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A84" w:rsidRPr="008A692E" w:rsidRDefault="00B20A84" w:rsidP="008A692E">
      <w:pPr>
        <w:spacing w:line="480" w:lineRule="auto"/>
        <w:jc w:val="center"/>
        <w:rPr>
          <w:rFonts w:ascii="Times New Roman" w:hAnsi="Times New Roman" w:cs="Times New Roman"/>
          <w:sz w:val="24"/>
          <w:szCs w:val="24"/>
        </w:rPr>
      </w:pPr>
    </w:p>
    <w:p w:rsidR="00B20A84" w:rsidRPr="008A692E" w:rsidRDefault="00B20A84" w:rsidP="008A692E">
      <w:pPr>
        <w:spacing w:line="480" w:lineRule="auto"/>
        <w:jc w:val="center"/>
        <w:rPr>
          <w:rFonts w:ascii="Times New Roman" w:hAnsi="Times New Roman" w:cs="Times New Roman"/>
          <w:sz w:val="24"/>
          <w:szCs w:val="24"/>
        </w:rPr>
      </w:pPr>
    </w:p>
    <w:p w:rsidR="00B20A84" w:rsidRPr="008A692E" w:rsidRDefault="00B20A84" w:rsidP="008A692E">
      <w:pPr>
        <w:spacing w:line="480" w:lineRule="auto"/>
        <w:jc w:val="center"/>
        <w:rPr>
          <w:rFonts w:ascii="Times New Roman" w:hAnsi="Times New Roman" w:cs="Times New Roman"/>
          <w:sz w:val="24"/>
          <w:szCs w:val="24"/>
        </w:rPr>
      </w:pPr>
    </w:p>
    <w:p w:rsidR="00B20A84" w:rsidRPr="008A692E" w:rsidRDefault="00B20A84" w:rsidP="008A692E">
      <w:pPr>
        <w:spacing w:line="480" w:lineRule="auto"/>
        <w:jc w:val="center"/>
        <w:rPr>
          <w:rFonts w:ascii="Times New Roman" w:hAnsi="Times New Roman" w:cs="Times New Roman"/>
          <w:sz w:val="24"/>
          <w:szCs w:val="24"/>
        </w:rPr>
      </w:pPr>
    </w:p>
    <w:p w:rsidR="00B20A84" w:rsidRPr="008A692E" w:rsidRDefault="00B20A84" w:rsidP="008A692E">
      <w:pPr>
        <w:spacing w:line="480" w:lineRule="auto"/>
        <w:ind w:left="2880" w:firstLine="720"/>
        <w:rPr>
          <w:rFonts w:ascii="Times New Roman" w:hAnsi="Times New Roman" w:cs="Times New Roman"/>
          <w:sz w:val="24"/>
          <w:szCs w:val="24"/>
        </w:rPr>
      </w:pPr>
    </w:p>
    <w:p w:rsidR="00B20A84" w:rsidRPr="008A692E" w:rsidRDefault="00B20A84" w:rsidP="008A692E">
      <w:pPr>
        <w:spacing w:line="480" w:lineRule="auto"/>
        <w:ind w:left="2880" w:firstLine="720"/>
        <w:rPr>
          <w:rFonts w:ascii="Times New Roman" w:hAnsi="Times New Roman" w:cs="Times New Roman"/>
          <w:sz w:val="24"/>
          <w:szCs w:val="24"/>
        </w:rPr>
      </w:pPr>
      <w:r w:rsidRPr="008A692E">
        <w:rPr>
          <w:rFonts w:ascii="Times New Roman" w:hAnsi="Times New Roman" w:cs="Times New Roman"/>
          <w:sz w:val="24"/>
          <w:szCs w:val="24"/>
        </w:rPr>
        <w:t>Financial Analysis</w:t>
      </w:r>
    </w:p>
    <w:p w:rsidR="00B20A84" w:rsidRPr="008A692E" w:rsidRDefault="00B20A84" w:rsidP="008A692E">
      <w:pPr>
        <w:spacing w:line="480" w:lineRule="auto"/>
        <w:jc w:val="center"/>
        <w:rPr>
          <w:rFonts w:ascii="Times New Roman" w:hAnsi="Times New Roman" w:cs="Times New Roman"/>
          <w:sz w:val="24"/>
          <w:szCs w:val="24"/>
        </w:rPr>
      </w:pPr>
      <w:r w:rsidRPr="008A692E">
        <w:rPr>
          <w:rFonts w:ascii="Times New Roman" w:hAnsi="Times New Roman" w:cs="Times New Roman"/>
          <w:sz w:val="24"/>
          <w:szCs w:val="24"/>
        </w:rPr>
        <w:t>Name</w:t>
      </w:r>
    </w:p>
    <w:p w:rsidR="00B20A84" w:rsidRPr="008A692E" w:rsidRDefault="00B20A84" w:rsidP="008A692E">
      <w:pPr>
        <w:spacing w:line="480" w:lineRule="auto"/>
        <w:jc w:val="center"/>
        <w:rPr>
          <w:rFonts w:ascii="Times New Roman" w:hAnsi="Times New Roman" w:cs="Times New Roman"/>
          <w:sz w:val="24"/>
          <w:szCs w:val="24"/>
        </w:rPr>
      </w:pPr>
      <w:r w:rsidRPr="008A692E">
        <w:rPr>
          <w:rFonts w:ascii="Times New Roman" w:hAnsi="Times New Roman" w:cs="Times New Roman"/>
          <w:sz w:val="24"/>
          <w:szCs w:val="24"/>
        </w:rPr>
        <w:t>Institutional Affiliation</w:t>
      </w:r>
    </w:p>
    <w:p w:rsidR="00B20A84" w:rsidRPr="008A692E" w:rsidRDefault="00B20A84" w:rsidP="008A692E">
      <w:pPr>
        <w:spacing w:line="480" w:lineRule="auto"/>
        <w:rPr>
          <w:rFonts w:ascii="Times New Roman" w:hAnsi="Times New Roman" w:cs="Times New Roman"/>
          <w:sz w:val="24"/>
          <w:szCs w:val="24"/>
        </w:rPr>
      </w:pPr>
    </w:p>
    <w:p w:rsidR="00B20A84" w:rsidRPr="008A692E" w:rsidRDefault="00B20A84" w:rsidP="008A692E">
      <w:pPr>
        <w:spacing w:line="480" w:lineRule="auto"/>
        <w:rPr>
          <w:rFonts w:ascii="Times New Roman" w:hAnsi="Times New Roman" w:cs="Times New Roman"/>
          <w:sz w:val="24"/>
          <w:szCs w:val="24"/>
        </w:rPr>
      </w:pPr>
    </w:p>
    <w:p w:rsidR="00B20A84" w:rsidRPr="008A692E" w:rsidRDefault="00B20A84" w:rsidP="008A692E">
      <w:pPr>
        <w:spacing w:line="480" w:lineRule="auto"/>
        <w:rPr>
          <w:rFonts w:ascii="Times New Roman" w:hAnsi="Times New Roman" w:cs="Times New Roman"/>
          <w:sz w:val="24"/>
          <w:szCs w:val="24"/>
        </w:rPr>
      </w:pPr>
    </w:p>
    <w:p w:rsidR="00B20A84" w:rsidRPr="008A692E" w:rsidRDefault="00B20A84" w:rsidP="008A692E">
      <w:pPr>
        <w:spacing w:line="480" w:lineRule="auto"/>
        <w:rPr>
          <w:rFonts w:ascii="Times New Roman" w:hAnsi="Times New Roman" w:cs="Times New Roman"/>
          <w:sz w:val="24"/>
          <w:szCs w:val="24"/>
        </w:rPr>
      </w:pPr>
    </w:p>
    <w:p w:rsidR="00B20A84" w:rsidRPr="008A692E" w:rsidRDefault="00B20A84" w:rsidP="008A692E">
      <w:pPr>
        <w:spacing w:line="480" w:lineRule="auto"/>
        <w:rPr>
          <w:rFonts w:ascii="Times New Roman" w:hAnsi="Times New Roman" w:cs="Times New Roman"/>
          <w:sz w:val="24"/>
          <w:szCs w:val="24"/>
        </w:rPr>
      </w:pPr>
    </w:p>
    <w:p w:rsidR="00B20A84" w:rsidRPr="008A692E" w:rsidRDefault="00B20A84" w:rsidP="008A692E">
      <w:pPr>
        <w:spacing w:line="480" w:lineRule="auto"/>
        <w:rPr>
          <w:rFonts w:ascii="Times New Roman" w:hAnsi="Times New Roman" w:cs="Times New Roman"/>
          <w:sz w:val="24"/>
          <w:szCs w:val="24"/>
        </w:rPr>
      </w:pPr>
    </w:p>
    <w:p w:rsidR="00B20A84" w:rsidRPr="008A692E" w:rsidRDefault="00B20A84" w:rsidP="008A692E">
      <w:pPr>
        <w:spacing w:line="480" w:lineRule="auto"/>
        <w:rPr>
          <w:rFonts w:ascii="Times New Roman" w:hAnsi="Times New Roman" w:cs="Times New Roman"/>
          <w:sz w:val="24"/>
          <w:szCs w:val="24"/>
        </w:rPr>
      </w:pPr>
    </w:p>
    <w:p w:rsidR="00B20A84" w:rsidRPr="008A692E" w:rsidRDefault="00B20A84" w:rsidP="008A692E">
      <w:pPr>
        <w:spacing w:line="480" w:lineRule="auto"/>
        <w:rPr>
          <w:rFonts w:ascii="Times New Roman" w:hAnsi="Times New Roman" w:cs="Times New Roman"/>
          <w:sz w:val="24"/>
          <w:szCs w:val="24"/>
        </w:rPr>
      </w:pPr>
    </w:p>
    <w:p w:rsidR="00B20A84" w:rsidRPr="008A692E" w:rsidRDefault="00B20A84" w:rsidP="008A692E">
      <w:pPr>
        <w:spacing w:line="480" w:lineRule="auto"/>
        <w:rPr>
          <w:rFonts w:ascii="Times New Roman" w:hAnsi="Times New Roman" w:cs="Times New Roman"/>
          <w:sz w:val="24"/>
          <w:szCs w:val="24"/>
        </w:rPr>
      </w:pPr>
    </w:p>
    <w:p w:rsidR="003664B4" w:rsidRPr="008A692E" w:rsidRDefault="00D01197"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lastRenderedPageBreak/>
        <w:t>Inventory</w:t>
      </w:r>
      <w:r w:rsidR="003664B4" w:rsidRPr="008A692E">
        <w:rPr>
          <w:rFonts w:ascii="Times New Roman" w:hAnsi="Times New Roman" w:cs="Times New Roman"/>
          <w:sz w:val="24"/>
          <w:szCs w:val="24"/>
        </w:rPr>
        <w:t xml:space="preserve"> turnover</w:t>
      </w:r>
      <w:r w:rsidR="0099369B" w:rsidRPr="008A692E">
        <w:rPr>
          <w:rFonts w:ascii="Times New Roman" w:hAnsi="Times New Roman" w:cs="Times New Roman"/>
          <w:sz w:val="24"/>
          <w:szCs w:val="24"/>
        </w:rPr>
        <w:t xml:space="preserve"> is the</w:t>
      </w:r>
      <w:r w:rsidR="000A2837" w:rsidRPr="008A692E">
        <w:rPr>
          <w:rFonts w:ascii="Times New Roman" w:hAnsi="Times New Roman" w:cs="Times New Roman"/>
          <w:sz w:val="24"/>
          <w:szCs w:val="24"/>
        </w:rPr>
        <w:t xml:space="preserve"> ratio that shows how many </w:t>
      </w:r>
      <w:r w:rsidR="0099369B" w:rsidRPr="008A692E">
        <w:rPr>
          <w:rFonts w:ascii="Times New Roman" w:hAnsi="Times New Roman" w:cs="Times New Roman"/>
          <w:sz w:val="24"/>
          <w:szCs w:val="24"/>
        </w:rPr>
        <w:t xml:space="preserve">times </w:t>
      </w:r>
      <w:r w:rsidR="000A2837" w:rsidRPr="008A692E">
        <w:rPr>
          <w:rFonts w:ascii="Times New Roman" w:hAnsi="Times New Roman" w:cs="Times New Roman"/>
          <w:sz w:val="24"/>
          <w:szCs w:val="24"/>
        </w:rPr>
        <w:t xml:space="preserve">in a year in </w:t>
      </w:r>
      <w:r w:rsidRPr="008A692E">
        <w:rPr>
          <w:rFonts w:ascii="Times New Roman" w:hAnsi="Times New Roman" w:cs="Times New Roman"/>
          <w:sz w:val="24"/>
          <w:szCs w:val="24"/>
        </w:rPr>
        <w:t xml:space="preserve">which a business converts its inventory into sales </w:t>
      </w:r>
      <w:r w:rsidR="008E4BD5" w:rsidRPr="008A692E">
        <w:rPr>
          <w:rFonts w:ascii="Times New Roman" w:hAnsi="Times New Roman" w:cs="Times New Roman"/>
          <w:sz w:val="24"/>
          <w:szCs w:val="24"/>
        </w:rPr>
        <w:t xml:space="preserve">. </w:t>
      </w:r>
      <w:r w:rsidR="0099369B" w:rsidRPr="008A692E">
        <w:rPr>
          <w:rFonts w:ascii="Times New Roman" w:hAnsi="Times New Roman" w:cs="Times New Roman"/>
          <w:sz w:val="24"/>
          <w:szCs w:val="24"/>
        </w:rPr>
        <w:t>It ensures that a business</w:t>
      </w:r>
      <w:r w:rsidRPr="008A692E">
        <w:rPr>
          <w:rFonts w:ascii="Times New Roman" w:hAnsi="Times New Roman" w:cs="Times New Roman"/>
          <w:sz w:val="24"/>
          <w:szCs w:val="24"/>
        </w:rPr>
        <w:t xml:space="preserve"> has enough inventory as compared to its sales level.</w:t>
      </w:r>
      <w:r w:rsidR="0099369B" w:rsidRPr="008A692E">
        <w:rPr>
          <w:rFonts w:ascii="Times New Roman" w:hAnsi="Times New Roman" w:cs="Times New Roman"/>
          <w:sz w:val="24"/>
          <w:szCs w:val="24"/>
        </w:rPr>
        <w:t xml:space="preserve"> A high ratio indicates that a firm is performing better since many customers come to buy </w:t>
      </w:r>
      <w:r w:rsidRPr="008A692E">
        <w:rPr>
          <w:rFonts w:ascii="Times New Roman" w:hAnsi="Times New Roman" w:cs="Times New Roman"/>
          <w:sz w:val="24"/>
          <w:szCs w:val="24"/>
        </w:rPr>
        <w:t>as shown by increased sales implying that much of the stock is sold.</w:t>
      </w:r>
      <w:r w:rsidR="0099369B" w:rsidRPr="008A692E">
        <w:rPr>
          <w:rFonts w:ascii="Times New Roman" w:hAnsi="Times New Roman" w:cs="Times New Roman"/>
          <w:sz w:val="24"/>
          <w:szCs w:val="24"/>
        </w:rPr>
        <w:t xml:space="preserve"> A low turnover ratio indicates that few customers are buying </w:t>
      </w:r>
      <w:r w:rsidRPr="008A692E">
        <w:rPr>
          <w:rFonts w:ascii="Times New Roman" w:hAnsi="Times New Roman" w:cs="Times New Roman"/>
          <w:sz w:val="24"/>
          <w:szCs w:val="24"/>
        </w:rPr>
        <w:t>from the firm and thus the sales are few while inventory levels are still high.</w:t>
      </w:r>
    </w:p>
    <w:p w:rsidR="0099369B" w:rsidRPr="008A692E" w:rsidRDefault="00D01197"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 xml:space="preserve">The receivables turnover of </w:t>
      </w:r>
      <w:r w:rsidR="00970296" w:rsidRPr="008A692E">
        <w:rPr>
          <w:rFonts w:ascii="Times New Roman" w:hAnsi="Times New Roman" w:cs="Times New Roman"/>
          <w:sz w:val="24"/>
          <w:szCs w:val="24"/>
        </w:rPr>
        <w:t>Wal-Mart</w:t>
      </w:r>
      <w:r w:rsidR="0099369B" w:rsidRPr="008A692E">
        <w:rPr>
          <w:rFonts w:ascii="Times New Roman" w:hAnsi="Times New Roman" w:cs="Times New Roman"/>
          <w:sz w:val="24"/>
          <w:szCs w:val="24"/>
        </w:rPr>
        <w:t xml:space="preserve"> </w:t>
      </w:r>
      <w:r w:rsidR="00862955" w:rsidRPr="008A692E">
        <w:rPr>
          <w:rFonts w:ascii="Times New Roman" w:hAnsi="Times New Roman" w:cs="Times New Roman"/>
          <w:sz w:val="24"/>
          <w:szCs w:val="24"/>
        </w:rPr>
        <w:t>Corporation</w:t>
      </w:r>
      <w:r w:rsidRPr="008A692E">
        <w:rPr>
          <w:rFonts w:ascii="Times New Roman" w:hAnsi="Times New Roman" w:cs="Times New Roman"/>
          <w:sz w:val="24"/>
          <w:szCs w:val="24"/>
        </w:rPr>
        <w:t xml:space="preserve"> is almost the same as that Amazon</w:t>
      </w:r>
      <w:r w:rsidR="00970296" w:rsidRPr="008A692E">
        <w:rPr>
          <w:rFonts w:ascii="Times New Roman" w:hAnsi="Times New Roman" w:cs="Times New Roman"/>
          <w:sz w:val="24"/>
          <w:szCs w:val="24"/>
        </w:rPr>
        <w:t>, but it is slightly higher. This means that Wal-Mart has more sales possibly because it</w:t>
      </w:r>
      <w:r w:rsidR="0099369B" w:rsidRPr="008A692E">
        <w:rPr>
          <w:rFonts w:ascii="Times New Roman" w:hAnsi="Times New Roman" w:cs="Times New Roman"/>
          <w:sz w:val="24"/>
          <w:szCs w:val="24"/>
        </w:rPr>
        <w:t xml:space="preserve"> sells most of its products on cash basis and can therefore extend credit to customers easily. </w:t>
      </w:r>
      <w:r w:rsidR="00970296" w:rsidRPr="008A692E">
        <w:rPr>
          <w:rFonts w:ascii="Times New Roman" w:hAnsi="Times New Roman" w:cs="Times New Roman"/>
          <w:sz w:val="24"/>
          <w:szCs w:val="24"/>
        </w:rPr>
        <w:t>Amazon</w:t>
      </w:r>
      <w:r w:rsidR="0099369B" w:rsidRPr="008A692E">
        <w:rPr>
          <w:rFonts w:ascii="Times New Roman" w:hAnsi="Times New Roman" w:cs="Times New Roman"/>
          <w:sz w:val="24"/>
          <w:szCs w:val="24"/>
        </w:rPr>
        <w:t xml:space="preserve"> seems to be selling more on credit and therefore most of its debtors haven’t paid and therefore cannot offer and more credit sales</w:t>
      </w:r>
      <w:r w:rsidR="00970296" w:rsidRPr="008A692E">
        <w:rPr>
          <w:rFonts w:ascii="Times New Roman" w:hAnsi="Times New Roman" w:cs="Times New Roman"/>
          <w:sz w:val="24"/>
          <w:szCs w:val="24"/>
        </w:rPr>
        <w:t xml:space="preserve"> thus the low amount of sales</w:t>
      </w:r>
      <w:r w:rsidR="0099369B" w:rsidRPr="008A692E">
        <w:rPr>
          <w:rFonts w:ascii="Times New Roman" w:hAnsi="Times New Roman" w:cs="Times New Roman"/>
          <w:sz w:val="24"/>
          <w:szCs w:val="24"/>
        </w:rPr>
        <w:t>.</w:t>
      </w:r>
      <w:r w:rsidR="00970296" w:rsidRPr="008A692E">
        <w:rPr>
          <w:rFonts w:ascii="Times New Roman" w:hAnsi="Times New Roman" w:cs="Times New Roman"/>
          <w:sz w:val="24"/>
          <w:szCs w:val="24"/>
        </w:rPr>
        <w:t xml:space="preserve"> The inventory</w:t>
      </w:r>
      <w:r w:rsidR="00862955" w:rsidRPr="008A692E">
        <w:rPr>
          <w:rFonts w:ascii="Times New Roman" w:hAnsi="Times New Roman" w:cs="Times New Roman"/>
          <w:sz w:val="24"/>
          <w:szCs w:val="24"/>
        </w:rPr>
        <w:t xml:space="preserve"> turnovers are as shown below:</w:t>
      </w:r>
    </w:p>
    <w:p w:rsidR="00862955" w:rsidRPr="008A692E" w:rsidRDefault="00970296"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Inventory</w:t>
      </w:r>
      <w:r w:rsidR="00862955" w:rsidRPr="008A692E">
        <w:rPr>
          <w:rFonts w:ascii="Times New Roman" w:hAnsi="Times New Roman" w:cs="Times New Roman"/>
          <w:sz w:val="24"/>
          <w:szCs w:val="24"/>
        </w:rPr>
        <w:t xml:space="preserve"> turnover = </w:t>
      </w:r>
    </w:p>
    <w:p w:rsidR="00862955" w:rsidRPr="008A692E" w:rsidRDefault="00970296"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u w:val="single"/>
        </w:rPr>
        <w:t xml:space="preserve">The cost of </w:t>
      </w:r>
      <w:r w:rsidR="00862955" w:rsidRPr="008A692E">
        <w:rPr>
          <w:rFonts w:ascii="Times New Roman" w:hAnsi="Times New Roman" w:cs="Times New Roman"/>
          <w:sz w:val="24"/>
          <w:szCs w:val="24"/>
          <w:u w:val="single"/>
        </w:rPr>
        <w:t xml:space="preserve">Sales </w:t>
      </w:r>
      <w:r w:rsidRPr="008A692E">
        <w:rPr>
          <w:rFonts w:ascii="Times New Roman" w:hAnsi="Times New Roman" w:cs="Times New Roman"/>
          <w:sz w:val="24"/>
          <w:szCs w:val="24"/>
        </w:rPr>
        <w:br/>
        <w:t>(Beginning Inventory + Ending inventory</w:t>
      </w:r>
      <w:r w:rsidR="00862955" w:rsidRPr="008A692E">
        <w:rPr>
          <w:rFonts w:ascii="Times New Roman" w:hAnsi="Times New Roman" w:cs="Times New Roman"/>
          <w:sz w:val="24"/>
          <w:szCs w:val="24"/>
        </w:rPr>
        <w:t>) / 2</w:t>
      </w:r>
    </w:p>
    <w:p w:rsidR="00862955" w:rsidRPr="008A692E" w:rsidRDefault="00970296" w:rsidP="008A692E">
      <w:pPr>
        <w:spacing w:line="480" w:lineRule="auto"/>
        <w:rPr>
          <w:rFonts w:ascii="Times New Roman" w:hAnsi="Times New Roman" w:cs="Times New Roman"/>
          <w:b/>
          <w:sz w:val="24"/>
          <w:szCs w:val="24"/>
        </w:rPr>
      </w:pPr>
      <w:r w:rsidRPr="008A692E">
        <w:rPr>
          <w:rFonts w:ascii="Times New Roman" w:hAnsi="Times New Roman" w:cs="Times New Roman"/>
          <w:b/>
          <w:sz w:val="24"/>
          <w:szCs w:val="24"/>
        </w:rPr>
        <w:t>Walmart</w:t>
      </w:r>
    </w:p>
    <w:p w:rsidR="00862955" w:rsidRPr="008A692E" w:rsidRDefault="00862955" w:rsidP="008A692E">
      <w:pPr>
        <w:spacing w:line="480" w:lineRule="auto"/>
        <w:rPr>
          <w:rFonts w:ascii="Times New Roman" w:hAnsi="Times New Roman" w:cs="Times New Roman"/>
          <w:sz w:val="24"/>
          <w:szCs w:val="24"/>
          <w:u w:val="single"/>
        </w:rPr>
      </w:pPr>
      <w:r w:rsidRPr="008A692E">
        <w:rPr>
          <w:rFonts w:ascii="Times New Roman" w:hAnsi="Times New Roman" w:cs="Times New Roman"/>
          <w:sz w:val="24"/>
          <w:szCs w:val="24"/>
        </w:rPr>
        <w:t>=</w:t>
      </w:r>
      <w:r w:rsidR="00970296" w:rsidRPr="008A692E">
        <w:rPr>
          <w:rFonts w:ascii="Times New Roman" w:hAnsi="Times New Roman" w:cs="Times New Roman"/>
          <w:sz w:val="24"/>
          <w:szCs w:val="24"/>
          <w:u w:val="single"/>
        </w:rPr>
        <w:t>3558069</w:t>
      </w:r>
    </w:p>
    <w:p w:rsidR="00862955" w:rsidRPr="008A692E" w:rsidRDefault="00970296"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(43803 + 44858</w:t>
      </w:r>
      <w:r w:rsidR="00862955" w:rsidRPr="008A692E">
        <w:rPr>
          <w:rFonts w:ascii="Times New Roman" w:hAnsi="Times New Roman" w:cs="Times New Roman"/>
          <w:sz w:val="24"/>
          <w:szCs w:val="24"/>
        </w:rPr>
        <w:t>) / 2</w:t>
      </w:r>
    </w:p>
    <w:p w:rsidR="00862955" w:rsidRPr="008A692E" w:rsidRDefault="00970296"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 8.08  Inventory</w:t>
      </w:r>
      <w:r w:rsidR="00862955" w:rsidRPr="008A692E">
        <w:rPr>
          <w:rFonts w:ascii="Times New Roman" w:hAnsi="Times New Roman" w:cs="Times New Roman"/>
          <w:sz w:val="24"/>
          <w:szCs w:val="24"/>
        </w:rPr>
        <w:t xml:space="preserve"> turnover</w:t>
      </w:r>
    </w:p>
    <w:p w:rsidR="00B20A84" w:rsidRPr="008A692E" w:rsidRDefault="00B20A84" w:rsidP="008A692E">
      <w:pPr>
        <w:spacing w:line="480" w:lineRule="auto"/>
        <w:rPr>
          <w:rFonts w:ascii="Times New Roman" w:hAnsi="Times New Roman" w:cs="Times New Roman"/>
          <w:b/>
          <w:sz w:val="24"/>
          <w:szCs w:val="24"/>
        </w:rPr>
      </w:pPr>
    </w:p>
    <w:p w:rsidR="00970296" w:rsidRPr="008A692E" w:rsidRDefault="00970296" w:rsidP="008A692E">
      <w:pPr>
        <w:spacing w:line="480" w:lineRule="auto"/>
        <w:rPr>
          <w:rFonts w:ascii="Times New Roman" w:hAnsi="Times New Roman" w:cs="Times New Roman"/>
          <w:b/>
          <w:sz w:val="24"/>
          <w:szCs w:val="24"/>
        </w:rPr>
      </w:pPr>
    </w:p>
    <w:p w:rsidR="00862955" w:rsidRPr="008A692E" w:rsidRDefault="00970296" w:rsidP="008A692E">
      <w:pPr>
        <w:spacing w:line="480" w:lineRule="auto"/>
        <w:rPr>
          <w:rFonts w:ascii="Times New Roman" w:hAnsi="Times New Roman" w:cs="Times New Roman"/>
          <w:b/>
          <w:sz w:val="24"/>
          <w:szCs w:val="24"/>
        </w:rPr>
      </w:pPr>
      <w:r w:rsidRPr="008A692E">
        <w:rPr>
          <w:rFonts w:ascii="Times New Roman" w:hAnsi="Times New Roman" w:cs="Times New Roman"/>
          <w:b/>
          <w:sz w:val="24"/>
          <w:szCs w:val="24"/>
        </w:rPr>
        <w:lastRenderedPageBreak/>
        <w:t>Amazon Inc.</w:t>
      </w:r>
    </w:p>
    <w:p w:rsidR="00862955" w:rsidRPr="008A692E" w:rsidRDefault="00970296"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u w:val="single"/>
        </w:rPr>
        <w:t>62752</w:t>
      </w:r>
    </w:p>
    <w:p w:rsidR="00862955" w:rsidRPr="008A692E" w:rsidRDefault="00970296"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(7411+8299</w:t>
      </w:r>
      <w:r w:rsidR="00862955" w:rsidRPr="008A692E">
        <w:rPr>
          <w:rFonts w:ascii="Times New Roman" w:hAnsi="Times New Roman" w:cs="Times New Roman"/>
          <w:sz w:val="24"/>
          <w:szCs w:val="24"/>
        </w:rPr>
        <w:t>) /2</w:t>
      </w:r>
    </w:p>
    <w:p w:rsidR="00862955" w:rsidRPr="008A692E" w:rsidRDefault="00970296"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 xml:space="preserve">= </w:t>
      </w:r>
      <w:r w:rsidR="001E2CC2" w:rsidRPr="008A692E">
        <w:rPr>
          <w:rFonts w:ascii="Times New Roman" w:hAnsi="Times New Roman" w:cs="Times New Roman"/>
          <w:sz w:val="24"/>
          <w:szCs w:val="24"/>
        </w:rPr>
        <w:t>7.99 Inventory</w:t>
      </w:r>
      <w:r w:rsidR="00862955" w:rsidRPr="008A692E">
        <w:rPr>
          <w:rFonts w:ascii="Times New Roman" w:hAnsi="Times New Roman" w:cs="Times New Roman"/>
          <w:sz w:val="24"/>
          <w:szCs w:val="24"/>
        </w:rPr>
        <w:t xml:space="preserve"> turnover</w:t>
      </w:r>
    </w:p>
    <w:p w:rsidR="00862955" w:rsidRPr="008A692E" w:rsidRDefault="00862955" w:rsidP="008A692E">
      <w:pPr>
        <w:spacing w:line="480" w:lineRule="auto"/>
        <w:rPr>
          <w:rFonts w:ascii="Times New Roman" w:hAnsi="Times New Roman" w:cs="Times New Roman"/>
          <w:sz w:val="24"/>
          <w:szCs w:val="24"/>
        </w:rPr>
      </w:pPr>
    </w:p>
    <w:p w:rsidR="00862955" w:rsidRPr="008A692E" w:rsidRDefault="001E2CC2"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The Wal-Mart inventory</w:t>
      </w:r>
      <w:r w:rsidR="008F7DB2" w:rsidRPr="008A692E">
        <w:rPr>
          <w:rFonts w:ascii="Times New Roman" w:hAnsi="Times New Roman" w:cs="Times New Roman"/>
          <w:sz w:val="24"/>
          <w:szCs w:val="24"/>
        </w:rPr>
        <w:t xml:space="preserve"> turnover could be higher </w:t>
      </w:r>
      <w:r w:rsidRPr="008A692E">
        <w:rPr>
          <w:rFonts w:ascii="Times New Roman" w:hAnsi="Times New Roman" w:cs="Times New Roman"/>
          <w:sz w:val="24"/>
          <w:szCs w:val="24"/>
        </w:rPr>
        <w:t>they manage their purchases well. They only purchase the inventory which they are sure that it is going to sell</w:t>
      </w:r>
      <w:r w:rsidR="008F7DB2" w:rsidRPr="008A692E">
        <w:rPr>
          <w:rFonts w:ascii="Times New Roman" w:hAnsi="Times New Roman" w:cs="Times New Roman"/>
          <w:sz w:val="24"/>
          <w:szCs w:val="24"/>
        </w:rPr>
        <w:t xml:space="preserve">. The low value of </w:t>
      </w:r>
      <w:r w:rsidRPr="008A692E">
        <w:rPr>
          <w:rFonts w:ascii="Times New Roman" w:hAnsi="Times New Roman" w:cs="Times New Roman"/>
          <w:sz w:val="24"/>
          <w:szCs w:val="24"/>
        </w:rPr>
        <w:t>inventory turnover for the Amazon</w:t>
      </w:r>
      <w:r w:rsidR="008F7DB2" w:rsidRPr="008A692E">
        <w:rPr>
          <w:rFonts w:ascii="Times New Roman" w:hAnsi="Times New Roman" w:cs="Times New Roman"/>
          <w:sz w:val="24"/>
          <w:szCs w:val="24"/>
        </w:rPr>
        <w:t xml:space="preserve"> </w:t>
      </w:r>
      <w:r w:rsidRPr="008A692E">
        <w:rPr>
          <w:rFonts w:ascii="Times New Roman" w:hAnsi="Times New Roman" w:cs="Times New Roman"/>
          <w:sz w:val="24"/>
          <w:szCs w:val="24"/>
        </w:rPr>
        <w:t>Company</w:t>
      </w:r>
      <w:r w:rsidR="008F7DB2" w:rsidRPr="008A692E">
        <w:rPr>
          <w:rFonts w:ascii="Times New Roman" w:hAnsi="Times New Roman" w:cs="Times New Roman"/>
          <w:sz w:val="24"/>
          <w:szCs w:val="24"/>
        </w:rPr>
        <w:t xml:space="preserve"> could be because</w:t>
      </w:r>
      <w:r w:rsidRPr="008A692E">
        <w:rPr>
          <w:rFonts w:ascii="Times New Roman" w:hAnsi="Times New Roman" w:cs="Times New Roman"/>
          <w:sz w:val="24"/>
          <w:szCs w:val="24"/>
        </w:rPr>
        <w:t xml:space="preserve"> they do not know how to manage their purchasing system and thus end up buying a lot of stocks which remain idle at year end This may cause inventory to become obsolete and lose value.</w:t>
      </w:r>
    </w:p>
    <w:p w:rsidR="00EF287C" w:rsidRPr="008A692E" w:rsidRDefault="00285F1E"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 xml:space="preserve">Days in inventory is a ratio that shows the number of days that inventory was held in the warehouse before being sold. </w:t>
      </w:r>
      <w:r w:rsidR="001D3809" w:rsidRPr="008A692E">
        <w:rPr>
          <w:rFonts w:ascii="Times New Roman" w:hAnsi="Times New Roman" w:cs="Times New Roman"/>
          <w:sz w:val="24"/>
          <w:szCs w:val="24"/>
        </w:rPr>
        <w:t>When receivables are compared to a business sales activity then the ratio is called the average collection period or the days sales outstanding. This comparison Is used to indicate the period within which customers pay off their dues to the company. A low ratio indicates better performance since it implies that customers</w:t>
      </w:r>
      <w:r w:rsidRPr="008A692E">
        <w:rPr>
          <w:rFonts w:ascii="Times New Roman" w:hAnsi="Times New Roman" w:cs="Times New Roman"/>
          <w:sz w:val="24"/>
          <w:szCs w:val="24"/>
        </w:rPr>
        <w:t xml:space="preserve"> buy more of the inventory within a shorter period of time.</w:t>
      </w:r>
      <w:r w:rsidR="001D3809" w:rsidRPr="008A692E">
        <w:rPr>
          <w:rFonts w:ascii="Times New Roman" w:hAnsi="Times New Roman" w:cs="Times New Roman"/>
          <w:sz w:val="24"/>
          <w:szCs w:val="24"/>
        </w:rPr>
        <w:t xml:space="preserve"> A high figure implies that customers take long to</w:t>
      </w:r>
      <w:r w:rsidRPr="008A692E">
        <w:rPr>
          <w:rFonts w:ascii="Times New Roman" w:hAnsi="Times New Roman" w:cs="Times New Roman"/>
          <w:sz w:val="24"/>
          <w:szCs w:val="24"/>
        </w:rPr>
        <w:t xml:space="preserve"> buy</w:t>
      </w:r>
      <w:r w:rsidR="001D3809" w:rsidRPr="008A692E">
        <w:rPr>
          <w:rFonts w:ascii="Times New Roman" w:hAnsi="Times New Roman" w:cs="Times New Roman"/>
          <w:sz w:val="24"/>
          <w:szCs w:val="24"/>
        </w:rPr>
        <w:t xml:space="preserve"> hence </w:t>
      </w:r>
      <w:r w:rsidRPr="008A692E">
        <w:rPr>
          <w:rFonts w:ascii="Times New Roman" w:hAnsi="Times New Roman" w:cs="Times New Roman"/>
          <w:sz w:val="24"/>
          <w:szCs w:val="24"/>
        </w:rPr>
        <w:t>inventory is held for longer periods before being bought</w:t>
      </w:r>
      <w:r w:rsidR="001D3809" w:rsidRPr="008A692E">
        <w:rPr>
          <w:rFonts w:ascii="Times New Roman" w:hAnsi="Times New Roman" w:cs="Times New Roman"/>
          <w:sz w:val="24"/>
          <w:szCs w:val="24"/>
        </w:rPr>
        <w:t xml:space="preserve">.  It is calculated as shown below: </w:t>
      </w:r>
    </w:p>
    <w:p w:rsidR="001D3809" w:rsidRPr="008A692E" w:rsidRDefault="00285F1E"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To calculate days in inventory</w:t>
      </w:r>
      <w:r w:rsidR="001D3809" w:rsidRPr="008A692E">
        <w:rPr>
          <w:rFonts w:ascii="Times New Roman" w:hAnsi="Times New Roman" w:cs="Times New Roman"/>
          <w:sz w:val="24"/>
          <w:szCs w:val="24"/>
        </w:rPr>
        <w:t>, divide 365 days into t</w:t>
      </w:r>
      <w:r w:rsidRPr="008A692E">
        <w:rPr>
          <w:rFonts w:ascii="Times New Roman" w:hAnsi="Times New Roman" w:cs="Times New Roman"/>
          <w:sz w:val="24"/>
          <w:szCs w:val="24"/>
        </w:rPr>
        <w:t>he amount of annual cost of goods sold to arrive at sales</w:t>
      </w:r>
      <w:r w:rsidR="001D3809" w:rsidRPr="008A692E">
        <w:rPr>
          <w:rFonts w:ascii="Times New Roman" w:hAnsi="Times New Roman" w:cs="Times New Roman"/>
          <w:sz w:val="24"/>
          <w:szCs w:val="24"/>
        </w:rPr>
        <w:t xml:space="preserve"> per day, and then divide this figure into</w:t>
      </w:r>
      <w:r w:rsidRPr="008A692E">
        <w:rPr>
          <w:rFonts w:ascii="Times New Roman" w:hAnsi="Times New Roman" w:cs="Times New Roman"/>
          <w:sz w:val="24"/>
          <w:szCs w:val="24"/>
        </w:rPr>
        <w:t xml:space="preserve"> the average inventory</w:t>
      </w:r>
      <w:r w:rsidR="001D3809" w:rsidRPr="008A692E">
        <w:rPr>
          <w:rFonts w:ascii="Times New Roman" w:hAnsi="Times New Roman" w:cs="Times New Roman"/>
          <w:sz w:val="24"/>
          <w:szCs w:val="24"/>
        </w:rPr>
        <w:t xml:space="preserve"> for the measurement period. Thus, the formula is:</w:t>
      </w:r>
    </w:p>
    <w:p w:rsidR="008F7DB2" w:rsidRPr="008A692E" w:rsidRDefault="008F7DB2" w:rsidP="008A692E">
      <w:pPr>
        <w:spacing w:line="480" w:lineRule="auto"/>
        <w:rPr>
          <w:rFonts w:ascii="Times New Roman" w:hAnsi="Times New Roman" w:cs="Times New Roman"/>
          <w:sz w:val="24"/>
          <w:szCs w:val="24"/>
        </w:rPr>
      </w:pPr>
    </w:p>
    <w:p w:rsidR="001D3809" w:rsidRPr="008A692E" w:rsidRDefault="00285F1E"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u w:val="single"/>
        </w:rPr>
        <w:lastRenderedPageBreak/>
        <w:t>Average inventory</w:t>
      </w:r>
      <w:r w:rsidRPr="008A692E">
        <w:rPr>
          <w:rFonts w:ascii="Times New Roman" w:hAnsi="Times New Roman" w:cs="Times New Roman"/>
          <w:sz w:val="24"/>
          <w:szCs w:val="24"/>
        </w:rPr>
        <w:br/>
        <w:t xml:space="preserve">Cost of </w:t>
      </w:r>
      <w:r w:rsidR="001D3809" w:rsidRPr="008A692E">
        <w:rPr>
          <w:rFonts w:ascii="Times New Roman" w:hAnsi="Times New Roman" w:cs="Times New Roman"/>
          <w:sz w:val="24"/>
          <w:szCs w:val="24"/>
        </w:rPr>
        <w:t xml:space="preserve"> sales ÷ 365 days</w:t>
      </w:r>
    </w:p>
    <w:p w:rsidR="001D3809" w:rsidRPr="008A692E" w:rsidRDefault="00285F1E" w:rsidP="008A692E">
      <w:pPr>
        <w:spacing w:line="480" w:lineRule="auto"/>
        <w:rPr>
          <w:rFonts w:ascii="Times New Roman" w:hAnsi="Times New Roman" w:cs="Times New Roman"/>
          <w:b/>
          <w:sz w:val="24"/>
          <w:szCs w:val="24"/>
        </w:rPr>
      </w:pPr>
      <w:r w:rsidRPr="008A692E">
        <w:rPr>
          <w:rFonts w:ascii="Times New Roman" w:hAnsi="Times New Roman" w:cs="Times New Roman"/>
          <w:b/>
          <w:sz w:val="24"/>
          <w:szCs w:val="24"/>
        </w:rPr>
        <w:t>Walmart</w:t>
      </w:r>
      <w:r w:rsidR="001D3809" w:rsidRPr="008A692E">
        <w:rPr>
          <w:rFonts w:ascii="Times New Roman" w:hAnsi="Times New Roman" w:cs="Times New Roman"/>
          <w:b/>
          <w:sz w:val="24"/>
          <w:szCs w:val="24"/>
        </w:rPr>
        <w:t xml:space="preserve"> Corporation</w:t>
      </w:r>
    </w:p>
    <w:p w:rsidR="001D3809" w:rsidRPr="008A692E" w:rsidRDefault="001D3809" w:rsidP="008A692E">
      <w:pPr>
        <w:spacing w:line="480" w:lineRule="auto"/>
        <w:rPr>
          <w:rFonts w:ascii="Times New Roman" w:hAnsi="Times New Roman" w:cs="Times New Roman"/>
          <w:sz w:val="24"/>
          <w:szCs w:val="24"/>
          <w:u w:val="single"/>
        </w:rPr>
      </w:pPr>
      <w:r w:rsidRPr="008A692E">
        <w:rPr>
          <w:rFonts w:ascii="Times New Roman" w:hAnsi="Times New Roman" w:cs="Times New Roman"/>
          <w:sz w:val="24"/>
          <w:szCs w:val="24"/>
          <w:u w:val="single"/>
        </w:rPr>
        <w:t>= (</w:t>
      </w:r>
      <w:r w:rsidR="00285F1E" w:rsidRPr="008A692E">
        <w:rPr>
          <w:rFonts w:ascii="Times New Roman" w:hAnsi="Times New Roman" w:cs="Times New Roman"/>
          <w:sz w:val="24"/>
          <w:szCs w:val="24"/>
          <w:u w:val="single"/>
        </w:rPr>
        <w:t>43803 + 44858</w:t>
      </w:r>
      <w:r w:rsidRPr="008A692E">
        <w:rPr>
          <w:rFonts w:ascii="Times New Roman" w:hAnsi="Times New Roman" w:cs="Times New Roman"/>
          <w:sz w:val="24"/>
          <w:szCs w:val="24"/>
          <w:u w:val="single"/>
        </w:rPr>
        <w:t>) /2</w:t>
      </w:r>
    </w:p>
    <w:p w:rsidR="001D3809" w:rsidRPr="008A692E" w:rsidRDefault="006B3B3A"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3558069</w:t>
      </w:r>
      <w:r w:rsidR="001D3809" w:rsidRPr="008A692E">
        <w:rPr>
          <w:rFonts w:ascii="Times New Roman" w:hAnsi="Times New Roman" w:cs="Times New Roman"/>
          <w:sz w:val="24"/>
          <w:szCs w:val="24"/>
        </w:rPr>
        <w:t>x 365</w:t>
      </w:r>
    </w:p>
    <w:p w:rsidR="001D3809" w:rsidRPr="008A692E" w:rsidRDefault="001D3809"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 xml:space="preserve">= </w:t>
      </w:r>
      <w:r w:rsidR="006B3B3A" w:rsidRPr="008A692E">
        <w:rPr>
          <w:rFonts w:ascii="Times New Roman" w:hAnsi="Times New Roman" w:cs="Times New Roman"/>
          <w:sz w:val="24"/>
          <w:szCs w:val="24"/>
        </w:rPr>
        <w:t>45</w:t>
      </w:r>
    </w:p>
    <w:p w:rsidR="001D3809" w:rsidRPr="008A692E" w:rsidRDefault="006B3B3A" w:rsidP="008A692E">
      <w:pPr>
        <w:spacing w:line="480" w:lineRule="auto"/>
        <w:rPr>
          <w:rFonts w:ascii="Times New Roman" w:hAnsi="Times New Roman" w:cs="Times New Roman"/>
          <w:b/>
          <w:sz w:val="24"/>
          <w:szCs w:val="24"/>
        </w:rPr>
      </w:pPr>
      <w:r w:rsidRPr="008A692E">
        <w:rPr>
          <w:rFonts w:ascii="Times New Roman" w:hAnsi="Times New Roman" w:cs="Times New Roman"/>
          <w:b/>
          <w:sz w:val="24"/>
          <w:szCs w:val="24"/>
        </w:rPr>
        <w:t>Amazon Company</w:t>
      </w:r>
    </w:p>
    <w:p w:rsidR="001D3809" w:rsidRPr="008A692E" w:rsidRDefault="001D3809" w:rsidP="008A692E">
      <w:pPr>
        <w:spacing w:line="480" w:lineRule="auto"/>
        <w:rPr>
          <w:rFonts w:ascii="Times New Roman" w:hAnsi="Times New Roman" w:cs="Times New Roman"/>
          <w:b/>
          <w:sz w:val="24"/>
          <w:szCs w:val="24"/>
          <w:u w:val="single"/>
        </w:rPr>
      </w:pPr>
      <w:r w:rsidRPr="008A692E">
        <w:rPr>
          <w:rFonts w:ascii="Times New Roman" w:hAnsi="Times New Roman" w:cs="Times New Roman"/>
          <w:b/>
          <w:sz w:val="24"/>
          <w:szCs w:val="24"/>
        </w:rPr>
        <w:t xml:space="preserve">= </w:t>
      </w:r>
      <w:r w:rsidRPr="008A692E">
        <w:rPr>
          <w:rFonts w:ascii="Times New Roman" w:hAnsi="Times New Roman" w:cs="Times New Roman"/>
          <w:sz w:val="24"/>
          <w:szCs w:val="24"/>
          <w:u w:val="single"/>
        </w:rPr>
        <w:t>(</w:t>
      </w:r>
      <w:r w:rsidR="006B3B3A" w:rsidRPr="008A692E">
        <w:rPr>
          <w:rFonts w:ascii="Times New Roman" w:hAnsi="Times New Roman" w:cs="Times New Roman"/>
          <w:sz w:val="24"/>
          <w:szCs w:val="24"/>
          <w:u w:val="single"/>
        </w:rPr>
        <w:t>7411+8299</w:t>
      </w:r>
      <w:r w:rsidRPr="008A692E">
        <w:rPr>
          <w:rFonts w:ascii="Times New Roman" w:hAnsi="Times New Roman" w:cs="Times New Roman"/>
          <w:sz w:val="24"/>
          <w:szCs w:val="24"/>
          <w:u w:val="single"/>
        </w:rPr>
        <w:t>) / 2</w:t>
      </w:r>
    </w:p>
    <w:p w:rsidR="001D3809" w:rsidRPr="008A692E" w:rsidRDefault="001D3809"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 xml:space="preserve">   </w:t>
      </w:r>
      <w:r w:rsidR="006B3B3A" w:rsidRPr="008A692E">
        <w:rPr>
          <w:rFonts w:ascii="Times New Roman" w:hAnsi="Times New Roman" w:cs="Times New Roman"/>
          <w:sz w:val="24"/>
          <w:szCs w:val="24"/>
        </w:rPr>
        <w:t>62752</w:t>
      </w:r>
      <w:r w:rsidRPr="008A692E">
        <w:rPr>
          <w:rFonts w:ascii="Times New Roman" w:hAnsi="Times New Roman" w:cs="Times New Roman"/>
          <w:sz w:val="24"/>
          <w:szCs w:val="24"/>
        </w:rPr>
        <w:t xml:space="preserve"> x 365</w:t>
      </w:r>
    </w:p>
    <w:p w:rsidR="001D3809" w:rsidRPr="008A692E" w:rsidRDefault="001D3809"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 xml:space="preserve">= </w:t>
      </w:r>
      <w:r w:rsidR="006B3B3A" w:rsidRPr="008A692E">
        <w:rPr>
          <w:rFonts w:ascii="Times New Roman" w:hAnsi="Times New Roman" w:cs="Times New Roman"/>
          <w:sz w:val="24"/>
          <w:szCs w:val="24"/>
        </w:rPr>
        <w:t>46</w:t>
      </w:r>
    </w:p>
    <w:p w:rsidR="001D3809" w:rsidRPr="008A692E" w:rsidRDefault="006B3B3A"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Since Amazon</w:t>
      </w:r>
      <w:r w:rsidR="00EF287C" w:rsidRPr="008A692E">
        <w:rPr>
          <w:rFonts w:ascii="Times New Roman" w:hAnsi="Times New Roman" w:cs="Times New Roman"/>
          <w:sz w:val="24"/>
          <w:szCs w:val="24"/>
        </w:rPr>
        <w:t xml:space="preserve"> had a</w:t>
      </w:r>
      <w:r w:rsidRPr="008A692E">
        <w:rPr>
          <w:rFonts w:ascii="Times New Roman" w:hAnsi="Times New Roman" w:cs="Times New Roman"/>
          <w:sz w:val="24"/>
          <w:szCs w:val="24"/>
        </w:rPr>
        <w:t xml:space="preserve"> lower turnover, its inventory</w:t>
      </w:r>
      <w:r w:rsidR="00EF287C" w:rsidRPr="008A692E">
        <w:rPr>
          <w:rFonts w:ascii="Times New Roman" w:hAnsi="Times New Roman" w:cs="Times New Roman"/>
          <w:sz w:val="24"/>
          <w:szCs w:val="24"/>
        </w:rPr>
        <w:t xml:space="preserve"> would </w:t>
      </w:r>
      <w:r w:rsidRPr="008A692E">
        <w:rPr>
          <w:rFonts w:ascii="Times New Roman" w:hAnsi="Times New Roman" w:cs="Times New Roman"/>
          <w:sz w:val="24"/>
          <w:szCs w:val="24"/>
        </w:rPr>
        <w:t>take a shorter time to be sold as compared to Wal-Mart Company</w:t>
      </w:r>
      <w:r w:rsidR="00EF287C" w:rsidRPr="008A692E">
        <w:rPr>
          <w:rFonts w:ascii="Times New Roman" w:hAnsi="Times New Roman" w:cs="Times New Roman"/>
          <w:sz w:val="24"/>
          <w:szCs w:val="24"/>
        </w:rPr>
        <w:t>.</w:t>
      </w:r>
    </w:p>
    <w:p w:rsidR="00EF287C" w:rsidRPr="008A692E" w:rsidRDefault="00EF287C" w:rsidP="008A692E">
      <w:pPr>
        <w:spacing w:line="480" w:lineRule="auto"/>
        <w:rPr>
          <w:rFonts w:ascii="Times New Roman" w:hAnsi="Times New Roman" w:cs="Times New Roman"/>
          <w:sz w:val="24"/>
          <w:szCs w:val="24"/>
        </w:rPr>
      </w:pPr>
    </w:p>
    <w:p w:rsidR="00560F58" w:rsidRPr="008A692E" w:rsidRDefault="00560F58" w:rsidP="008A692E">
      <w:pPr>
        <w:spacing w:line="480" w:lineRule="auto"/>
        <w:rPr>
          <w:rFonts w:ascii="Times New Roman" w:hAnsi="Times New Roman" w:cs="Times New Roman"/>
          <w:sz w:val="24"/>
          <w:szCs w:val="24"/>
        </w:rPr>
      </w:pPr>
      <w:r w:rsidRPr="008A692E">
        <w:rPr>
          <w:rFonts w:ascii="Times New Roman" w:hAnsi="Times New Roman" w:cs="Times New Roman"/>
          <w:bCs/>
          <w:sz w:val="24"/>
          <w:szCs w:val="24"/>
        </w:rPr>
        <w:t>Ratios are the best way to gauge the financial performance of any business.</w:t>
      </w:r>
      <w:r w:rsidR="00B80241" w:rsidRPr="008A692E">
        <w:rPr>
          <w:rFonts w:ascii="Times New Roman" w:hAnsi="Times New Roman" w:cs="Times New Roman"/>
          <w:bCs/>
          <w:sz w:val="24"/>
          <w:szCs w:val="24"/>
        </w:rPr>
        <w:t xml:space="preserve"> Managers use them in different firms in the following ways:</w:t>
      </w:r>
    </w:p>
    <w:p w:rsidR="00560F58" w:rsidRPr="008A692E" w:rsidRDefault="00560F58"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1.</w:t>
      </w:r>
      <w:r w:rsidRPr="008A692E">
        <w:rPr>
          <w:rFonts w:ascii="Times New Roman" w:hAnsi="Times New Roman" w:cs="Times New Roman"/>
          <w:sz w:val="24"/>
          <w:szCs w:val="24"/>
        </w:rPr>
        <w:tab/>
        <w:t>Evaluating</w:t>
      </w:r>
      <w:r w:rsidR="00B80241" w:rsidRPr="008A692E">
        <w:rPr>
          <w:rFonts w:ascii="Times New Roman" w:hAnsi="Times New Roman" w:cs="Times New Roman"/>
          <w:sz w:val="24"/>
          <w:szCs w:val="24"/>
        </w:rPr>
        <w:t xml:space="preserve"> if assets are being utilized efficiently to produce sales revenue</w:t>
      </w:r>
      <w:r w:rsidRPr="008A692E">
        <w:rPr>
          <w:rFonts w:ascii="Times New Roman" w:hAnsi="Times New Roman" w:cs="Times New Roman"/>
          <w:sz w:val="24"/>
          <w:szCs w:val="24"/>
        </w:rPr>
        <w:t>.</w:t>
      </w:r>
    </w:p>
    <w:p w:rsidR="00560F58" w:rsidRPr="008A692E" w:rsidRDefault="00560F58"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2.</w:t>
      </w:r>
      <w:r w:rsidRPr="008A692E">
        <w:rPr>
          <w:rFonts w:ascii="Times New Roman" w:hAnsi="Times New Roman" w:cs="Times New Roman"/>
          <w:sz w:val="24"/>
          <w:szCs w:val="24"/>
        </w:rPr>
        <w:tab/>
      </w:r>
      <w:r w:rsidR="00B80241" w:rsidRPr="008A692E">
        <w:rPr>
          <w:rFonts w:ascii="Times New Roman" w:hAnsi="Times New Roman" w:cs="Times New Roman"/>
          <w:sz w:val="24"/>
          <w:szCs w:val="24"/>
        </w:rPr>
        <w:t>Finding out if a firm is capable of meeting its short and long term liabilities whenever they fall due.</w:t>
      </w:r>
      <w:r w:rsidRPr="008A692E">
        <w:rPr>
          <w:rFonts w:ascii="Times New Roman" w:hAnsi="Times New Roman" w:cs="Times New Roman"/>
          <w:sz w:val="24"/>
          <w:szCs w:val="24"/>
        </w:rPr>
        <w:t xml:space="preserve"> </w:t>
      </w:r>
    </w:p>
    <w:p w:rsidR="00B80241" w:rsidRPr="008A692E" w:rsidRDefault="00560F58"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lastRenderedPageBreak/>
        <w:t>3.</w:t>
      </w:r>
      <w:r w:rsidRPr="008A692E">
        <w:rPr>
          <w:rFonts w:ascii="Times New Roman" w:hAnsi="Times New Roman" w:cs="Times New Roman"/>
          <w:sz w:val="24"/>
          <w:szCs w:val="24"/>
        </w:rPr>
        <w:tab/>
      </w:r>
      <w:r w:rsidR="00B80241" w:rsidRPr="008A692E">
        <w:rPr>
          <w:rFonts w:ascii="Times New Roman" w:hAnsi="Times New Roman" w:cs="Times New Roman"/>
          <w:sz w:val="24"/>
          <w:szCs w:val="24"/>
        </w:rPr>
        <w:t>Performing an analysis of different firms in the industry by comparing a firms performance to that of its competitors in the same industry</w:t>
      </w:r>
    </w:p>
    <w:p w:rsidR="00B80241" w:rsidRPr="008A692E" w:rsidRDefault="00560F58"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4.</w:t>
      </w:r>
      <w:r w:rsidRPr="008A692E">
        <w:rPr>
          <w:rFonts w:ascii="Times New Roman" w:hAnsi="Times New Roman" w:cs="Times New Roman"/>
          <w:sz w:val="24"/>
          <w:szCs w:val="24"/>
        </w:rPr>
        <w:tab/>
      </w:r>
      <w:r w:rsidR="00B80241" w:rsidRPr="008A692E">
        <w:rPr>
          <w:rFonts w:ascii="Times New Roman" w:hAnsi="Times New Roman" w:cs="Times New Roman"/>
          <w:sz w:val="24"/>
          <w:szCs w:val="24"/>
        </w:rPr>
        <w:t>Performing an analysis by comparing a firm’s performance with the industrial average of other firms in the same industry.</w:t>
      </w:r>
    </w:p>
    <w:p w:rsidR="00B80241" w:rsidRPr="008A692E" w:rsidRDefault="00B80241"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 xml:space="preserve"> </w:t>
      </w:r>
      <w:r w:rsidR="00560F58" w:rsidRPr="008A692E">
        <w:rPr>
          <w:rFonts w:ascii="Times New Roman" w:hAnsi="Times New Roman" w:cs="Times New Roman"/>
          <w:sz w:val="24"/>
          <w:szCs w:val="24"/>
        </w:rPr>
        <w:t>5.</w:t>
      </w:r>
      <w:r w:rsidR="00560F58" w:rsidRPr="008A692E">
        <w:rPr>
          <w:rFonts w:ascii="Times New Roman" w:hAnsi="Times New Roman" w:cs="Times New Roman"/>
          <w:sz w:val="24"/>
          <w:szCs w:val="24"/>
        </w:rPr>
        <w:tab/>
      </w:r>
      <w:r w:rsidRPr="008A692E">
        <w:rPr>
          <w:rFonts w:ascii="Times New Roman" w:hAnsi="Times New Roman" w:cs="Times New Roman"/>
          <w:sz w:val="24"/>
          <w:szCs w:val="24"/>
        </w:rPr>
        <w:t>Performing a trend analysis in order to gauge the performance of a firm over a certain period of time.</w:t>
      </w:r>
    </w:p>
    <w:p w:rsidR="00560F58" w:rsidRPr="008A692E" w:rsidRDefault="00B80241"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 xml:space="preserve"> </w:t>
      </w:r>
      <w:r w:rsidR="00560F58" w:rsidRPr="008A692E">
        <w:rPr>
          <w:rFonts w:ascii="Times New Roman" w:hAnsi="Times New Roman" w:cs="Times New Roman"/>
          <w:sz w:val="24"/>
          <w:szCs w:val="24"/>
        </w:rPr>
        <w:t>6.</w:t>
      </w:r>
      <w:r w:rsidR="00560F58" w:rsidRPr="008A692E">
        <w:rPr>
          <w:rFonts w:ascii="Times New Roman" w:hAnsi="Times New Roman" w:cs="Times New Roman"/>
          <w:sz w:val="24"/>
          <w:szCs w:val="24"/>
        </w:rPr>
        <w:tab/>
      </w:r>
      <w:r w:rsidRPr="008A692E">
        <w:rPr>
          <w:rFonts w:ascii="Times New Roman" w:hAnsi="Times New Roman" w:cs="Times New Roman"/>
          <w:sz w:val="24"/>
          <w:szCs w:val="24"/>
        </w:rPr>
        <w:t xml:space="preserve">To find out how much </w:t>
      </w:r>
      <w:r w:rsidR="00AE1907" w:rsidRPr="008A692E">
        <w:rPr>
          <w:rFonts w:ascii="Times New Roman" w:hAnsi="Times New Roman" w:cs="Times New Roman"/>
          <w:sz w:val="24"/>
          <w:szCs w:val="24"/>
        </w:rPr>
        <w:t>of firms</w:t>
      </w:r>
      <w:r w:rsidRPr="008A692E">
        <w:rPr>
          <w:rFonts w:ascii="Times New Roman" w:hAnsi="Times New Roman" w:cs="Times New Roman"/>
          <w:sz w:val="24"/>
          <w:szCs w:val="24"/>
        </w:rPr>
        <w:t xml:space="preserve"> assets have used the fixed charge capital for financing. </w:t>
      </w:r>
      <w:r w:rsidR="00560F58" w:rsidRPr="008A692E">
        <w:rPr>
          <w:rFonts w:ascii="Times New Roman" w:hAnsi="Times New Roman" w:cs="Times New Roman"/>
          <w:sz w:val="24"/>
          <w:szCs w:val="24"/>
        </w:rPr>
        <w:t>7.</w:t>
      </w:r>
      <w:r w:rsidR="00560F58" w:rsidRPr="008A692E">
        <w:rPr>
          <w:rFonts w:ascii="Times New Roman" w:hAnsi="Times New Roman" w:cs="Times New Roman"/>
          <w:sz w:val="24"/>
          <w:szCs w:val="24"/>
        </w:rPr>
        <w:tab/>
      </w:r>
      <w:r w:rsidRPr="008A692E">
        <w:rPr>
          <w:rFonts w:ascii="Times New Roman" w:hAnsi="Times New Roman" w:cs="Times New Roman"/>
          <w:sz w:val="24"/>
          <w:szCs w:val="24"/>
        </w:rPr>
        <w:t>To find out a firms Z-score and compare it with the acceptable Z-score so as</w:t>
      </w:r>
      <w:r w:rsidR="00AE1907" w:rsidRPr="008A692E">
        <w:rPr>
          <w:rFonts w:ascii="Times New Roman" w:hAnsi="Times New Roman" w:cs="Times New Roman"/>
          <w:sz w:val="24"/>
          <w:szCs w:val="24"/>
        </w:rPr>
        <w:t xml:space="preserve"> to determine the possibility of a firm becoming bankrupt in future.</w:t>
      </w:r>
    </w:p>
    <w:p w:rsidR="00560F58" w:rsidRPr="008A692E" w:rsidRDefault="00560F58" w:rsidP="008A692E">
      <w:pPr>
        <w:spacing w:line="480" w:lineRule="auto"/>
        <w:rPr>
          <w:rFonts w:ascii="Times New Roman" w:hAnsi="Times New Roman" w:cs="Times New Roman"/>
          <w:sz w:val="24"/>
          <w:szCs w:val="24"/>
        </w:rPr>
      </w:pPr>
    </w:p>
    <w:p w:rsidR="00560F58" w:rsidRPr="008A692E" w:rsidRDefault="00560F58" w:rsidP="008A692E">
      <w:pPr>
        <w:spacing w:line="480" w:lineRule="auto"/>
        <w:rPr>
          <w:rFonts w:ascii="Times New Roman" w:hAnsi="Times New Roman" w:cs="Times New Roman"/>
          <w:b/>
          <w:bCs/>
          <w:sz w:val="24"/>
          <w:szCs w:val="24"/>
        </w:rPr>
      </w:pPr>
      <w:r w:rsidRPr="008A692E">
        <w:rPr>
          <w:rFonts w:ascii="Times New Roman" w:hAnsi="Times New Roman" w:cs="Times New Roman"/>
          <w:b/>
          <w:bCs/>
          <w:sz w:val="24"/>
          <w:szCs w:val="24"/>
        </w:rPr>
        <w:t>Limitations of Ratios</w:t>
      </w:r>
    </w:p>
    <w:p w:rsidR="00560F58" w:rsidRPr="008A692E" w:rsidRDefault="00560F58" w:rsidP="008A692E">
      <w:pPr>
        <w:spacing w:line="480" w:lineRule="auto"/>
        <w:rPr>
          <w:rFonts w:ascii="Times New Roman" w:hAnsi="Times New Roman" w:cs="Times New Roman"/>
          <w:sz w:val="24"/>
          <w:szCs w:val="24"/>
        </w:rPr>
      </w:pPr>
    </w:p>
    <w:p w:rsidR="00560F58" w:rsidRPr="008A692E" w:rsidRDefault="00560F58"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Rati</w:t>
      </w:r>
      <w:r w:rsidR="00AE1907" w:rsidRPr="008A692E">
        <w:rPr>
          <w:rFonts w:ascii="Times New Roman" w:hAnsi="Times New Roman" w:cs="Times New Roman"/>
          <w:sz w:val="24"/>
          <w:szCs w:val="24"/>
        </w:rPr>
        <w:t>os have the following limitations</w:t>
      </w:r>
      <w:r w:rsidRPr="008A692E">
        <w:rPr>
          <w:rFonts w:ascii="Times New Roman" w:hAnsi="Times New Roman" w:cs="Times New Roman"/>
          <w:sz w:val="24"/>
          <w:szCs w:val="24"/>
        </w:rPr>
        <w:t>:</w:t>
      </w:r>
    </w:p>
    <w:p w:rsidR="00560F58" w:rsidRPr="008A692E" w:rsidRDefault="00560F58" w:rsidP="008A692E">
      <w:pPr>
        <w:spacing w:line="480" w:lineRule="auto"/>
        <w:rPr>
          <w:rFonts w:ascii="Times New Roman" w:hAnsi="Times New Roman" w:cs="Times New Roman"/>
          <w:sz w:val="24"/>
          <w:szCs w:val="24"/>
        </w:rPr>
      </w:pPr>
    </w:p>
    <w:p w:rsidR="00560F58" w:rsidRPr="008A692E" w:rsidRDefault="00560F58"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1.</w:t>
      </w:r>
      <w:r w:rsidRPr="008A692E">
        <w:rPr>
          <w:rFonts w:ascii="Times New Roman" w:hAnsi="Times New Roman" w:cs="Times New Roman"/>
          <w:sz w:val="24"/>
          <w:szCs w:val="24"/>
        </w:rPr>
        <w:tab/>
      </w:r>
      <w:r w:rsidR="00AE1907" w:rsidRPr="008A692E">
        <w:rPr>
          <w:rFonts w:ascii="Times New Roman" w:hAnsi="Times New Roman" w:cs="Times New Roman"/>
          <w:sz w:val="24"/>
          <w:szCs w:val="24"/>
        </w:rPr>
        <w:t>They don’t take into account the size of a firm during cross sectional analysis. A firm may be compared to another one which is of a different size, technology and diversification of products.</w:t>
      </w:r>
    </w:p>
    <w:p w:rsidR="00560F58" w:rsidRPr="008A692E" w:rsidRDefault="00560F58"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2.</w:t>
      </w:r>
      <w:r w:rsidRPr="008A692E">
        <w:rPr>
          <w:rFonts w:ascii="Times New Roman" w:hAnsi="Times New Roman" w:cs="Times New Roman"/>
          <w:sz w:val="24"/>
          <w:szCs w:val="24"/>
        </w:rPr>
        <w:tab/>
      </w:r>
      <w:r w:rsidR="00AE1907" w:rsidRPr="008A692E">
        <w:rPr>
          <w:rFonts w:ascii="Times New Roman" w:hAnsi="Times New Roman" w:cs="Times New Roman"/>
          <w:sz w:val="24"/>
          <w:szCs w:val="24"/>
        </w:rPr>
        <w:t>They do not consider the effects of inflation on a firms performance. For instance, increased sales may be due to increasing the selling price as a result of economical inflationary pressure.</w:t>
      </w:r>
    </w:p>
    <w:p w:rsidR="008A692E" w:rsidRPr="008A692E" w:rsidRDefault="008A692E"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lastRenderedPageBreak/>
        <w:t>3.</w:t>
      </w:r>
      <w:r w:rsidRPr="008A692E">
        <w:rPr>
          <w:rFonts w:ascii="Times New Roman" w:hAnsi="Times New Roman" w:cs="Times New Roman"/>
          <w:sz w:val="24"/>
          <w:szCs w:val="24"/>
        </w:rPr>
        <w:tab/>
        <w:t>Ratios do not consider the non-quantitative characteristics of the firm such as customer loyalty, technological advancements and the corporate image.</w:t>
      </w:r>
    </w:p>
    <w:p w:rsidR="008A692E" w:rsidRPr="008A692E" w:rsidRDefault="008A692E"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4.</w:t>
      </w:r>
      <w:r w:rsidRPr="008A692E">
        <w:rPr>
          <w:rFonts w:ascii="Times New Roman" w:hAnsi="Times New Roman" w:cs="Times New Roman"/>
          <w:sz w:val="24"/>
          <w:szCs w:val="24"/>
        </w:rPr>
        <w:tab/>
        <w:t>The computation of ratios occurs only at a certain period of time and is affected by frequent changes thereafter such as cash changes and changes in stock levels.</w:t>
      </w:r>
    </w:p>
    <w:p w:rsidR="008A692E" w:rsidRPr="008A692E" w:rsidRDefault="008A692E"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5.</w:t>
      </w:r>
      <w:r w:rsidRPr="008A692E">
        <w:rPr>
          <w:rFonts w:ascii="Times New Roman" w:hAnsi="Times New Roman" w:cs="Times New Roman"/>
          <w:sz w:val="24"/>
          <w:szCs w:val="24"/>
        </w:rPr>
        <w:tab/>
        <w:t>Monopolistic firms rarely have competitors thus making cross sectional and industrial analyses difficult.</w:t>
      </w:r>
    </w:p>
    <w:p w:rsidR="008A692E" w:rsidRPr="008A692E" w:rsidRDefault="008A692E"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6.</w:t>
      </w:r>
      <w:r w:rsidRPr="008A692E">
        <w:rPr>
          <w:rFonts w:ascii="Times New Roman" w:hAnsi="Times New Roman" w:cs="Times New Roman"/>
          <w:sz w:val="24"/>
          <w:szCs w:val="24"/>
        </w:rPr>
        <w:tab/>
        <w:t xml:space="preserve">Ratios are mostly computed using historical past data on financial statements which may not be useful for future decision making. </w:t>
      </w:r>
    </w:p>
    <w:p w:rsidR="008A692E" w:rsidRPr="008A692E" w:rsidRDefault="008A692E"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7.</w:t>
      </w:r>
      <w:r w:rsidRPr="008A692E">
        <w:rPr>
          <w:rFonts w:ascii="Times New Roman" w:hAnsi="Times New Roman" w:cs="Times New Roman"/>
          <w:sz w:val="24"/>
          <w:szCs w:val="24"/>
        </w:rPr>
        <w:tab/>
        <w:t>There are other ratios which do not have predefined calculation formulas and thus their computations may be different in various industries.</w:t>
      </w:r>
    </w:p>
    <w:p w:rsidR="008A692E" w:rsidRPr="008A692E" w:rsidRDefault="008A692E" w:rsidP="008A692E">
      <w:pPr>
        <w:spacing w:line="480" w:lineRule="auto"/>
        <w:rPr>
          <w:rFonts w:ascii="Times New Roman" w:hAnsi="Times New Roman" w:cs="Times New Roman"/>
          <w:sz w:val="24"/>
          <w:szCs w:val="24"/>
        </w:rPr>
      </w:pPr>
      <w:r w:rsidRPr="008A692E">
        <w:rPr>
          <w:rFonts w:ascii="Times New Roman" w:hAnsi="Times New Roman" w:cs="Times New Roman"/>
          <w:sz w:val="24"/>
          <w:szCs w:val="24"/>
        </w:rPr>
        <w:t>8.</w:t>
      </w:r>
      <w:r w:rsidRPr="008A692E">
        <w:rPr>
          <w:rFonts w:ascii="Times New Roman" w:hAnsi="Times New Roman" w:cs="Times New Roman"/>
          <w:sz w:val="24"/>
          <w:szCs w:val="24"/>
        </w:rPr>
        <w:tab/>
        <w:t>The use of different accounting policies by different firms in the same industry limits ratio analysis. The depreciation methods and valuation of stock is different thus hindering comparison.</w:t>
      </w:r>
    </w:p>
    <w:p w:rsidR="008A692E" w:rsidRPr="008A692E" w:rsidRDefault="008A692E" w:rsidP="008A692E">
      <w:pPr>
        <w:spacing w:line="480" w:lineRule="auto"/>
        <w:ind w:left="360"/>
        <w:rPr>
          <w:rFonts w:ascii="Times New Roman" w:hAnsi="Times New Roman" w:cs="Times New Roman"/>
          <w:sz w:val="24"/>
          <w:szCs w:val="24"/>
        </w:rPr>
      </w:pPr>
      <w:r w:rsidRPr="008A692E">
        <w:rPr>
          <w:rFonts w:ascii="Times New Roman" w:hAnsi="Times New Roman" w:cs="Times New Roman"/>
          <w:sz w:val="24"/>
          <w:szCs w:val="24"/>
        </w:rPr>
        <w:t>Out of the total assets that are required as a result of increase in sales, the financing will come from the two sources identified.  Any amount that cannot be met from the two sources will be borrowed externally on short term basis which will be a current liability.</w:t>
      </w:r>
    </w:p>
    <w:p w:rsidR="00BE016D" w:rsidRDefault="00BE016D" w:rsidP="00BE016D">
      <w:pPr>
        <w:spacing w:line="480" w:lineRule="auto"/>
        <w:rPr>
          <w:rFonts w:ascii="Times New Roman" w:hAnsi="Times New Roman" w:cs="Times New Roman"/>
          <w:sz w:val="24"/>
          <w:szCs w:val="24"/>
        </w:rPr>
      </w:pPr>
    </w:p>
    <w:p w:rsidR="00BE016D" w:rsidRDefault="00BE016D" w:rsidP="00BE016D">
      <w:pPr>
        <w:spacing w:line="480" w:lineRule="auto"/>
        <w:rPr>
          <w:rFonts w:ascii="Times New Roman" w:hAnsi="Times New Roman" w:cs="Times New Roman"/>
          <w:sz w:val="24"/>
          <w:szCs w:val="24"/>
        </w:rPr>
      </w:pPr>
    </w:p>
    <w:p w:rsidR="00BE016D" w:rsidRDefault="00BE016D" w:rsidP="00BE016D">
      <w:pPr>
        <w:spacing w:line="480" w:lineRule="auto"/>
        <w:rPr>
          <w:rFonts w:ascii="Times New Roman" w:hAnsi="Times New Roman" w:cs="Times New Roman"/>
          <w:sz w:val="24"/>
          <w:szCs w:val="24"/>
        </w:rPr>
      </w:pPr>
    </w:p>
    <w:p w:rsidR="00BE016D" w:rsidRDefault="00BE016D" w:rsidP="00BE016D">
      <w:pPr>
        <w:spacing w:line="480" w:lineRule="auto"/>
        <w:rPr>
          <w:rFonts w:ascii="Times New Roman" w:hAnsi="Times New Roman" w:cs="Times New Roman"/>
          <w:sz w:val="24"/>
          <w:szCs w:val="24"/>
        </w:rPr>
      </w:pPr>
    </w:p>
    <w:p w:rsidR="00B20A84" w:rsidRPr="008A692E" w:rsidRDefault="00B20A84" w:rsidP="00BE016D">
      <w:pPr>
        <w:spacing w:line="480" w:lineRule="auto"/>
        <w:ind w:left="2880" w:firstLine="720"/>
        <w:rPr>
          <w:rFonts w:ascii="Times New Roman" w:hAnsi="Times New Roman" w:cs="Times New Roman"/>
          <w:b/>
          <w:sz w:val="24"/>
          <w:szCs w:val="24"/>
        </w:rPr>
      </w:pPr>
      <w:bookmarkStart w:id="0" w:name="_GoBack"/>
      <w:bookmarkEnd w:id="0"/>
      <w:r w:rsidRPr="008A692E">
        <w:rPr>
          <w:rFonts w:ascii="Times New Roman" w:hAnsi="Times New Roman" w:cs="Times New Roman"/>
          <w:b/>
          <w:sz w:val="24"/>
          <w:szCs w:val="24"/>
        </w:rPr>
        <w:lastRenderedPageBreak/>
        <w:t>References</w:t>
      </w:r>
    </w:p>
    <w:p w:rsidR="00B20A84" w:rsidRPr="008A692E" w:rsidRDefault="00B20A84" w:rsidP="008A692E">
      <w:pPr>
        <w:pStyle w:val="ListParagraph"/>
        <w:numPr>
          <w:ilvl w:val="0"/>
          <w:numId w:val="3"/>
        </w:numPr>
        <w:spacing w:line="480" w:lineRule="auto"/>
        <w:rPr>
          <w:rFonts w:ascii="Times New Roman" w:hAnsi="Times New Roman" w:cs="Times New Roman"/>
          <w:i/>
          <w:iCs/>
          <w:sz w:val="24"/>
          <w:szCs w:val="24"/>
        </w:rPr>
      </w:pPr>
      <w:r w:rsidRPr="008A692E">
        <w:rPr>
          <w:rFonts w:ascii="Times New Roman" w:hAnsi="Times New Roman" w:cs="Times New Roman"/>
          <w:sz w:val="24"/>
          <w:szCs w:val="24"/>
        </w:rPr>
        <w:t xml:space="preserve">Van Horne, J. C., &amp; </w:t>
      </w:r>
      <w:proofErr w:type="spellStart"/>
      <w:r w:rsidRPr="008A692E">
        <w:rPr>
          <w:rFonts w:ascii="Times New Roman" w:hAnsi="Times New Roman" w:cs="Times New Roman"/>
          <w:sz w:val="24"/>
          <w:szCs w:val="24"/>
        </w:rPr>
        <w:t>Wachowicz</w:t>
      </w:r>
      <w:proofErr w:type="spellEnd"/>
      <w:r w:rsidRPr="008A692E">
        <w:rPr>
          <w:rFonts w:ascii="Times New Roman" w:hAnsi="Times New Roman" w:cs="Times New Roman"/>
          <w:sz w:val="24"/>
          <w:szCs w:val="24"/>
        </w:rPr>
        <w:t>, J. M. (2008). </w:t>
      </w:r>
      <w:r w:rsidRPr="008A692E">
        <w:rPr>
          <w:rFonts w:ascii="Times New Roman" w:hAnsi="Times New Roman" w:cs="Times New Roman"/>
          <w:i/>
          <w:iCs/>
          <w:sz w:val="24"/>
          <w:szCs w:val="24"/>
        </w:rPr>
        <w:t>Fundamentals of financial management</w:t>
      </w:r>
    </w:p>
    <w:p w:rsidR="00B20A84" w:rsidRPr="008A692E" w:rsidRDefault="00B20A84" w:rsidP="008A692E">
      <w:pPr>
        <w:pStyle w:val="ListParagraph"/>
        <w:numPr>
          <w:ilvl w:val="0"/>
          <w:numId w:val="3"/>
        </w:numPr>
        <w:spacing w:line="480" w:lineRule="auto"/>
        <w:rPr>
          <w:rFonts w:ascii="Times New Roman" w:hAnsi="Times New Roman" w:cs="Times New Roman"/>
          <w:i/>
          <w:iCs/>
          <w:sz w:val="24"/>
          <w:szCs w:val="24"/>
        </w:rPr>
      </w:pPr>
      <w:r w:rsidRPr="008A692E">
        <w:rPr>
          <w:rFonts w:ascii="Times New Roman" w:hAnsi="Times New Roman" w:cs="Times New Roman"/>
          <w:sz w:val="24"/>
          <w:szCs w:val="24"/>
        </w:rPr>
        <w:t xml:space="preserve">Brigham, E. F., &amp; </w:t>
      </w:r>
      <w:proofErr w:type="spellStart"/>
      <w:r w:rsidRPr="008A692E">
        <w:rPr>
          <w:rFonts w:ascii="Times New Roman" w:hAnsi="Times New Roman" w:cs="Times New Roman"/>
          <w:sz w:val="24"/>
          <w:szCs w:val="24"/>
        </w:rPr>
        <w:t>Ehrhardt</w:t>
      </w:r>
      <w:proofErr w:type="spellEnd"/>
      <w:r w:rsidRPr="008A692E">
        <w:rPr>
          <w:rFonts w:ascii="Times New Roman" w:hAnsi="Times New Roman" w:cs="Times New Roman"/>
          <w:sz w:val="24"/>
          <w:szCs w:val="24"/>
        </w:rPr>
        <w:t>, M. C. (2013). </w:t>
      </w:r>
      <w:r w:rsidRPr="008A692E">
        <w:rPr>
          <w:rFonts w:ascii="Times New Roman" w:hAnsi="Times New Roman" w:cs="Times New Roman"/>
          <w:i/>
          <w:iCs/>
          <w:sz w:val="24"/>
          <w:szCs w:val="24"/>
        </w:rPr>
        <w:t>Financial management: Theory &amp; practice</w:t>
      </w:r>
    </w:p>
    <w:p w:rsidR="00B20A84" w:rsidRPr="008A692E" w:rsidRDefault="00B20A84" w:rsidP="008A692E">
      <w:pPr>
        <w:pStyle w:val="ListParagraph"/>
        <w:numPr>
          <w:ilvl w:val="0"/>
          <w:numId w:val="3"/>
        </w:numPr>
        <w:spacing w:line="480" w:lineRule="auto"/>
        <w:rPr>
          <w:rFonts w:ascii="Times New Roman" w:hAnsi="Times New Roman" w:cs="Times New Roman"/>
          <w:sz w:val="24"/>
          <w:szCs w:val="24"/>
        </w:rPr>
      </w:pPr>
      <w:r w:rsidRPr="008A692E">
        <w:rPr>
          <w:rFonts w:ascii="Times New Roman" w:hAnsi="Times New Roman" w:cs="Times New Roman"/>
          <w:sz w:val="24"/>
          <w:szCs w:val="24"/>
        </w:rPr>
        <w:t>Brigham, E. F., &amp; Houston, J. F. (2012). </w:t>
      </w:r>
      <w:r w:rsidRPr="008A692E">
        <w:rPr>
          <w:rFonts w:ascii="Times New Roman" w:hAnsi="Times New Roman" w:cs="Times New Roman"/>
          <w:i/>
          <w:iCs/>
          <w:sz w:val="24"/>
          <w:szCs w:val="24"/>
        </w:rPr>
        <w:t>Fundamentals of financial management</w:t>
      </w:r>
      <w:r w:rsidRPr="008A692E">
        <w:rPr>
          <w:rFonts w:ascii="Times New Roman" w:hAnsi="Times New Roman" w:cs="Times New Roman"/>
          <w:sz w:val="24"/>
          <w:szCs w:val="24"/>
        </w:rPr>
        <w:t>. Cengage Learning.</w:t>
      </w:r>
    </w:p>
    <w:sectPr w:rsidR="00B20A84" w:rsidRPr="008A69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A45" w:rsidRDefault="009C6A45" w:rsidP="008A692E">
      <w:pPr>
        <w:spacing w:after="0" w:line="240" w:lineRule="auto"/>
      </w:pPr>
      <w:r>
        <w:separator/>
      </w:r>
    </w:p>
  </w:endnote>
  <w:endnote w:type="continuationSeparator" w:id="0">
    <w:p w:rsidR="009C6A45" w:rsidRDefault="009C6A45" w:rsidP="008A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A45" w:rsidRDefault="009C6A45" w:rsidP="008A692E">
      <w:pPr>
        <w:spacing w:after="0" w:line="240" w:lineRule="auto"/>
      </w:pPr>
      <w:r>
        <w:separator/>
      </w:r>
    </w:p>
  </w:footnote>
  <w:footnote w:type="continuationSeparator" w:id="0">
    <w:p w:rsidR="009C6A45" w:rsidRDefault="009C6A45" w:rsidP="008A6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92E" w:rsidRDefault="008A692E">
    <w:pPr>
      <w:pStyle w:val="Header"/>
    </w:pPr>
    <w:r>
      <w:t>Running Head: Financial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E58CE"/>
    <w:multiLevelType w:val="multilevel"/>
    <w:tmpl w:val="1D12B9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D153F"/>
    <w:multiLevelType w:val="hybridMultilevel"/>
    <w:tmpl w:val="4AB0CA38"/>
    <w:lvl w:ilvl="0" w:tplc="A2E47676">
      <w:start w:val="1"/>
      <w:numFmt w:val="bullet"/>
      <w:lvlText w:val=""/>
      <w:lvlJc w:val="left"/>
      <w:pPr>
        <w:tabs>
          <w:tab w:val="num" w:pos="360"/>
        </w:tabs>
        <w:ind w:left="360" w:hanging="360"/>
      </w:pPr>
      <w:rPr>
        <w:rFonts w:ascii="Symbol" w:hAnsi="Symbol" w:hint="default"/>
      </w:rPr>
    </w:lvl>
    <w:lvl w:ilvl="1" w:tplc="6D92DC1E">
      <w:numFmt w:val="bullet"/>
      <w:lvlText w:val="-"/>
      <w:lvlJc w:val="left"/>
      <w:pPr>
        <w:tabs>
          <w:tab w:val="num" w:pos="1440"/>
        </w:tabs>
        <w:ind w:left="1440" w:hanging="360"/>
      </w:pPr>
      <w:rPr>
        <w:rFonts w:ascii="Garamond" w:eastAsia="Times New Roman" w:hAnsi="Garamond"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C9639C"/>
    <w:multiLevelType w:val="hybridMultilevel"/>
    <w:tmpl w:val="8BF2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D543D"/>
    <w:multiLevelType w:val="multilevel"/>
    <w:tmpl w:val="E56C15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4B4"/>
    <w:rsid w:val="000500C1"/>
    <w:rsid w:val="000A2837"/>
    <w:rsid w:val="001975D8"/>
    <w:rsid w:val="001D3809"/>
    <w:rsid w:val="001E2CC2"/>
    <w:rsid w:val="00285F1E"/>
    <w:rsid w:val="002A69CA"/>
    <w:rsid w:val="003664B4"/>
    <w:rsid w:val="00560F58"/>
    <w:rsid w:val="006B3B3A"/>
    <w:rsid w:val="00862955"/>
    <w:rsid w:val="008A692E"/>
    <w:rsid w:val="008E4BD5"/>
    <w:rsid w:val="008F7DB2"/>
    <w:rsid w:val="00917F4D"/>
    <w:rsid w:val="00970296"/>
    <w:rsid w:val="0099369B"/>
    <w:rsid w:val="009C6A45"/>
    <w:rsid w:val="00AE1907"/>
    <w:rsid w:val="00B20A84"/>
    <w:rsid w:val="00B80241"/>
    <w:rsid w:val="00BE016D"/>
    <w:rsid w:val="00D01197"/>
    <w:rsid w:val="00EF287C"/>
    <w:rsid w:val="00F54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AF2D"/>
  <w15:docId w15:val="{15119DCD-B5AB-4872-B24E-E18518E8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4B4"/>
    <w:rPr>
      <w:rFonts w:ascii="Tahoma" w:hAnsi="Tahoma" w:cs="Tahoma"/>
      <w:sz w:val="16"/>
      <w:szCs w:val="16"/>
    </w:rPr>
  </w:style>
  <w:style w:type="table" w:styleId="TableGrid">
    <w:name w:val="Table Grid"/>
    <w:basedOn w:val="TableNormal"/>
    <w:uiPriority w:val="59"/>
    <w:rsid w:val="00EF2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0A84"/>
    <w:pPr>
      <w:ind w:left="720"/>
      <w:contextualSpacing/>
    </w:pPr>
  </w:style>
  <w:style w:type="paragraph" w:styleId="Header">
    <w:name w:val="header"/>
    <w:basedOn w:val="Normal"/>
    <w:link w:val="HeaderChar"/>
    <w:uiPriority w:val="99"/>
    <w:unhideWhenUsed/>
    <w:rsid w:val="008A6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92E"/>
  </w:style>
  <w:style w:type="paragraph" w:styleId="Footer">
    <w:name w:val="footer"/>
    <w:basedOn w:val="Normal"/>
    <w:link w:val="FooterChar"/>
    <w:uiPriority w:val="99"/>
    <w:unhideWhenUsed/>
    <w:rsid w:val="008A6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8230">
      <w:bodyDiv w:val="1"/>
      <w:marLeft w:val="0"/>
      <w:marRight w:val="0"/>
      <w:marTop w:val="0"/>
      <w:marBottom w:val="0"/>
      <w:divBdr>
        <w:top w:val="none" w:sz="0" w:space="0" w:color="auto"/>
        <w:left w:val="none" w:sz="0" w:space="0" w:color="auto"/>
        <w:bottom w:val="none" w:sz="0" w:space="0" w:color="auto"/>
        <w:right w:val="none" w:sz="0" w:space="0" w:color="auto"/>
      </w:divBdr>
    </w:div>
    <w:div w:id="315377196">
      <w:bodyDiv w:val="1"/>
      <w:marLeft w:val="0"/>
      <w:marRight w:val="0"/>
      <w:marTop w:val="0"/>
      <w:marBottom w:val="0"/>
      <w:divBdr>
        <w:top w:val="none" w:sz="0" w:space="0" w:color="auto"/>
        <w:left w:val="none" w:sz="0" w:space="0" w:color="auto"/>
        <w:bottom w:val="none" w:sz="0" w:space="0" w:color="auto"/>
        <w:right w:val="none" w:sz="0" w:space="0" w:color="auto"/>
      </w:divBdr>
    </w:div>
    <w:div w:id="647514726">
      <w:bodyDiv w:val="1"/>
      <w:marLeft w:val="0"/>
      <w:marRight w:val="0"/>
      <w:marTop w:val="0"/>
      <w:marBottom w:val="0"/>
      <w:divBdr>
        <w:top w:val="none" w:sz="0" w:space="0" w:color="auto"/>
        <w:left w:val="none" w:sz="0" w:space="0" w:color="auto"/>
        <w:bottom w:val="none" w:sz="0" w:space="0" w:color="auto"/>
        <w:right w:val="none" w:sz="0" w:space="0" w:color="auto"/>
      </w:divBdr>
    </w:div>
    <w:div w:id="951284024">
      <w:bodyDiv w:val="1"/>
      <w:marLeft w:val="0"/>
      <w:marRight w:val="0"/>
      <w:marTop w:val="0"/>
      <w:marBottom w:val="0"/>
      <w:divBdr>
        <w:top w:val="none" w:sz="0" w:space="0" w:color="auto"/>
        <w:left w:val="none" w:sz="0" w:space="0" w:color="auto"/>
        <w:bottom w:val="none" w:sz="0" w:space="0" w:color="auto"/>
        <w:right w:val="none" w:sz="0" w:space="0" w:color="auto"/>
      </w:divBdr>
    </w:div>
    <w:div w:id="1052341335">
      <w:bodyDiv w:val="1"/>
      <w:marLeft w:val="0"/>
      <w:marRight w:val="0"/>
      <w:marTop w:val="0"/>
      <w:marBottom w:val="0"/>
      <w:divBdr>
        <w:top w:val="none" w:sz="0" w:space="0" w:color="auto"/>
        <w:left w:val="none" w:sz="0" w:space="0" w:color="auto"/>
        <w:bottom w:val="none" w:sz="0" w:space="0" w:color="auto"/>
        <w:right w:val="none" w:sz="0" w:space="0" w:color="auto"/>
      </w:divBdr>
    </w:div>
    <w:div w:id="1256357368">
      <w:bodyDiv w:val="1"/>
      <w:marLeft w:val="0"/>
      <w:marRight w:val="0"/>
      <w:marTop w:val="0"/>
      <w:marBottom w:val="0"/>
      <w:divBdr>
        <w:top w:val="none" w:sz="0" w:space="0" w:color="auto"/>
        <w:left w:val="none" w:sz="0" w:space="0" w:color="auto"/>
        <w:bottom w:val="none" w:sz="0" w:space="0" w:color="auto"/>
        <w:right w:val="none" w:sz="0" w:space="0" w:color="auto"/>
      </w:divBdr>
    </w:div>
    <w:div w:id="1459831777">
      <w:bodyDiv w:val="1"/>
      <w:marLeft w:val="0"/>
      <w:marRight w:val="0"/>
      <w:marTop w:val="0"/>
      <w:marBottom w:val="0"/>
      <w:divBdr>
        <w:top w:val="none" w:sz="0" w:space="0" w:color="auto"/>
        <w:left w:val="none" w:sz="0" w:space="0" w:color="auto"/>
        <w:bottom w:val="none" w:sz="0" w:space="0" w:color="auto"/>
        <w:right w:val="none" w:sz="0" w:space="0" w:color="auto"/>
      </w:divBdr>
    </w:div>
    <w:div w:id="147344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lawrence deboda</cp:lastModifiedBy>
  <cp:revision>2</cp:revision>
  <dcterms:created xsi:type="dcterms:W3CDTF">2017-04-17T23:09:00Z</dcterms:created>
  <dcterms:modified xsi:type="dcterms:W3CDTF">2017-04-17T23:09:00Z</dcterms:modified>
</cp:coreProperties>
</file>