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39" w:rsidRDefault="00A91C39" w:rsidP="00A91C39">
      <w:pPr>
        <w:rPr>
          <w:b/>
        </w:rPr>
      </w:pPr>
      <w:bookmarkStart w:id="0" w:name="_GoBack"/>
      <w:bookmarkEnd w:id="0"/>
      <w:r>
        <w:rPr>
          <w:b/>
        </w:rPr>
        <w:t xml:space="preserve">Name: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1C39" w:rsidTr="00925A10">
        <w:tc>
          <w:tcPr>
            <w:tcW w:w="9576" w:type="dxa"/>
          </w:tcPr>
          <w:p w:rsidR="00A91C39" w:rsidRDefault="00A91C39" w:rsidP="00925A10">
            <w:pPr>
              <w:rPr>
                <w:b/>
              </w:rPr>
            </w:pPr>
          </w:p>
        </w:tc>
      </w:tr>
    </w:tbl>
    <w:p w:rsidR="00A91C39" w:rsidRDefault="00A91C39" w:rsidP="00A91C39">
      <w:pPr>
        <w:rPr>
          <w:b/>
        </w:rPr>
      </w:pPr>
    </w:p>
    <w:p w:rsidR="00F570A7" w:rsidRPr="00A80287" w:rsidRDefault="00A91C39" w:rsidP="00A91C39">
      <w:pPr>
        <w:rPr>
          <w:noProof/>
          <w:sz w:val="24"/>
          <w:szCs w:val="24"/>
        </w:rPr>
      </w:pPr>
      <w:r>
        <w:rPr>
          <w:b/>
        </w:rPr>
        <w:t xml:space="preserve">BE SURE TO “SAVE AS” THIS DOCUMENT TO YOUR COMPUTER ON THE DESKTOP OR IN THE DOCUMENTS FOLDER BEFORE COMPLETING IT!!!  </w:t>
      </w:r>
      <w:r w:rsidRPr="00ED392C">
        <w:t>(Otherwise you may not be</w:t>
      </w:r>
      <w:r>
        <w:t xml:space="preserve"> able to find it to submit it or the changes you make will not be saved and you will submit a blank document</w:t>
      </w:r>
      <w:r w:rsidRPr="00ED392C">
        <w:t>)</w:t>
      </w:r>
    </w:p>
    <w:p w:rsidR="00F570A7" w:rsidRPr="00A80287" w:rsidRDefault="00A91C39" w:rsidP="00F570A7">
      <w:pPr>
        <w:rPr>
          <w:noProof/>
          <w:sz w:val="24"/>
          <w:szCs w:val="24"/>
        </w:rPr>
      </w:pPr>
      <w:r w:rsidRPr="00A8028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CE0026" wp14:editId="24E88102">
            <wp:simplePos x="0" y="0"/>
            <wp:positionH relativeFrom="column">
              <wp:posOffset>-30480</wp:posOffset>
            </wp:positionH>
            <wp:positionV relativeFrom="paragraph">
              <wp:posOffset>-8255</wp:posOffset>
            </wp:positionV>
            <wp:extent cx="5943600" cy="449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0A7" w:rsidRPr="00A80287" w:rsidRDefault="00F570A7" w:rsidP="00F570A7">
      <w:pPr>
        <w:rPr>
          <w:noProof/>
          <w:sz w:val="24"/>
          <w:szCs w:val="24"/>
        </w:rPr>
      </w:pPr>
    </w:p>
    <w:p w:rsidR="00F570A7" w:rsidRPr="00A80287" w:rsidRDefault="00F570A7" w:rsidP="00F570A7">
      <w:pPr>
        <w:rPr>
          <w:noProof/>
          <w:sz w:val="24"/>
          <w:szCs w:val="24"/>
        </w:rPr>
      </w:pPr>
    </w:p>
    <w:p w:rsidR="00F570A7" w:rsidRPr="00A80287" w:rsidRDefault="00F570A7" w:rsidP="00F570A7">
      <w:pPr>
        <w:rPr>
          <w:noProof/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Default="00F570A7" w:rsidP="00F570A7">
      <w:pPr>
        <w:rPr>
          <w:sz w:val="24"/>
          <w:szCs w:val="24"/>
        </w:rPr>
      </w:pPr>
    </w:p>
    <w:p w:rsidR="00A91C39" w:rsidRPr="00A80287" w:rsidRDefault="00A91C39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</w:p>
    <w:p w:rsidR="00F570A7" w:rsidRPr="00A80287" w:rsidRDefault="00F570A7" w:rsidP="00F570A7">
      <w:pPr>
        <w:rPr>
          <w:sz w:val="24"/>
          <w:szCs w:val="24"/>
        </w:rPr>
      </w:pPr>
      <w:r>
        <w:rPr>
          <w:sz w:val="24"/>
          <w:szCs w:val="24"/>
        </w:rPr>
        <w:t xml:space="preserve">Directions:  Answer the questions #1-6 using the graph above.  Remember to SHOW ALL WORK! </w:t>
      </w: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What was the total number of enrollees in the VA Health Care System </w:t>
      </w:r>
      <w:r>
        <w:rPr>
          <w:sz w:val="24"/>
          <w:szCs w:val="24"/>
        </w:rPr>
        <w:t>on</w:t>
      </w:r>
      <w:r w:rsidRPr="00A80287">
        <w:rPr>
          <w:sz w:val="24"/>
          <w:szCs w:val="24"/>
        </w:rPr>
        <w:t xml:space="preserve"> 3/31/2013?</w:t>
      </w:r>
    </w:p>
    <w:p w:rsidR="00F570A7" w:rsidRPr="00A80287" w:rsidRDefault="00F570A7" w:rsidP="00A91C39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contextualSpacing w:val="0"/>
        <w:rPr>
          <w:sz w:val="24"/>
          <w:szCs w:val="24"/>
        </w:rPr>
      </w:pPr>
      <w:r w:rsidRPr="00A80287">
        <w:rPr>
          <w:sz w:val="24"/>
          <w:szCs w:val="24"/>
        </w:rPr>
        <w:t>8.76%</w:t>
      </w:r>
    </w:p>
    <w:p w:rsidR="00F570A7" w:rsidRPr="00A80287" w:rsidRDefault="00F570A7" w:rsidP="00A91C39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contextualSpacing w:val="0"/>
        <w:rPr>
          <w:sz w:val="24"/>
          <w:szCs w:val="24"/>
        </w:rPr>
      </w:pPr>
      <w:r w:rsidRPr="00A80287">
        <w:rPr>
          <w:sz w:val="24"/>
          <w:szCs w:val="24"/>
        </w:rPr>
        <w:t>8,76</w:t>
      </w:r>
    </w:p>
    <w:p w:rsidR="00F570A7" w:rsidRPr="00A80287" w:rsidRDefault="00F570A7" w:rsidP="00A91C39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contextualSpacing w:val="0"/>
        <w:rPr>
          <w:sz w:val="24"/>
          <w:szCs w:val="24"/>
        </w:rPr>
      </w:pPr>
      <w:r w:rsidRPr="00A80287">
        <w:rPr>
          <w:sz w:val="24"/>
          <w:szCs w:val="24"/>
        </w:rPr>
        <w:t>8.76 x 10</w:t>
      </w:r>
      <w:r w:rsidRPr="00A80287">
        <w:rPr>
          <w:sz w:val="24"/>
          <w:szCs w:val="24"/>
          <w:vertAlign w:val="superscript"/>
        </w:rPr>
        <w:t>6</w:t>
      </w:r>
    </w:p>
    <w:p w:rsidR="00F570A7" w:rsidRPr="00A80287" w:rsidRDefault="00F570A7" w:rsidP="00A91C39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contextualSpacing w:val="0"/>
        <w:rPr>
          <w:sz w:val="24"/>
          <w:szCs w:val="24"/>
        </w:rPr>
      </w:pPr>
      <w:r w:rsidRPr="00A80287">
        <w:rPr>
          <w:sz w:val="24"/>
          <w:szCs w:val="24"/>
        </w:rPr>
        <w:lastRenderedPageBreak/>
        <w:t xml:space="preserve">8,760,000,000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91C39" w:rsidTr="00A91C39">
        <w:tc>
          <w:tcPr>
            <w:tcW w:w="9576" w:type="dxa"/>
          </w:tcPr>
          <w:p w:rsidR="00A91C39" w:rsidRDefault="00A91C39" w:rsidP="00F570A7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F570A7" w:rsidRPr="00A80287" w:rsidRDefault="00F570A7" w:rsidP="00F570A7">
      <w:pPr>
        <w:pStyle w:val="ListParagraph"/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How many veterans were receiving VA disability compensation </w:t>
      </w:r>
      <w:r>
        <w:rPr>
          <w:sz w:val="24"/>
          <w:szCs w:val="24"/>
        </w:rPr>
        <w:t>on</w:t>
      </w:r>
      <w:r w:rsidRPr="00A80287">
        <w:rPr>
          <w:sz w:val="24"/>
          <w:szCs w:val="24"/>
        </w:rPr>
        <w:t xml:space="preserve"> 3/31/2013?</w:t>
      </w:r>
    </w:p>
    <w:p w:rsidR="00F570A7" w:rsidRPr="00A80287" w:rsidRDefault="00F570A7" w:rsidP="00F570A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3.61%  </w:t>
      </w:r>
    </w:p>
    <w:p w:rsidR="00F570A7" w:rsidRPr="00A80287" w:rsidRDefault="00F570A7" w:rsidP="00F570A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3.61</w:t>
      </w:r>
    </w:p>
    <w:p w:rsidR="00F570A7" w:rsidRPr="00A80287" w:rsidRDefault="00F570A7" w:rsidP="00F570A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3.61 x 10</w:t>
      </w:r>
      <w:r w:rsidRPr="00A80287">
        <w:rPr>
          <w:sz w:val="24"/>
          <w:szCs w:val="24"/>
          <w:vertAlign w:val="superscript"/>
        </w:rPr>
        <w:t>6</w:t>
      </w:r>
    </w:p>
    <w:p w:rsidR="00F570A7" w:rsidRDefault="00F570A7" w:rsidP="00F570A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3,610,000,000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What percent of total enrollees were receiving VA disability compensation </w:t>
      </w:r>
      <w:r>
        <w:rPr>
          <w:sz w:val="24"/>
          <w:szCs w:val="24"/>
        </w:rPr>
        <w:t>on</w:t>
      </w:r>
      <w:r w:rsidRPr="00A80287">
        <w:rPr>
          <w:sz w:val="24"/>
          <w:szCs w:val="24"/>
        </w:rPr>
        <w:t xml:space="preserve"> 3/31/2013?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3.61</w:t>
      </w:r>
      <w:r>
        <w:rPr>
          <w:sz w:val="24"/>
          <w:szCs w:val="24"/>
        </w:rPr>
        <w:t>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41.2</w:t>
      </w:r>
      <w:r>
        <w:rPr>
          <w:sz w:val="24"/>
          <w:szCs w:val="24"/>
        </w:rPr>
        <w:t>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2.43</w:t>
      </w:r>
      <w:r>
        <w:rPr>
          <w:sz w:val="24"/>
          <w:szCs w:val="24"/>
        </w:rPr>
        <w:t>%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24.3</w:t>
      </w:r>
      <w:r>
        <w:rPr>
          <w:sz w:val="24"/>
          <w:szCs w:val="24"/>
        </w:rPr>
        <w:t>%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Among veterans detailed, h</w:t>
      </w:r>
      <w:r w:rsidRPr="00A80287">
        <w:rPr>
          <w:sz w:val="24"/>
          <w:szCs w:val="24"/>
        </w:rPr>
        <w:t xml:space="preserve">ow many were from the Vietnam Era </w:t>
      </w:r>
      <w:r>
        <w:rPr>
          <w:sz w:val="24"/>
          <w:szCs w:val="24"/>
        </w:rPr>
        <w:t>on</w:t>
      </w:r>
      <w:r w:rsidRPr="00A80287">
        <w:rPr>
          <w:sz w:val="24"/>
          <w:szCs w:val="24"/>
        </w:rPr>
        <w:t xml:space="preserve"> 9/30/2012?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6.2 X 10</w:t>
      </w:r>
      <w:r w:rsidRPr="00A80287">
        <w:rPr>
          <w:sz w:val="24"/>
          <w:szCs w:val="24"/>
          <w:vertAlign w:val="superscript"/>
        </w:rPr>
        <w:t>3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lastRenderedPageBreak/>
        <w:t>6,200,000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7.5 x 10</w:t>
      </w:r>
      <w:r w:rsidRPr="00A80287">
        <w:rPr>
          <w:sz w:val="24"/>
          <w:szCs w:val="24"/>
          <w:vertAlign w:val="superscript"/>
        </w:rPr>
        <w:t>3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7,500,000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As of 9/30/2012</w:t>
      </w:r>
      <w:r>
        <w:rPr>
          <w:sz w:val="24"/>
          <w:szCs w:val="24"/>
        </w:rPr>
        <w:t>,</w:t>
      </w:r>
      <w:r w:rsidRPr="00A80287">
        <w:rPr>
          <w:sz w:val="24"/>
          <w:szCs w:val="24"/>
        </w:rPr>
        <w:t xml:space="preserve"> how many female veterans were projected</w:t>
      </w:r>
      <w:r>
        <w:rPr>
          <w:sz w:val="24"/>
          <w:szCs w:val="24"/>
        </w:rPr>
        <w:t xml:space="preserve"> among the US population</w:t>
      </w:r>
      <w:r w:rsidRPr="00A80287">
        <w:rPr>
          <w:sz w:val="24"/>
          <w:szCs w:val="24"/>
        </w:rPr>
        <w:t xml:space="preserve">?  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2,232,800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10,000,000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2.2328 x 10</w:t>
      </w:r>
      <w:r w:rsidRPr="00A80287">
        <w:rPr>
          <w:sz w:val="24"/>
          <w:szCs w:val="24"/>
          <w:vertAlign w:val="superscript"/>
        </w:rPr>
        <w:t>3</w:t>
      </w:r>
    </w:p>
    <w:p w:rsidR="00A91C39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22,328,000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F570A7" w:rsidRPr="00A80287" w:rsidRDefault="00F570A7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  <w:r w:rsidRPr="00A80287">
        <w:rPr>
          <w:sz w:val="24"/>
          <w:szCs w:val="24"/>
        </w:rPr>
        <w:t xml:space="preserve"> </w:t>
      </w: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As of 9/30/2012</w:t>
      </w:r>
      <w:r>
        <w:rPr>
          <w:sz w:val="24"/>
          <w:szCs w:val="24"/>
        </w:rPr>
        <w:t>,</w:t>
      </w:r>
      <w:r w:rsidRPr="00A80287">
        <w:rPr>
          <w:sz w:val="24"/>
          <w:szCs w:val="24"/>
        </w:rPr>
        <w:t xml:space="preserve"> how many male veterans were projected</w:t>
      </w:r>
      <w:r>
        <w:rPr>
          <w:sz w:val="24"/>
          <w:szCs w:val="24"/>
        </w:rPr>
        <w:t xml:space="preserve"> among the US population</w:t>
      </w:r>
      <w:r w:rsidRPr="00A80287">
        <w:rPr>
          <w:sz w:val="24"/>
          <w:szCs w:val="24"/>
        </w:rPr>
        <w:t>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22,328,000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 90,000,000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2.009520 x 10</w:t>
      </w:r>
      <w:r w:rsidRPr="00A80287">
        <w:rPr>
          <w:sz w:val="24"/>
          <w:szCs w:val="24"/>
          <w:vertAlign w:val="superscript"/>
        </w:rPr>
        <w:t>5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20,095,200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0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A91C39" w:rsidP="00F570A7">
      <w:p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8FC09C4" wp14:editId="080F7C53">
            <wp:simplePos x="0" y="0"/>
            <wp:positionH relativeFrom="column">
              <wp:posOffset>-470535</wp:posOffset>
            </wp:positionH>
            <wp:positionV relativeFrom="paragraph">
              <wp:posOffset>-31750</wp:posOffset>
            </wp:positionV>
            <wp:extent cx="6840220" cy="51206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nd disablit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A91C39" w:rsidRDefault="00A91C39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A91C39" w:rsidRPr="00A80287" w:rsidRDefault="00A91C39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</w:p>
    <w:p w:rsidR="00F570A7" w:rsidRPr="00A80287" w:rsidRDefault="00F570A7" w:rsidP="00F570A7">
      <w:p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Directions:  Answer the questions #7-13 using the graph.  Remember to SHOW ALL WORK!</w:t>
      </w: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Does the </w:t>
      </w:r>
      <w:r w:rsidRPr="00A80287">
        <w:rPr>
          <w:b/>
          <w:sz w:val="24"/>
          <w:szCs w:val="24"/>
        </w:rPr>
        <w:t>Number of Veterans with a Service-Connected Disability</w:t>
      </w:r>
      <w:r w:rsidRPr="00A80287">
        <w:rPr>
          <w:sz w:val="24"/>
          <w:szCs w:val="24"/>
        </w:rPr>
        <w:t xml:space="preserve"> chart show where the number of veterans and the </w:t>
      </w:r>
      <w:r>
        <w:rPr>
          <w:sz w:val="24"/>
          <w:szCs w:val="24"/>
        </w:rPr>
        <w:t xml:space="preserve">number of </w:t>
      </w:r>
      <w:r w:rsidRPr="00A80287">
        <w:rPr>
          <w:sz w:val="24"/>
          <w:szCs w:val="24"/>
        </w:rPr>
        <w:t xml:space="preserve">veterans with a service-connected disability are the same?   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Yes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No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In 2011</w:t>
      </w:r>
      <w:r>
        <w:rPr>
          <w:sz w:val="24"/>
          <w:szCs w:val="24"/>
        </w:rPr>
        <w:t>,</w:t>
      </w:r>
      <w:r w:rsidRPr="00A80287">
        <w:rPr>
          <w:sz w:val="24"/>
          <w:szCs w:val="24"/>
        </w:rPr>
        <w:t xml:space="preserve"> how many veterans were there?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30 million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3.4 million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2.4 million</w:t>
      </w:r>
    </w:p>
    <w:p w:rsidR="00A91C39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22 million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F570A7" w:rsidRPr="00A80287" w:rsidRDefault="00F570A7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  <w:r w:rsidRPr="00A80287">
        <w:rPr>
          <w:sz w:val="24"/>
          <w:szCs w:val="24"/>
        </w:rPr>
        <w:t xml:space="preserve">  </w:t>
      </w: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In 2011</w:t>
      </w:r>
      <w:r>
        <w:rPr>
          <w:sz w:val="24"/>
          <w:szCs w:val="24"/>
        </w:rPr>
        <w:t>,</w:t>
      </w:r>
      <w:r w:rsidRPr="00A80287">
        <w:rPr>
          <w:sz w:val="24"/>
          <w:szCs w:val="24"/>
        </w:rPr>
        <w:t xml:space="preserve"> how many service-connected veterans on disability were there?  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30 million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3.4 million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2.4 million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22 million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In 1991</w:t>
      </w:r>
      <w:r>
        <w:rPr>
          <w:sz w:val="24"/>
          <w:szCs w:val="24"/>
        </w:rPr>
        <w:t>,</w:t>
      </w:r>
      <w:r w:rsidRPr="00A80287">
        <w:rPr>
          <w:sz w:val="24"/>
          <w:szCs w:val="24"/>
        </w:rPr>
        <w:t xml:space="preserve"> what percent of veterans were service-connected disabled veterans?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10.9%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15.5%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  8.0%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>64.7%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From the </w:t>
      </w:r>
      <w:r>
        <w:rPr>
          <w:b/>
          <w:sz w:val="24"/>
          <w:szCs w:val="24"/>
        </w:rPr>
        <w:t>Percentage of New Compens</w:t>
      </w:r>
      <w:r w:rsidRPr="00A80287">
        <w:rPr>
          <w:b/>
          <w:sz w:val="24"/>
          <w:szCs w:val="24"/>
        </w:rPr>
        <w:t xml:space="preserve">ation Beneficiaries, by Disability Rating and Fiscal Year </w:t>
      </w:r>
      <w:r w:rsidRPr="00A80287">
        <w:rPr>
          <w:sz w:val="24"/>
          <w:szCs w:val="24"/>
        </w:rPr>
        <w:t xml:space="preserve">chart, what percent disability </w:t>
      </w:r>
      <w:r>
        <w:rPr>
          <w:sz w:val="24"/>
          <w:szCs w:val="24"/>
        </w:rPr>
        <w:t xml:space="preserve">range </w:t>
      </w:r>
      <w:r w:rsidRPr="00A80287">
        <w:rPr>
          <w:sz w:val="24"/>
          <w:szCs w:val="24"/>
        </w:rPr>
        <w:t>held steady in the number of recipients from 1985 to 2011 at about 1,200,000?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0 – 2</w:t>
      </w:r>
      <w:r w:rsidRPr="00A80287">
        <w:rPr>
          <w:sz w:val="24"/>
          <w:szCs w:val="24"/>
        </w:rPr>
        <w:t>0%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30 – 4</w:t>
      </w:r>
      <w:r w:rsidRPr="00A80287">
        <w:rPr>
          <w:sz w:val="24"/>
          <w:szCs w:val="24"/>
        </w:rPr>
        <w:t>0%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50 – 6</w:t>
      </w:r>
      <w:r w:rsidRPr="00A80287">
        <w:rPr>
          <w:sz w:val="24"/>
          <w:szCs w:val="24"/>
        </w:rPr>
        <w:t>0%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70 – 1</w:t>
      </w:r>
      <w:r w:rsidRPr="00A80287">
        <w:rPr>
          <w:sz w:val="24"/>
          <w:szCs w:val="24"/>
        </w:rPr>
        <w:t>00%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t xml:space="preserve">From the </w:t>
      </w:r>
      <w:r w:rsidRPr="00A80287">
        <w:rPr>
          <w:b/>
          <w:sz w:val="24"/>
          <w:szCs w:val="24"/>
        </w:rPr>
        <w:t xml:space="preserve">Total Number of Veterans with a Service Connected Disability, by Disability Rating and Fiscal Year </w:t>
      </w:r>
      <w:r w:rsidRPr="00A80287">
        <w:rPr>
          <w:sz w:val="24"/>
          <w:szCs w:val="24"/>
        </w:rPr>
        <w:t xml:space="preserve">chart, what percent disability </w:t>
      </w:r>
      <w:r>
        <w:rPr>
          <w:sz w:val="24"/>
          <w:szCs w:val="24"/>
        </w:rPr>
        <w:t xml:space="preserve">range </w:t>
      </w:r>
      <w:r w:rsidRPr="00A80287">
        <w:rPr>
          <w:sz w:val="24"/>
          <w:szCs w:val="24"/>
        </w:rPr>
        <w:t>increased the most from 1985 to 2011 in the number of recipients?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0 – 2</w:t>
      </w:r>
      <w:r w:rsidRPr="00A80287">
        <w:rPr>
          <w:sz w:val="24"/>
          <w:szCs w:val="24"/>
        </w:rPr>
        <w:t>0%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30 – </w:t>
      </w:r>
      <w:r w:rsidRPr="00A80287">
        <w:rPr>
          <w:sz w:val="24"/>
          <w:szCs w:val="24"/>
        </w:rPr>
        <w:t>40%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50 – </w:t>
      </w:r>
      <w:r w:rsidRPr="00A80287">
        <w:rPr>
          <w:sz w:val="24"/>
          <w:szCs w:val="24"/>
        </w:rPr>
        <w:t>60%</w:t>
      </w:r>
    </w:p>
    <w:p w:rsidR="00F570A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70 – 10</w:t>
      </w:r>
      <w:r w:rsidRPr="00A80287">
        <w:rPr>
          <w:sz w:val="24"/>
          <w:szCs w:val="24"/>
        </w:rPr>
        <w:t>0%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91C39" w:rsidTr="00A91C39">
        <w:tc>
          <w:tcPr>
            <w:tcW w:w="9576" w:type="dxa"/>
          </w:tcPr>
          <w:p w:rsidR="00A91C39" w:rsidRDefault="00A91C39" w:rsidP="00A91C39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A91C39" w:rsidRPr="00A80287" w:rsidRDefault="00A91C39" w:rsidP="00A91C39">
      <w:pPr>
        <w:pStyle w:val="ListParagraph"/>
        <w:spacing w:before="100" w:beforeAutospacing="1" w:after="100" w:afterAutospacing="1" w:line="480" w:lineRule="auto"/>
        <w:ind w:left="360"/>
        <w:rPr>
          <w:sz w:val="24"/>
          <w:szCs w:val="24"/>
        </w:rPr>
      </w:pPr>
    </w:p>
    <w:p w:rsidR="00F570A7" w:rsidRPr="00A80287" w:rsidRDefault="00F570A7" w:rsidP="00F570A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 w:rsidRPr="00A80287">
        <w:rPr>
          <w:sz w:val="24"/>
          <w:szCs w:val="24"/>
        </w:rPr>
        <w:lastRenderedPageBreak/>
        <w:t xml:space="preserve">From the </w:t>
      </w:r>
      <w:r w:rsidRPr="00A80287">
        <w:rPr>
          <w:b/>
          <w:sz w:val="24"/>
          <w:szCs w:val="24"/>
        </w:rPr>
        <w:t xml:space="preserve">Total Number of Veterans with a Service Connected Disability, by Disability Rating and Fiscal Year </w:t>
      </w:r>
      <w:r w:rsidRPr="00A80287">
        <w:rPr>
          <w:sz w:val="24"/>
          <w:szCs w:val="24"/>
        </w:rPr>
        <w:t xml:space="preserve">chart, what percent disability </w:t>
      </w:r>
      <w:r>
        <w:rPr>
          <w:sz w:val="24"/>
          <w:szCs w:val="24"/>
        </w:rPr>
        <w:t xml:space="preserve">range </w:t>
      </w:r>
      <w:r w:rsidRPr="00A80287">
        <w:rPr>
          <w:sz w:val="24"/>
          <w:szCs w:val="24"/>
        </w:rPr>
        <w:t>increased the least from 1985 to 2011 in the number of recipients?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0 – 20</w:t>
      </w:r>
      <w:r w:rsidRPr="00A80287">
        <w:rPr>
          <w:sz w:val="24"/>
          <w:szCs w:val="24"/>
        </w:rPr>
        <w:t>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30 – </w:t>
      </w:r>
      <w:r w:rsidRPr="00A80287">
        <w:rPr>
          <w:sz w:val="24"/>
          <w:szCs w:val="24"/>
        </w:rPr>
        <w:t>40%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50 – 6</w:t>
      </w:r>
      <w:r w:rsidRPr="00A80287">
        <w:rPr>
          <w:sz w:val="24"/>
          <w:szCs w:val="24"/>
        </w:rPr>
        <w:t>0%</w:t>
      </w:r>
    </w:p>
    <w:p w:rsidR="00F570A7" w:rsidRPr="00A80287" w:rsidRDefault="00F570A7" w:rsidP="00F570A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>70 – 1</w:t>
      </w:r>
      <w:r w:rsidRPr="00A80287">
        <w:rPr>
          <w:sz w:val="24"/>
          <w:szCs w:val="24"/>
        </w:rPr>
        <w:t>00%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1C39" w:rsidTr="00A91C39">
        <w:tc>
          <w:tcPr>
            <w:tcW w:w="9576" w:type="dxa"/>
          </w:tcPr>
          <w:p w:rsidR="00A91C39" w:rsidRDefault="00A91C39"/>
        </w:tc>
      </w:tr>
    </w:tbl>
    <w:p w:rsidR="00746EAE" w:rsidRDefault="00746EAE"/>
    <w:sectPr w:rsidR="00746E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A3" w:rsidRDefault="000C1DA3" w:rsidP="00F570A7">
      <w:pPr>
        <w:spacing w:after="0" w:line="240" w:lineRule="auto"/>
      </w:pPr>
      <w:r>
        <w:separator/>
      </w:r>
    </w:p>
  </w:endnote>
  <w:endnote w:type="continuationSeparator" w:id="0">
    <w:p w:rsidR="000C1DA3" w:rsidRDefault="000C1DA3" w:rsidP="00F5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A3" w:rsidRDefault="000C1DA3" w:rsidP="00F570A7">
      <w:pPr>
        <w:spacing w:after="0" w:line="240" w:lineRule="auto"/>
      </w:pPr>
      <w:r>
        <w:separator/>
      </w:r>
    </w:p>
  </w:footnote>
  <w:footnote w:type="continuationSeparator" w:id="0">
    <w:p w:rsidR="000C1DA3" w:rsidRDefault="000C1DA3" w:rsidP="00F5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764B6D78AF545A3A33403D099A302C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0A7" w:rsidRDefault="00F570A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Veteran Affairs Activity</w:t>
        </w:r>
      </w:p>
    </w:sdtContent>
  </w:sdt>
  <w:p w:rsidR="00F570A7" w:rsidRDefault="00F57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96"/>
    <w:multiLevelType w:val="hybridMultilevel"/>
    <w:tmpl w:val="0E74CCA8"/>
    <w:lvl w:ilvl="0" w:tplc="214E30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186"/>
    <w:multiLevelType w:val="hybridMultilevel"/>
    <w:tmpl w:val="17DC9B4E"/>
    <w:lvl w:ilvl="0" w:tplc="55FC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049CD"/>
    <w:multiLevelType w:val="hybridMultilevel"/>
    <w:tmpl w:val="E9F03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A7"/>
    <w:rsid w:val="000C1DA3"/>
    <w:rsid w:val="006D0A66"/>
    <w:rsid w:val="00746EAE"/>
    <w:rsid w:val="007E7318"/>
    <w:rsid w:val="00A91C39"/>
    <w:rsid w:val="00E8736C"/>
    <w:rsid w:val="00F5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451D2-4593-4090-AAF5-116EA5DA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57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A7"/>
  </w:style>
  <w:style w:type="paragraph" w:styleId="Footer">
    <w:name w:val="footer"/>
    <w:basedOn w:val="Normal"/>
    <w:link w:val="FooterChar"/>
    <w:uiPriority w:val="99"/>
    <w:unhideWhenUsed/>
    <w:rsid w:val="00F5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A7"/>
  </w:style>
  <w:style w:type="paragraph" w:styleId="BalloonText">
    <w:name w:val="Balloon Text"/>
    <w:basedOn w:val="Normal"/>
    <w:link w:val="BalloonTextChar"/>
    <w:uiPriority w:val="99"/>
    <w:semiHidden/>
    <w:unhideWhenUsed/>
    <w:rsid w:val="00F5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64B6D78AF545A3A33403D099A3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F1160-4548-4A45-AF47-CB226EF9A782}"/>
      </w:docPartPr>
      <w:docPartBody>
        <w:p w:rsidR="00C17EA2" w:rsidRDefault="009B6E04" w:rsidP="009B6E04">
          <w:pPr>
            <w:pStyle w:val="9764B6D78AF545A3A33403D099A302C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04"/>
    <w:rsid w:val="000867EB"/>
    <w:rsid w:val="00977FBD"/>
    <w:rsid w:val="009B6E04"/>
    <w:rsid w:val="00C1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64B6D78AF545A3A33403D099A302C3">
    <w:name w:val="9764B6D78AF545A3A33403D099A302C3"/>
    <w:rsid w:val="009B6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 Affairs Activity</vt:lpstr>
    </vt:vector>
  </TitlesOfParts>
  <Company>Craven Community College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Affairs Activity</dc:title>
  <dc:creator>hannah.ferris</dc:creator>
  <cp:lastModifiedBy>Dana Lynn Farino</cp:lastModifiedBy>
  <cp:revision>2</cp:revision>
  <dcterms:created xsi:type="dcterms:W3CDTF">2016-06-21T02:52:00Z</dcterms:created>
  <dcterms:modified xsi:type="dcterms:W3CDTF">2016-06-21T02:52:00Z</dcterms:modified>
</cp:coreProperties>
</file>