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C39" w:rsidRPr="00CA5A73" w:rsidRDefault="00160C39" w:rsidP="00160C39">
      <w:pPr>
        <w:rPr>
          <w:rFonts w:ascii="Arial" w:hAnsi="Arial" w:cs="Arial" w:hint="eastAsia"/>
          <w:color w:val="000000"/>
        </w:rPr>
      </w:pPr>
    </w:p>
    <w:p w:rsidR="00160C39" w:rsidRPr="00CA5A73" w:rsidRDefault="00160C39" w:rsidP="00160C39">
      <w:pPr>
        <w:rPr>
          <w:rFonts w:ascii="Times New Roman" w:hAnsi="Times New Roman" w:hint="eastAsia"/>
          <w:b/>
          <w:color w:val="000000"/>
          <w:sz w:val="28"/>
        </w:rPr>
      </w:pPr>
      <w:r w:rsidRPr="00CA5A73">
        <w:rPr>
          <w:rFonts w:ascii="Times New Roman" w:hAnsi="Times New Roman" w:hint="eastAsia"/>
          <w:b/>
          <w:color w:val="000000"/>
          <w:sz w:val="28"/>
        </w:rPr>
        <w:t>Instruction</w:t>
      </w:r>
    </w:p>
    <w:p w:rsidR="00160C39" w:rsidRPr="00CA5A73" w:rsidRDefault="00160C39" w:rsidP="00160C39">
      <w:pPr>
        <w:spacing w:before="120" w:after="240" w:line="240" w:lineRule="auto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A5A73">
        <w:rPr>
          <w:rFonts w:ascii="Times New Roman" w:hAnsi="Times New Roman"/>
          <w:color w:val="000000"/>
          <w:sz w:val="24"/>
          <w:szCs w:val="24"/>
          <w:lang w:eastAsia="en-US"/>
        </w:rPr>
        <w:t>Imagine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that</w:t>
      </w:r>
      <w:r w:rsidRPr="00CA5A7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you are hired to design a new database to support this </w:t>
      </w:r>
      <w:r w:rsidRPr="00CA5A73">
        <w:rPr>
          <w:rFonts w:ascii="Times New Roman" w:hAnsi="Times New Roman" w:hint="eastAsia"/>
          <w:color w:val="000000"/>
          <w:sz w:val="24"/>
          <w:szCs w:val="24"/>
        </w:rPr>
        <w:t>system</w:t>
      </w:r>
      <w:r w:rsidRPr="00CA5A73">
        <w:rPr>
          <w:rFonts w:ascii="Times New Roman" w:hAnsi="Times New Roman"/>
          <w:color w:val="000000"/>
          <w:sz w:val="24"/>
          <w:szCs w:val="24"/>
          <w:lang w:eastAsia="en-US"/>
        </w:rPr>
        <w:t>. In lab 5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,</w:t>
      </w:r>
      <w:r w:rsidRPr="00CA5A7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you have created and populated the tables. Now you need to make a few changes to the table structure. You also need to write queries to answer some data questions. Please write SQL statements to finish the following tasks:</w:t>
      </w:r>
    </w:p>
    <w:p w:rsidR="00160C39" w:rsidRPr="00C60631" w:rsidRDefault="00160C39" w:rsidP="00160C39">
      <w:pPr>
        <w:numPr>
          <w:ilvl w:val="0"/>
          <w:numId w:val="5"/>
        </w:numPr>
        <w:spacing w:before="120" w:after="240" w:line="240" w:lineRule="auto"/>
        <w:contextualSpacing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CA5A73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Alter table </w:t>
      </w:r>
      <w:r w:rsidRPr="00CA5A73">
        <w:rPr>
          <w:rFonts w:ascii="Times New Roman" w:hAnsi="Times New Roman"/>
          <w:bCs/>
          <w:color w:val="000000"/>
          <w:sz w:val="24"/>
          <w:szCs w:val="24"/>
        </w:rPr>
        <w:t>“</w:t>
      </w:r>
      <w:proofErr w:type="spellStart"/>
      <w:r w:rsidRPr="00CA5A73">
        <w:rPr>
          <w:rFonts w:ascii="Times New Roman" w:hAnsi="Times New Roman" w:hint="eastAsia"/>
          <w:bCs/>
          <w:color w:val="000000"/>
          <w:sz w:val="24"/>
          <w:szCs w:val="24"/>
        </w:rPr>
        <w:t>AircraftSpecs</w:t>
      </w:r>
      <w:proofErr w:type="spellEnd"/>
      <w:r w:rsidRPr="00CA5A73">
        <w:rPr>
          <w:rFonts w:ascii="Times New Roman" w:hAnsi="Times New Roman"/>
          <w:bCs/>
          <w:color w:val="000000"/>
          <w:sz w:val="24"/>
          <w:szCs w:val="24"/>
        </w:rPr>
        <w:t>”</w:t>
      </w:r>
      <w:r w:rsidRPr="00CA5A73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to add </w:t>
      </w:r>
      <w:r w:rsidRPr="00CA5A73">
        <w:rPr>
          <w:rFonts w:ascii="Times New Roman" w:hAnsi="Times New Roman" w:hint="eastAsia"/>
          <w:bCs/>
          <w:color w:val="000000"/>
          <w:sz w:val="24"/>
          <w:szCs w:val="24"/>
        </w:rPr>
        <w:t>one more</w:t>
      </w:r>
      <w:r w:rsidRPr="00CA5A73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column</w:t>
      </w:r>
      <w:r w:rsidRPr="00CA5A73">
        <w:rPr>
          <w:rFonts w:ascii="Times New Roman" w:hAnsi="Times New Roman" w:hint="eastAsia"/>
          <w:bCs/>
          <w:color w:val="000000"/>
          <w:sz w:val="24"/>
          <w:szCs w:val="24"/>
        </w:rPr>
        <w:t>s</w:t>
      </w:r>
      <w:r w:rsidRPr="00CA5A73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for </w:t>
      </w:r>
      <w:r w:rsidRPr="00CA5A73">
        <w:rPr>
          <w:rFonts w:ascii="Times New Roman" w:hAnsi="Times New Roman" w:hint="eastAsia"/>
          <w:bCs/>
          <w:color w:val="000000"/>
          <w:sz w:val="24"/>
          <w:szCs w:val="24"/>
        </w:rPr>
        <w:t>number of cabins</w:t>
      </w:r>
      <w:r w:rsidRPr="00CA5A73">
        <w:rPr>
          <w:rFonts w:ascii="Times New Roman" w:hAnsi="Times New Roman"/>
          <w:bCs/>
          <w:color w:val="000000"/>
          <w:sz w:val="24"/>
          <w:szCs w:val="24"/>
          <w:lang w:eastAsia="en-US"/>
        </w:rPr>
        <w:t>.</w:t>
      </w:r>
      <w:r w:rsidRPr="00CA5A73">
        <w:rPr>
          <w:rFonts w:ascii="Times New Roman" w:hAnsi="Times New Roman" w:hint="eastAsia"/>
          <w:bCs/>
          <w:color w:val="000000"/>
          <w:sz w:val="24"/>
          <w:szCs w:val="24"/>
        </w:rPr>
        <w:t xml:space="preserve"> Name the column as </w:t>
      </w:r>
      <w:r w:rsidRPr="00CA5A73">
        <w:rPr>
          <w:rFonts w:ascii="Times New Roman" w:hAnsi="Times New Roman"/>
          <w:bCs/>
          <w:color w:val="000000"/>
          <w:sz w:val="24"/>
          <w:szCs w:val="24"/>
        </w:rPr>
        <w:t>“</w:t>
      </w:r>
      <w:proofErr w:type="spellStart"/>
      <w:r w:rsidRPr="00CA5A73">
        <w:rPr>
          <w:rFonts w:ascii="Times New Roman" w:hAnsi="Times New Roman" w:hint="eastAsia"/>
          <w:bCs/>
          <w:color w:val="000000"/>
          <w:sz w:val="24"/>
          <w:szCs w:val="24"/>
        </w:rPr>
        <w:t>cabinNumber</w:t>
      </w:r>
      <w:proofErr w:type="spellEnd"/>
      <w:r w:rsidRPr="00CA5A73">
        <w:rPr>
          <w:rFonts w:ascii="Times New Roman" w:hAnsi="Times New Roman"/>
          <w:bCs/>
          <w:color w:val="000000"/>
          <w:sz w:val="24"/>
          <w:szCs w:val="24"/>
        </w:rPr>
        <w:t>”</w:t>
      </w:r>
      <w:r w:rsidRPr="00CA5A73">
        <w:rPr>
          <w:rFonts w:ascii="Times New Roman" w:hAnsi="Times New Roman" w:hint="eastAsia"/>
          <w:bCs/>
          <w:color w:val="000000"/>
          <w:sz w:val="24"/>
          <w:szCs w:val="24"/>
        </w:rPr>
        <w:t>.</w:t>
      </w:r>
      <w:r w:rsidRPr="00CA5A73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Th</w:t>
      </w:r>
      <w:r w:rsidRPr="00CA5A73">
        <w:rPr>
          <w:rFonts w:ascii="Times New Roman" w:hAnsi="Times New Roman" w:hint="eastAsia"/>
          <w:bCs/>
          <w:color w:val="000000"/>
          <w:sz w:val="24"/>
          <w:szCs w:val="24"/>
        </w:rPr>
        <w:t xml:space="preserve">e </w:t>
      </w:r>
      <w:r w:rsidRPr="00CA5A73">
        <w:rPr>
          <w:rFonts w:ascii="Times New Roman" w:hAnsi="Times New Roman"/>
          <w:bCs/>
          <w:color w:val="000000"/>
          <w:sz w:val="24"/>
          <w:szCs w:val="24"/>
          <w:lang w:eastAsia="en-US"/>
        </w:rPr>
        <w:t>column</w:t>
      </w:r>
      <w:r w:rsidRPr="00CA5A73">
        <w:rPr>
          <w:rFonts w:ascii="Times New Roman" w:hAnsi="Times New Roman" w:hint="eastAsia"/>
          <w:bCs/>
          <w:color w:val="000000"/>
          <w:sz w:val="24"/>
          <w:szCs w:val="24"/>
        </w:rPr>
        <w:t xml:space="preserve"> data type is INT, and it can</w:t>
      </w:r>
      <w:r>
        <w:rPr>
          <w:rFonts w:ascii="Times New Roman" w:hAnsi="Times New Roman"/>
          <w:bCs/>
          <w:color w:val="000000"/>
          <w:sz w:val="24"/>
          <w:szCs w:val="24"/>
        </w:rPr>
        <w:t>not</w:t>
      </w:r>
      <w:r w:rsidRPr="00CA5A73">
        <w:rPr>
          <w:rFonts w:ascii="Times New Roman" w:hAnsi="Times New Roman" w:hint="eastAsia"/>
          <w:bCs/>
          <w:color w:val="000000"/>
          <w:sz w:val="24"/>
          <w:szCs w:val="24"/>
        </w:rPr>
        <w:t xml:space="preserve"> be</w:t>
      </w:r>
      <w:r w:rsidRPr="00CA5A73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CA5A73">
        <w:rPr>
          <w:rFonts w:ascii="Times New Roman" w:hAnsi="Times New Roman" w:hint="eastAsia"/>
          <w:bCs/>
          <w:color w:val="000000"/>
          <w:sz w:val="24"/>
          <w:szCs w:val="24"/>
        </w:rPr>
        <w:t>null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>.</w:t>
      </w:r>
    </w:p>
    <w:p w:rsidR="00160C39" w:rsidRPr="00CA5A73" w:rsidRDefault="00160C39" w:rsidP="00160C39">
      <w:pPr>
        <w:spacing w:before="120" w:after="240" w:line="240" w:lineRule="auto"/>
        <w:ind w:left="720"/>
        <w:contextualSpacing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</w:p>
    <w:p w:rsidR="00160C39" w:rsidRDefault="00160C39" w:rsidP="00160C39">
      <w:pPr>
        <w:numPr>
          <w:ilvl w:val="0"/>
          <w:numId w:val="5"/>
        </w:numPr>
        <w:spacing w:before="120" w:after="240" w:line="240" w:lineRule="auto"/>
        <w:contextualSpacing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CA5A73">
        <w:rPr>
          <w:rFonts w:ascii="Times New Roman" w:hAnsi="Times New Roman" w:hint="eastAsia"/>
          <w:bCs/>
          <w:color w:val="000000"/>
          <w:sz w:val="24"/>
          <w:szCs w:val="24"/>
        </w:rPr>
        <w:t>Update information in</w:t>
      </w:r>
      <w:r w:rsidRPr="00CA5A73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CA5A73">
        <w:rPr>
          <w:rFonts w:ascii="Times New Roman" w:hAnsi="Times New Roman" w:hint="eastAsia"/>
          <w:bCs/>
          <w:color w:val="000000"/>
          <w:sz w:val="24"/>
          <w:szCs w:val="24"/>
        </w:rPr>
        <w:t xml:space="preserve">table </w:t>
      </w:r>
      <w:r w:rsidRPr="00CA5A73">
        <w:rPr>
          <w:rFonts w:ascii="Times New Roman" w:hAnsi="Times New Roman"/>
          <w:bCs/>
          <w:color w:val="000000"/>
          <w:sz w:val="24"/>
          <w:szCs w:val="24"/>
        </w:rPr>
        <w:t>“</w:t>
      </w:r>
      <w:proofErr w:type="spellStart"/>
      <w:r w:rsidRPr="00CA5A73">
        <w:rPr>
          <w:rFonts w:ascii="Times New Roman" w:hAnsi="Times New Roman" w:hint="eastAsia"/>
          <w:bCs/>
          <w:color w:val="000000"/>
          <w:sz w:val="24"/>
          <w:szCs w:val="24"/>
        </w:rPr>
        <w:t>AircraftSpecs</w:t>
      </w:r>
      <w:proofErr w:type="spellEnd"/>
      <w:r w:rsidRPr="00CA5A73">
        <w:rPr>
          <w:rFonts w:ascii="Times New Roman" w:hAnsi="Times New Roman"/>
          <w:bCs/>
          <w:color w:val="000000"/>
          <w:sz w:val="24"/>
          <w:szCs w:val="24"/>
        </w:rPr>
        <w:t>”</w:t>
      </w:r>
      <w:r w:rsidRPr="00CA5A73">
        <w:rPr>
          <w:rFonts w:ascii="Times New Roman" w:hAnsi="Times New Roman" w:hint="eastAsia"/>
          <w:bCs/>
          <w:color w:val="000000"/>
          <w:sz w:val="24"/>
          <w:szCs w:val="24"/>
        </w:rPr>
        <w:t xml:space="preserve">. For planes whose </w:t>
      </w:r>
      <w:r w:rsidRPr="00CA5A73">
        <w:rPr>
          <w:rFonts w:ascii="Times New Roman" w:hAnsi="Times New Roman"/>
          <w:bCs/>
          <w:color w:val="000000"/>
          <w:sz w:val="24"/>
          <w:szCs w:val="24"/>
        </w:rPr>
        <w:t>“</w:t>
      </w:r>
      <w:proofErr w:type="spellStart"/>
      <w:r w:rsidRPr="00CA5A73">
        <w:rPr>
          <w:rFonts w:ascii="Times New Roman" w:hAnsi="Times New Roman" w:hint="eastAsia"/>
          <w:bCs/>
          <w:color w:val="000000"/>
          <w:sz w:val="24"/>
          <w:szCs w:val="24"/>
        </w:rPr>
        <w:t>fuelCapacity</w:t>
      </w:r>
      <w:proofErr w:type="spellEnd"/>
      <w:r w:rsidRPr="00CA5A73">
        <w:rPr>
          <w:rFonts w:ascii="Times New Roman" w:hAnsi="Times New Roman"/>
          <w:bCs/>
          <w:color w:val="000000"/>
          <w:sz w:val="24"/>
          <w:szCs w:val="24"/>
        </w:rPr>
        <w:t>”</w:t>
      </w:r>
      <w:r w:rsidRPr="00CA5A73">
        <w:rPr>
          <w:rFonts w:ascii="Times New Roman" w:hAnsi="Times New Roman" w:hint="eastAsia"/>
          <w:bCs/>
          <w:color w:val="000000"/>
          <w:sz w:val="24"/>
          <w:szCs w:val="24"/>
        </w:rPr>
        <w:t xml:space="preserve"> is 63705, change their </w:t>
      </w:r>
      <w:r w:rsidRPr="00CA5A73">
        <w:rPr>
          <w:rFonts w:ascii="Times New Roman" w:hAnsi="Times New Roman"/>
          <w:bCs/>
          <w:color w:val="000000"/>
          <w:sz w:val="24"/>
          <w:szCs w:val="24"/>
        </w:rPr>
        <w:t>“</w:t>
      </w:r>
      <w:proofErr w:type="spellStart"/>
      <w:r w:rsidRPr="00CA5A73">
        <w:rPr>
          <w:rFonts w:ascii="Times New Roman" w:hAnsi="Times New Roman" w:hint="eastAsia"/>
          <w:bCs/>
          <w:color w:val="000000"/>
          <w:sz w:val="24"/>
          <w:szCs w:val="24"/>
        </w:rPr>
        <w:t>fuelCapacity</w:t>
      </w:r>
      <w:proofErr w:type="spellEnd"/>
      <w:r w:rsidRPr="00CA5A73">
        <w:rPr>
          <w:rFonts w:ascii="Times New Roman" w:hAnsi="Times New Roman"/>
          <w:bCs/>
          <w:color w:val="000000"/>
          <w:sz w:val="24"/>
          <w:szCs w:val="24"/>
        </w:rPr>
        <w:t>”</w:t>
      </w:r>
      <w:r w:rsidRPr="00CA5A73">
        <w:rPr>
          <w:rFonts w:ascii="Times New Roman" w:hAnsi="Times New Roman" w:hint="eastAsia"/>
          <w:bCs/>
          <w:color w:val="000000"/>
          <w:sz w:val="24"/>
          <w:szCs w:val="24"/>
        </w:rPr>
        <w:t xml:space="preserve"> to be </w:t>
      </w:r>
      <w:r>
        <w:rPr>
          <w:rFonts w:ascii="Times New Roman" w:hAnsi="Times New Roman"/>
          <w:bCs/>
          <w:color w:val="000000"/>
          <w:sz w:val="24"/>
          <w:szCs w:val="24"/>
        </w:rPr>
        <w:t>73608</w:t>
      </w:r>
      <w:r w:rsidRPr="00CA5A73">
        <w:rPr>
          <w:rFonts w:ascii="Times New Roman" w:hAnsi="Times New Roman" w:hint="eastAsia"/>
          <w:bCs/>
          <w:color w:val="000000"/>
          <w:sz w:val="24"/>
          <w:szCs w:val="24"/>
        </w:rPr>
        <w:t>.</w:t>
      </w:r>
    </w:p>
    <w:p w:rsidR="00160C39" w:rsidRPr="00CA5A73" w:rsidRDefault="00160C39" w:rsidP="00160C39">
      <w:pPr>
        <w:spacing w:before="120" w:after="24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60C39" w:rsidRPr="00CA5A73" w:rsidRDefault="00160C39" w:rsidP="00160C39">
      <w:pPr>
        <w:numPr>
          <w:ilvl w:val="0"/>
          <w:numId w:val="5"/>
        </w:numPr>
        <w:spacing w:before="120" w:after="240" w:line="240" w:lineRule="auto"/>
        <w:contextualSpacing/>
        <w:rPr>
          <w:rFonts w:ascii="Times New Roman" w:hAnsi="Times New Roman" w:hint="eastAsia"/>
          <w:color w:val="000000"/>
          <w:sz w:val="24"/>
          <w:szCs w:val="24"/>
          <w:lang w:eastAsia="en-US"/>
        </w:rPr>
      </w:pPr>
      <w:r w:rsidRPr="00CA5A73">
        <w:rPr>
          <w:rFonts w:ascii="Times New Roman" w:hAnsi="Times New Roman"/>
          <w:color w:val="000000"/>
          <w:sz w:val="24"/>
          <w:szCs w:val="24"/>
          <w:lang w:eastAsia="en-US"/>
        </w:rPr>
        <w:t>Simple data questions</w:t>
      </w:r>
    </w:p>
    <w:p w:rsidR="00160C39" w:rsidRPr="00C60631" w:rsidRDefault="00160C39" w:rsidP="00160C39">
      <w:pPr>
        <w:numPr>
          <w:ilvl w:val="0"/>
          <w:numId w:val="4"/>
        </w:numPr>
        <w:spacing w:before="120" w:after="24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A5A7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Find </w:t>
      </w:r>
      <w:r w:rsidRPr="00CA5A73">
        <w:rPr>
          <w:rFonts w:ascii="Times New Roman" w:hAnsi="Times New Roman" w:hint="eastAsia"/>
          <w:color w:val="000000"/>
          <w:sz w:val="24"/>
          <w:szCs w:val="24"/>
        </w:rPr>
        <w:t xml:space="preserve">out </w:t>
      </w:r>
      <w:r w:rsidRPr="00CA5A7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all </w:t>
      </w:r>
      <w:r w:rsidRPr="00CA5A73">
        <w:rPr>
          <w:rFonts w:ascii="Times New Roman" w:hAnsi="Times New Roman" w:hint="eastAsia"/>
          <w:color w:val="000000"/>
          <w:sz w:val="24"/>
          <w:szCs w:val="24"/>
        </w:rPr>
        <w:t xml:space="preserve">flight schedule </w:t>
      </w:r>
      <w:r w:rsidRPr="00CA5A73">
        <w:rPr>
          <w:rFonts w:ascii="Times New Roman" w:hAnsi="Times New Roman"/>
          <w:color w:val="000000"/>
          <w:sz w:val="24"/>
          <w:szCs w:val="24"/>
        </w:rPr>
        <w:t>information</w:t>
      </w:r>
      <w:r w:rsidRPr="00CA5A73">
        <w:rPr>
          <w:rFonts w:ascii="Times New Roman" w:hAnsi="Times New Roman" w:hint="eastAsia"/>
          <w:color w:val="000000"/>
          <w:sz w:val="24"/>
          <w:szCs w:val="24"/>
        </w:rPr>
        <w:t xml:space="preserve"> of flight </w:t>
      </w:r>
      <w:r w:rsidRPr="00CA5A73">
        <w:rPr>
          <w:rFonts w:ascii="Times New Roman" w:hAnsi="Times New Roman"/>
          <w:color w:val="000000"/>
          <w:sz w:val="24"/>
          <w:szCs w:val="24"/>
        </w:rPr>
        <w:t>“</w:t>
      </w:r>
      <w:r>
        <w:rPr>
          <w:rFonts w:ascii="Times New Roman" w:hAnsi="Times New Roman"/>
          <w:color w:val="000000"/>
          <w:sz w:val="24"/>
          <w:szCs w:val="24"/>
        </w:rPr>
        <w:t>3312</w:t>
      </w:r>
      <w:r w:rsidRPr="00CA5A73">
        <w:rPr>
          <w:rFonts w:ascii="Times New Roman" w:hAnsi="Times New Roman"/>
          <w:color w:val="000000"/>
          <w:sz w:val="24"/>
          <w:szCs w:val="24"/>
        </w:rPr>
        <w:t>”</w:t>
      </w:r>
      <w:r w:rsidRPr="00CA5A73">
        <w:rPr>
          <w:rFonts w:ascii="Times New Roman" w:hAnsi="Times New Roman"/>
          <w:color w:val="000000"/>
          <w:sz w:val="24"/>
          <w:szCs w:val="24"/>
          <w:lang w:eastAsia="en-US"/>
        </w:rPr>
        <w:t>. Make sure to show all the fields.</w:t>
      </w:r>
    </w:p>
    <w:p w:rsidR="00160C39" w:rsidRPr="00CA5A73" w:rsidRDefault="00160C39" w:rsidP="00160C39">
      <w:pPr>
        <w:spacing w:before="120" w:after="24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60C39" w:rsidRPr="00C60631" w:rsidRDefault="00160C39" w:rsidP="00160C39">
      <w:pPr>
        <w:numPr>
          <w:ilvl w:val="0"/>
          <w:numId w:val="4"/>
        </w:numPr>
        <w:spacing w:before="120" w:after="24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A5A7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Find all </w:t>
      </w:r>
      <w:r w:rsidRPr="00CA5A73">
        <w:rPr>
          <w:rFonts w:ascii="Times New Roman" w:hAnsi="Times New Roman" w:hint="eastAsia"/>
          <w:color w:val="000000"/>
          <w:sz w:val="24"/>
          <w:szCs w:val="24"/>
        </w:rPr>
        <w:t xml:space="preserve">flights departing from </w:t>
      </w:r>
      <w:r>
        <w:rPr>
          <w:rFonts w:ascii="Times New Roman" w:hAnsi="Times New Roman"/>
          <w:color w:val="000000"/>
          <w:sz w:val="24"/>
          <w:szCs w:val="24"/>
        </w:rPr>
        <w:t>JFK</w:t>
      </w:r>
      <w:r w:rsidRPr="00CA5A73">
        <w:rPr>
          <w:rFonts w:ascii="Times New Roman" w:hAnsi="Times New Roman" w:hint="eastAsia"/>
          <w:color w:val="000000"/>
          <w:sz w:val="24"/>
          <w:szCs w:val="24"/>
        </w:rPr>
        <w:t xml:space="preserve"> airport</w:t>
      </w:r>
      <w:r w:rsidRPr="00CA5A7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. Show </w:t>
      </w:r>
      <w:r w:rsidRPr="00CA5A73">
        <w:rPr>
          <w:rFonts w:ascii="Times New Roman" w:hAnsi="Times New Roman" w:hint="eastAsia"/>
          <w:color w:val="000000"/>
          <w:sz w:val="24"/>
          <w:szCs w:val="24"/>
        </w:rPr>
        <w:t>flight number, arrival airport, and depart time</w:t>
      </w:r>
      <w:r>
        <w:rPr>
          <w:rFonts w:ascii="Times New Roman" w:hAnsi="Times New Roman"/>
          <w:color w:val="000000"/>
          <w:sz w:val="24"/>
          <w:szCs w:val="24"/>
        </w:rPr>
        <w:t xml:space="preserve"> and the arrival time</w:t>
      </w:r>
      <w:r w:rsidRPr="00CA5A73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160C39" w:rsidRPr="00CA5A73" w:rsidRDefault="00160C39" w:rsidP="00160C39">
      <w:pPr>
        <w:spacing w:before="120" w:after="240" w:line="240" w:lineRule="auto"/>
        <w:ind w:left="1440"/>
        <w:contextualSpacing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60C39" w:rsidRPr="00C60631" w:rsidRDefault="00160C39" w:rsidP="00160C39">
      <w:pPr>
        <w:numPr>
          <w:ilvl w:val="0"/>
          <w:numId w:val="4"/>
        </w:numPr>
        <w:spacing w:before="120" w:after="24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A5A7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Find all </w:t>
      </w:r>
      <w:r w:rsidRPr="00CA5A73">
        <w:rPr>
          <w:rFonts w:ascii="Times New Roman" w:hAnsi="Times New Roman" w:hint="eastAsia"/>
          <w:color w:val="000000"/>
          <w:sz w:val="24"/>
          <w:szCs w:val="24"/>
        </w:rPr>
        <w:t xml:space="preserve">planes purchased in </w:t>
      </w:r>
      <w:r>
        <w:rPr>
          <w:rFonts w:ascii="Times New Roman" w:hAnsi="Times New Roman"/>
          <w:color w:val="000000"/>
          <w:sz w:val="24"/>
          <w:szCs w:val="24"/>
        </w:rPr>
        <w:t xml:space="preserve">the year </w:t>
      </w:r>
      <w:r w:rsidRPr="00CA5A73">
        <w:rPr>
          <w:rFonts w:ascii="Times New Roman" w:hAnsi="Times New Roman"/>
          <w:color w:val="000000"/>
          <w:sz w:val="24"/>
          <w:szCs w:val="24"/>
          <w:lang w:eastAsia="en-US"/>
        </w:rPr>
        <w:t>201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CA5A7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. Show </w:t>
      </w:r>
      <w:r>
        <w:rPr>
          <w:rFonts w:ascii="Times New Roman" w:hAnsi="Times New Roman"/>
          <w:color w:val="000000"/>
          <w:sz w:val="24"/>
          <w:szCs w:val="24"/>
        </w:rPr>
        <w:t>all the information</w:t>
      </w:r>
      <w:r w:rsidRPr="00CA5A73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160C39" w:rsidRPr="00CA5A73" w:rsidRDefault="00160C39" w:rsidP="00160C39">
      <w:pPr>
        <w:spacing w:before="120" w:after="240" w:line="240" w:lineRule="auto"/>
        <w:ind w:left="1080"/>
        <w:contextualSpacing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60C39" w:rsidRPr="00C60631" w:rsidRDefault="00160C39" w:rsidP="00160C39">
      <w:pPr>
        <w:numPr>
          <w:ilvl w:val="0"/>
          <w:numId w:val="4"/>
        </w:numPr>
        <w:spacing w:before="120" w:after="24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A5A7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Find all </w:t>
      </w:r>
      <w:r w:rsidRPr="00CA5A73">
        <w:rPr>
          <w:rFonts w:ascii="Times New Roman" w:hAnsi="Times New Roman" w:hint="eastAsia"/>
          <w:color w:val="000000"/>
          <w:sz w:val="24"/>
          <w:szCs w:val="24"/>
        </w:rPr>
        <w:t>flights</w:t>
      </w:r>
      <w:r w:rsidRPr="00CA5A7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that are of </w:t>
      </w:r>
      <w:r w:rsidRPr="00CA5A73">
        <w:rPr>
          <w:rFonts w:ascii="Times New Roman" w:hAnsi="Times New Roman" w:hint="eastAsia"/>
          <w:color w:val="000000"/>
          <w:sz w:val="24"/>
          <w:szCs w:val="24"/>
        </w:rPr>
        <w:t>status</w:t>
      </w:r>
      <w:r w:rsidRPr="00CA5A7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“</w:t>
      </w:r>
      <w:r>
        <w:rPr>
          <w:rFonts w:ascii="Times New Roman" w:hAnsi="Times New Roman"/>
          <w:color w:val="000000"/>
          <w:sz w:val="24"/>
          <w:szCs w:val="24"/>
        </w:rPr>
        <w:t>On Time</w:t>
      </w:r>
      <w:r w:rsidRPr="00CA5A7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”. Show </w:t>
      </w:r>
      <w:r w:rsidRPr="00CA5A73">
        <w:rPr>
          <w:rFonts w:ascii="Times New Roman" w:hAnsi="Times New Roman" w:hint="eastAsia"/>
          <w:color w:val="000000"/>
          <w:sz w:val="24"/>
          <w:szCs w:val="24"/>
        </w:rPr>
        <w:t>flight number, flight date, and delay arrive time only</w:t>
      </w:r>
      <w:r w:rsidRPr="00CA5A73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160C39" w:rsidRPr="00CA5A73" w:rsidRDefault="00160C39" w:rsidP="00160C39">
      <w:pPr>
        <w:spacing w:before="120" w:after="240" w:line="240" w:lineRule="auto"/>
        <w:ind w:left="1080"/>
        <w:contextualSpacing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60C39" w:rsidRPr="00C60631" w:rsidRDefault="00160C39" w:rsidP="00160C39">
      <w:pPr>
        <w:numPr>
          <w:ilvl w:val="0"/>
          <w:numId w:val="4"/>
        </w:numPr>
        <w:spacing w:before="120" w:after="24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A5A7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Find all </w:t>
      </w:r>
      <w:r w:rsidRPr="00CA5A73">
        <w:rPr>
          <w:rFonts w:ascii="Times New Roman" w:hAnsi="Times New Roman" w:hint="eastAsia"/>
          <w:color w:val="000000"/>
          <w:sz w:val="24"/>
          <w:szCs w:val="24"/>
        </w:rPr>
        <w:t>aircraft types</w:t>
      </w:r>
      <w:r w:rsidRPr="00CA5A7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CA5A73">
        <w:rPr>
          <w:rFonts w:ascii="Times New Roman" w:hAnsi="Times New Roman" w:hint="eastAsia"/>
          <w:color w:val="000000"/>
          <w:sz w:val="24"/>
          <w:szCs w:val="24"/>
        </w:rPr>
        <w:t>whose number of seats is</w:t>
      </w:r>
      <w:r w:rsidRPr="00CA5A7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more</w:t>
      </w:r>
      <w:r w:rsidRPr="00CA5A7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than </w:t>
      </w:r>
      <w:r w:rsidRPr="00CA5A73">
        <w:rPr>
          <w:rFonts w:ascii="Times New Roman" w:hAnsi="Times New Roman" w:hint="eastAsia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CA5A73">
        <w:rPr>
          <w:rFonts w:ascii="Times New Roman" w:hAnsi="Times New Roman" w:hint="eastAsia"/>
          <w:color w:val="000000"/>
          <w:sz w:val="24"/>
          <w:szCs w:val="24"/>
        </w:rPr>
        <w:t>0</w:t>
      </w:r>
      <w:r w:rsidRPr="00CA5A7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. Show </w:t>
      </w:r>
      <w:r w:rsidRPr="00CA5A73">
        <w:rPr>
          <w:rFonts w:ascii="Times New Roman" w:hAnsi="Times New Roman" w:hint="eastAsia"/>
          <w:color w:val="000000"/>
          <w:sz w:val="24"/>
          <w:szCs w:val="24"/>
        </w:rPr>
        <w:t>aircraft version</w:t>
      </w:r>
      <w:r w:rsidRPr="00CA5A7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only.</w:t>
      </w:r>
    </w:p>
    <w:p w:rsidR="00160C39" w:rsidRPr="00C60631" w:rsidRDefault="00160C39" w:rsidP="00160C3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en-US"/>
        </w:rPr>
      </w:pPr>
    </w:p>
    <w:p w:rsidR="00160C39" w:rsidRPr="00CA5A73" w:rsidRDefault="00160C39" w:rsidP="00160C39">
      <w:pPr>
        <w:spacing w:before="120" w:after="240" w:line="240" w:lineRule="auto"/>
        <w:ind w:left="1080"/>
        <w:contextualSpacing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60C39" w:rsidRPr="00CA5A73" w:rsidRDefault="00160C39" w:rsidP="00160C39">
      <w:pPr>
        <w:numPr>
          <w:ilvl w:val="0"/>
          <w:numId w:val="5"/>
        </w:numPr>
        <w:spacing w:before="120" w:after="24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A5A7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Use aggregate functions to answer data questions </w:t>
      </w:r>
    </w:p>
    <w:p w:rsidR="00160C39" w:rsidRPr="00C60631" w:rsidRDefault="00160C39" w:rsidP="00160C39">
      <w:pPr>
        <w:numPr>
          <w:ilvl w:val="0"/>
          <w:numId w:val="6"/>
        </w:numPr>
        <w:spacing w:before="120" w:after="24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6063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Count the number of </w:t>
      </w:r>
      <w:r w:rsidRPr="00C60631">
        <w:rPr>
          <w:rFonts w:ascii="Times New Roman" w:hAnsi="Times New Roman" w:hint="eastAsia"/>
          <w:color w:val="000000"/>
          <w:sz w:val="24"/>
          <w:szCs w:val="24"/>
        </w:rPr>
        <w:t>flights</w:t>
      </w:r>
      <w:r w:rsidRPr="00C6063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C60631">
        <w:rPr>
          <w:rFonts w:ascii="Times New Roman" w:hAnsi="Times New Roman" w:hint="eastAsia"/>
          <w:color w:val="000000"/>
          <w:sz w:val="24"/>
          <w:szCs w:val="24"/>
        </w:rPr>
        <w:t>departing each day</w:t>
      </w:r>
      <w:r w:rsidRPr="00C6063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. Show the </w:t>
      </w:r>
      <w:r w:rsidRPr="00C60631">
        <w:rPr>
          <w:rFonts w:ascii="Times New Roman" w:hAnsi="Times New Roman" w:hint="eastAsia"/>
          <w:color w:val="000000"/>
          <w:sz w:val="24"/>
          <w:szCs w:val="24"/>
        </w:rPr>
        <w:t>date</w:t>
      </w:r>
      <w:r w:rsidRPr="00C6063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and the number of </w:t>
      </w:r>
      <w:r w:rsidRPr="00C60631">
        <w:rPr>
          <w:rFonts w:ascii="Times New Roman" w:hAnsi="Times New Roman" w:hint="eastAsia"/>
          <w:color w:val="000000"/>
          <w:sz w:val="24"/>
          <w:szCs w:val="24"/>
        </w:rPr>
        <w:t>flights</w:t>
      </w:r>
      <w:r w:rsidRPr="00C6063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. </w:t>
      </w:r>
    </w:p>
    <w:p w:rsidR="00160C39" w:rsidRDefault="00160C39" w:rsidP="00160C39">
      <w:pPr>
        <w:numPr>
          <w:ilvl w:val="0"/>
          <w:numId w:val="6"/>
        </w:numPr>
        <w:spacing w:before="120" w:after="24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CA5A7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Sort </w:t>
      </w:r>
      <w:proofErr w:type="spellStart"/>
      <w:r w:rsidRPr="00CA5A73">
        <w:rPr>
          <w:rFonts w:ascii="Times New Roman" w:hAnsi="Times New Roman" w:hint="eastAsia"/>
          <w:color w:val="000000"/>
          <w:sz w:val="24"/>
          <w:szCs w:val="24"/>
        </w:rPr>
        <w:t>AircraftSpecs</w:t>
      </w:r>
      <w:proofErr w:type="spellEnd"/>
      <w:r w:rsidRPr="00CA5A7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table by </w:t>
      </w:r>
      <w:r w:rsidRPr="00CA5A73">
        <w:rPr>
          <w:rFonts w:ascii="Times New Roman" w:hAnsi="Times New Roman" w:hint="eastAsia"/>
          <w:color w:val="000000"/>
          <w:sz w:val="24"/>
          <w:szCs w:val="24"/>
        </w:rPr>
        <w:t xml:space="preserve">fuel capacity in </w:t>
      </w:r>
      <w:r w:rsidRPr="00CA5A73">
        <w:rPr>
          <w:rFonts w:ascii="Times New Roman" w:hAnsi="Times New Roman"/>
          <w:color w:val="000000"/>
          <w:sz w:val="24"/>
          <w:szCs w:val="24"/>
        </w:rPr>
        <w:t>ascending</w:t>
      </w:r>
      <w:r w:rsidRPr="00CA5A73">
        <w:rPr>
          <w:rFonts w:ascii="Times New Roman" w:hAnsi="Times New Roman" w:hint="eastAsia"/>
          <w:color w:val="000000"/>
          <w:sz w:val="24"/>
          <w:szCs w:val="24"/>
        </w:rPr>
        <w:t xml:space="preserve"> order. </w:t>
      </w:r>
      <w:r w:rsidRPr="00CA5A73">
        <w:rPr>
          <w:rFonts w:ascii="Times New Roman" w:hAnsi="Times New Roman"/>
          <w:color w:val="000000"/>
          <w:sz w:val="24"/>
          <w:szCs w:val="24"/>
          <w:lang w:eastAsia="en-US"/>
        </w:rPr>
        <w:t>Show</w:t>
      </w:r>
      <w:r w:rsidRPr="00CA5A73">
        <w:rPr>
          <w:rFonts w:ascii="Times New Roman" w:hAnsi="Times New Roman" w:hint="eastAsia"/>
          <w:color w:val="000000"/>
          <w:sz w:val="24"/>
          <w:szCs w:val="24"/>
        </w:rPr>
        <w:t xml:space="preserve"> the result with</w:t>
      </w:r>
      <w:r w:rsidRPr="00CA5A7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CA5A73">
        <w:rPr>
          <w:rFonts w:ascii="Times New Roman" w:hAnsi="Times New Roman" w:hint="eastAsia"/>
          <w:color w:val="000000"/>
          <w:sz w:val="24"/>
          <w:szCs w:val="24"/>
        </w:rPr>
        <w:t>aircraft version and fuel capacity</w:t>
      </w:r>
      <w:r w:rsidRPr="00CA5A73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  <w:r w:rsidRPr="00CA5A73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</w:p>
    <w:p w:rsidR="00160C39" w:rsidRDefault="00160C39" w:rsidP="00160C39">
      <w:pPr>
        <w:numPr>
          <w:ilvl w:val="0"/>
          <w:numId w:val="6"/>
        </w:numPr>
        <w:spacing w:before="120" w:after="24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A5A7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Calculate the average, min, and max </w:t>
      </w:r>
      <w:r w:rsidRPr="00CA5A73">
        <w:rPr>
          <w:rFonts w:ascii="Times New Roman" w:hAnsi="Times New Roman" w:hint="eastAsia"/>
          <w:color w:val="000000"/>
          <w:sz w:val="24"/>
          <w:szCs w:val="24"/>
        </w:rPr>
        <w:t>value</w:t>
      </w:r>
      <w:r w:rsidRPr="00CA5A7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of </w:t>
      </w:r>
      <w:r w:rsidRPr="00CA5A73">
        <w:rPr>
          <w:rFonts w:ascii="Times New Roman" w:hAnsi="Times New Roman" w:hint="eastAsia"/>
          <w:color w:val="000000"/>
          <w:sz w:val="24"/>
          <w:szCs w:val="24"/>
        </w:rPr>
        <w:t>cabin seats numbers</w:t>
      </w:r>
      <w:r w:rsidRPr="00CA5A7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for </w:t>
      </w:r>
      <w:r w:rsidRPr="00CA5A73">
        <w:rPr>
          <w:rFonts w:ascii="Times New Roman" w:hAnsi="Times New Roman" w:hint="eastAsia"/>
          <w:color w:val="000000"/>
          <w:sz w:val="24"/>
          <w:szCs w:val="24"/>
        </w:rPr>
        <w:t xml:space="preserve">aircraft spec. </w:t>
      </w:r>
      <w:r w:rsidRPr="00CA5A7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Show average </w:t>
      </w:r>
      <w:r w:rsidRPr="00CA5A73">
        <w:rPr>
          <w:rFonts w:ascii="Times New Roman" w:hAnsi="Times New Roman" w:hint="eastAsia"/>
          <w:color w:val="000000"/>
          <w:sz w:val="24"/>
          <w:szCs w:val="24"/>
        </w:rPr>
        <w:t>seat numbers,</w:t>
      </w:r>
      <w:r w:rsidRPr="00CA5A7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min </w:t>
      </w:r>
      <w:r w:rsidRPr="00CA5A73">
        <w:rPr>
          <w:rFonts w:ascii="Times New Roman" w:hAnsi="Times New Roman" w:hint="eastAsia"/>
          <w:color w:val="000000"/>
          <w:sz w:val="24"/>
          <w:szCs w:val="24"/>
        </w:rPr>
        <w:t>seat numbers</w:t>
      </w:r>
      <w:r w:rsidRPr="00CA5A7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and max </w:t>
      </w:r>
      <w:r w:rsidRPr="00CA5A73">
        <w:rPr>
          <w:rFonts w:ascii="Times New Roman" w:hAnsi="Times New Roman" w:hint="eastAsia"/>
          <w:color w:val="000000"/>
          <w:sz w:val="24"/>
          <w:szCs w:val="24"/>
        </w:rPr>
        <w:t>seat numbers</w:t>
      </w:r>
      <w:r w:rsidRPr="00CA5A73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160C39" w:rsidRDefault="00160C39" w:rsidP="00160C39">
      <w:pPr>
        <w:spacing w:before="120" w:after="24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60C39" w:rsidRPr="00CA5A73" w:rsidRDefault="00160C39" w:rsidP="00160C39">
      <w:pPr>
        <w:spacing w:before="120" w:after="240" w:line="240" w:lineRule="auto"/>
        <w:ind w:left="720"/>
        <w:contextualSpacing/>
        <w:rPr>
          <w:rFonts w:ascii="Times New Roman" w:hAnsi="Times New Roman"/>
          <w:color w:val="000000"/>
          <w:sz w:val="24"/>
          <w:szCs w:val="24"/>
        </w:rPr>
      </w:pPr>
      <w:r w:rsidRPr="00CA5A7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d) </w:t>
      </w:r>
      <w:r w:rsidRPr="00CA5A73">
        <w:rPr>
          <w:rFonts w:ascii="Times New Roman" w:hAnsi="Times New Roman" w:hint="eastAsia"/>
          <w:color w:val="000000"/>
          <w:sz w:val="24"/>
          <w:szCs w:val="24"/>
        </w:rPr>
        <w:t xml:space="preserve"> Show the average fuel capacity of airplanes from Boeing and Airbus separately</w:t>
      </w:r>
      <w:r w:rsidRPr="00CA5A73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  <w:r w:rsidRPr="00CA5A73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</w:p>
    <w:p w:rsidR="00160C39" w:rsidRDefault="00160C39" w:rsidP="00160C39">
      <w:pPr>
        <w:spacing w:before="120" w:after="240" w:line="240" w:lineRule="auto"/>
        <w:ind w:left="720"/>
        <w:contextualSpacing/>
        <w:rPr>
          <w:rFonts w:ascii="Times New Roman" w:hAnsi="Times New Roman"/>
          <w:color w:val="000000"/>
          <w:sz w:val="24"/>
          <w:szCs w:val="24"/>
        </w:rPr>
      </w:pPr>
      <w:r w:rsidRPr="00CA5A73">
        <w:rPr>
          <w:rFonts w:ascii="Times New Roman" w:hAnsi="Times New Roman" w:hint="eastAsia"/>
          <w:b/>
          <w:color w:val="000000"/>
          <w:sz w:val="24"/>
          <w:szCs w:val="24"/>
        </w:rPr>
        <w:t>Hint:</w:t>
      </w:r>
      <w:r w:rsidRPr="00CA5A73">
        <w:rPr>
          <w:rFonts w:ascii="Times New Roman" w:hAnsi="Times New Roman" w:hint="eastAsia"/>
          <w:color w:val="000000"/>
          <w:sz w:val="24"/>
          <w:szCs w:val="24"/>
        </w:rPr>
        <w:t xml:space="preserve"> airplanes wh</w:t>
      </w:r>
      <w:r>
        <w:rPr>
          <w:rFonts w:ascii="Times New Roman" w:hAnsi="Times New Roman"/>
          <w:color w:val="000000"/>
          <w:sz w:val="24"/>
          <w:szCs w:val="24"/>
        </w:rPr>
        <w:t>ich are</w:t>
      </w:r>
      <w:r w:rsidRPr="00CA5A73">
        <w:rPr>
          <w:rFonts w:ascii="Times New Roman" w:hAnsi="Times New Roman" w:hint="eastAsia"/>
          <w:color w:val="000000"/>
          <w:sz w:val="24"/>
          <w:szCs w:val="24"/>
        </w:rPr>
        <w:t xml:space="preserve"> created by Airbus has a </w:t>
      </w:r>
      <w:proofErr w:type="spellStart"/>
      <w:r w:rsidRPr="00CA5A73">
        <w:rPr>
          <w:rFonts w:ascii="Times New Roman" w:hAnsi="Times New Roman" w:hint="eastAsia"/>
          <w:color w:val="000000"/>
          <w:sz w:val="24"/>
          <w:szCs w:val="24"/>
        </w:rPr>
        <w:t>aircraftType</w:t>
      </w:r>
      <w:proofErr w:type="spellEnd"/>
      <w:r w:rsidRPr="00CA5A73">
        <w:rPr>
          <w:rFonts w:ascii="Times New Roman" w:hAnsi="Times New Roman" w:hint="eastAsia"/>
          <w:color w:val="000000"/>
          <w:sz w:val="24"/>
          <w:szCs w:val="24"/>
        </w:rPr>
        <w:t xml:space="preserve"> ID starting with </w:t>
      </w:r>
      <w:r w:rsidRPr="00CA5A73">
        <w:rPr>
          <w:rFonts w:ascii="Times New Roman" w:hAnsi="Times New Roman"/>
          <w:color w:val="000000"/>
          <w:sz w:val="24"/>
          <w:szCs w:val="24"/>
        </w:rPr>
        <w:t>“AIR”</w:t>
      </w:r>
      <w:r w:rsidRPr="00CA5A73">
        <w:rPr>
          <w:rFonts w:ascii="Times New Roman" w:hAnsi="Times New Roman" w:hint="eastAsia"/>
          <w:color w:val="000000"/>
          <w:sz w:val="24"/>
          <w:szCs w:val="24"/>
        </w:rPr>
        <w:t>, while Boeing</w:t>
      </w:r>
      <w:r w:rsidRPr="00CA5A73">
        <w:rPr>
          <w:rFonts w:ascii="Times New Roman" w:hAnsi="Times New Roman"/>
          <w:color w:val="000000"/>
          <w:sz w:val="24"/>
          <w:szCs w:val="24"/>
        </w:rPr>
        <w:t>’</w:t>
      </w:r>
      <w:r w:rsidRPr="00CA5A73">
        <w:rPr>
          <w:rFonts w:ascii="Times New Roman" w:hAnsi="Times New Roman" w:hint="eastAsia"/>
          <w:color w:val="000000"/>
          <w:sz w:val="24"/>
          <w:szCs w:val="24"/>
        </w:rPr>
        <w:t>s aircrafts</w:t>
      </w:r>
      <w:r w:rsidRPr="00CA5A73">
        <w:rPr>
          <w:rFonts w:ascii="Times New Roman" w:hAnsi="Times New Roman"/>
          <w:color w:val="000000"/>
          <w:sz w:val="24"/>
          <w:szCs w:val="24"/>
        </w:rPr>
        <w:t>’</w:t>
      </w:r>
      <w:r w:rsidRPr="00CA5A73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proofErr w:type="spellStart"/>
      <w:r w:rsidRPr="00CA5A73">
        <w:rPr>
          <w:rFonts w:ascii="Times New Roman" w:hAnsi="Times New Roman" w:hint="eastAsia"/>
          <w:color w:val="000000"/>
          <w:sz w:val="24"/>
          <w:szCs w:val="24"/>
        </w:rPr>
        <w:t>aircraftTypeID</w:t>
      </w:r>
      <w:proofErr w:type="spellEnd"/>
      <w:r w:rsidRPr="00CA5A73">
        <w:rPr>
          <w:rFonts w:ascii="Times New Roman" w:hAnsi="Times New Roman" w:hint="eastAsia"/>
          <w:color w:val="000000"/>
          <w:sz w:val="24"/>
          <w:szCs w:val="24"/>
        </w:rPr>
        <w:t xml:space="preserve"> starting with </w:t>
      </w:r>
      <w:r w:rsidRPr="00CA5A73">
        <w:rPr>
          <w:rFonts w:ascii="Times New Roman" w:hAnsi="Times New Roman"/>
          <w:color w:val="000000"/>
          <w:sz w:val="24"/>
          <w:szCs w:val="24"/>
        </w:rPr>
        <w:t>“</w:t>
      </w:r>
      <w:r w:rsidRPr="00CA5A73">
        <w:rPr>
          <w:rFonts w:ascii="Times New Roman" w:hAnsi="Times New Roman" w:hint="eastAsia"/>
          <w:color w:val="000000"/>
          <w:sz w:val="24"/>
          <w:szCs w:val="24"/>
        </w:rPr>
        <w:t>BOE</w:t>
      </w:r>
      <w:r w:rsidRPr="00CA5A73">
        <w:rPr>
          <w:rFonts w:ascii="Times New Roman" w:hAnsi="Times New Roman"/>
          <w:color w:val="000000"/>
          <w:sz w:val="24"/>
          <w:szCs w:val="24"/>
        </w:rPr>
        <w:t>”</w:t>
      </w:r>
      <w:r w:rsidRPr="00CA5A73">
        <w:rPr>
          <w:rFonts w:ascii="Times New Roman" w:hAnsi="Times New Roman" w:hint="eastAsia"/>
          <w:color w:val="000000"/>
          <w:sz w:val="24"/>
          <w:szCs w:val="24"/>
        </w:rPr>
        <w:t>.</w:t>
      </w:r>
    </w:p>
    <w:p w:rsidR="00160C39" w:rsidRDefault="00160C39" w:rsidP="00160C39">
      <w:pPr>
        <w:spacing w:before="120" w:after="240" w:line="240" w:lineRule="auto"/>
        <w:ind w:left="720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160C39" w:rsidRPr="00CA5A73" w:rsidRDefault="00160C39" w:rsidP="00160C39">
      <w:pPr>
        <w:spacing w:before="120" w:after="24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160C39" w:rsidRPr="00CA5A73" w:rsidRDefault="00160C39" w:rsidP="00160C39">
      <w:pPr>
        <w:numPr>
          <w:ilvl w:val="0"/>
          <w:numId w:val="5"/>
        </w:numPr>
        <w:spacing w:before="120" w:after="24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CA5A73">
        <w:rPr>
          <w:rFonts w:ascii="Times New Roman" w:hAnsi="Times New Roman"/>
          <w:color w:val="000000"/>
          <w:sz w:val="24"/>
          <w:szCs w:val="24"/>
        </w:rPr>
        <w:t>Open ended Questions:</w:t>
      </w:r>
    </w:p>
    <w:p w:rsidR="00160C39" w:rsidRPr="00CA5A73" w:rsidRDefault="00160C39" w:rsidP="00160C39">
      <w:pPr>
        <w:spacing w:before="120" w:after="240" w:line="240" w:lineRule="auto"/>
        <w:ind w:left="720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160C39" w:rsidRDefault="00160C39" w:rsidP="00160C39">
      <w:pPr>
        <w:spacing w:before="120" w:after="240" w:line="240" w:lineRule="auto"/>
        <w:ind w:left="720"/>
        <w:contextualSpacing/>
        <w:rPr>
          <w:rFonts w:ascii="Times New Roman" w:hAnsi="Times New Roman"/>
          <w:color w:val="000000"/>
          <w:sz w:val="24"/>
          <w:szCs w:val="24"/>
        </w:rPr>
      </w:pPr>
      <w:r w:rsidRPr="00CA5A73">
        <w:rPr>
          <w:rFonts w:ascii="Times New Roman" w:hAnsi="Times New Roman"/>
          <w:color w:val="000000"/>
          <w:sz w:val="24"/>
          <w:szCs w:val="24"/>
        </w:rPr>
        <w:t xml:space="preserve">From the given ERD, draft and then answer </w:t>
      </w:r>
      <w:r w:rsidRPr="00CA5A73">
        <w:rPr>
          <w:rFonts w:ascii="Times New Roman" w:hAnsi="Times New Roman"/>
          <w:b/>
          <w:color w:val="000000"/>
          <w:sz w:val="24"/>
          <w:szCs w:val="24"/>
        </w:rPr>
        <w:t>two data questions</w:t>
      </w:r>
      <w:r w:rsidRPr="00CA5A73">
        <w:rPr>
          <w:rFonts w:ascii="Times New Roman" w:hAnsi="Times New Roman"/>
          <w:color w:val="000000"/>
          <w:sz w:val="24"/>
          <w:szCs w:val="24"/>
        </w:rPr>
        <w:t xml:space="preserve"> that you consider yield significant results. The only requirement for the query that you write for your data question is that it </w:t>
      </w:r>
      <w:proofErr w:type="gramStart"/>
      <w:r w:rsidRPr="00CA5A73">
        <w:rPr>
          <w:rFonts w:ascii="Times New Roman" w:hAnsi="Times New Roman"/>
          <w:color w:val="000000"/>
          <w:sz w:val="24"/>
          <w:szCs w:val="24"/>
        </w:rPr>
        <w:t>has to</w:t>
      </w:r>
      <w:proofErr w:type="gramEnd"/>
      <w:r w:rsidRPr="00CA5A73">
        <w:rPr>
          <w:rFonts w:ascii="Times New Roman" w:hAnsi="Times New Roman"/>
          <w:color w:val="000000"/>
          <w:sz w:val="24"/>
          <w:szCs w:val="24"/>
        </w:rPr>
        <w:t xml:space="preserve"> have </w:t>
      </w:r>
      <w:r w:rsidRPr="00CA5A73">
        <w:rPr>
          <w:rFonts w:ascii="Times New Roman" w:hAnsi="Times New Roman"/>
          <w:b/>
          <w:color w:val="000000"/>
          <w:sz w:val="24"/>
          <w:szCs w:val="24"/>
        </w:rPr>
        <w:t>GROUP BY</w:t>
      </w:r>
      <w:r w:rsidRPr="00CA5A73">
        <w:rPr>
          <w:rFonts w:ascii="Times New Roman" w:hAnsi="Times New Roman"/>
          <w:color w:val="000000"/>
          <w:sz w:val="24"/>
          <w:szCs w:val="24"/>
        </w:rPr>
        <w:t xml:space="preserve"> clause as part of it. You can also choose from one of the aggregate functions such as </w:t>
      </w:r>
      <w:r w:rsidRPr="00CA5A73">
        <w:rPr>
          <w:rFonts w:ascii="Times New Roman" w:hAnsi="Times New Roman"/>
          <w:b/>
          <w:color w:val="000000"/>
          <w:sz w:val="24"/>
          <w:szCs w:val="24"/>
        </w:rPr>
        <w:t>SUM, COUNT, AVG</w:t>
      </w:r>
      <w:r w:rsidRPr="00CA5A73">
        <w:rPr>
          <w:rFonts w:ascii="Times New Roman" w:hAnsi="Times New Roman"/>
          <w:color w:val="000000"/>
          <w:sz w:val="24"/>
          <w:szCs w:val="24"/>
        </w:rPr>
        <w:t xml:space="preserve"> or ot</w:t>
      </w:r>
      <w:r>
        <w:rPr>
          <w:rFonts w:ascii="Times New Roman" w:hAnsi="Times New Roman"/>
          <w:color w:val="000000"/>
          <w:sz w:val="24"/>
          <w:szCs w:val="24"/>
        </w:rPr>
        <w:t>her functions thought in class.</w:t>
      </w:r>
    </w:p>
    <w:p w:rsidR="00160C39" w:rsidRDefault="00160C39" w:rsidP="00160C39">
      <w:pPr>
        <w:spacing w:before="120" w:after="240" w:line="240" w:lineRule="auto"/>
        <w:ind w:left="1080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160C39" w:rsidRPr="00CA5A73" w:rsidRDefault="00160C39" w:rsidP="00160C39">
      <w:pPr>
        <w:spacing w:before="120" w:after="240" w:line="240" w:lineRule="auto"/>
        <w:ind w:left="720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160C39" w:rsidRPr="00CA5A73" w:rsidRDefault="00160C39" w:rsidP="00160C39">
      <w:pPr>
        <w:spacing w:before="120" w:after="240" w:line="240" w:lineRule="auto"/>
        <w:ind w:left="720"/>
        <w:contextualSpacing/>
        <w:rPr>
          <w:rFonts w:ascii="Times New Roman" w:hAnsi="Times New Roman"/>
          <w:color w:val="000000"/>
          <w:sz w:val="24"/>
          <w:szCs w:val="24"/>
        </w:rPr>
      </w:pPr>
      <w:r w:rsidRPr="00CA5A73">
        <w:rPr>
          <w:rFonts w:ascii="Times New Roman" w:hAnsi="Times New Roman"/>
          <w:color w:val="000000"/>
          <w:sz w:val="24"/>
          <w:szCs w:val="24"/>
        </w:rPr>
        <w:t>Remember to first write your data question in plain English and then write the SQL query and execute the same. Paste screenshots of the Query with the result.</w:t>
      </w:r>
    </w:p>
    <w:p w:rsidR="00160C39" w:rsidRPr="00CA5A73" w:rsidRDefault="00160C39" w:rsidP="00160C39">
      <w:pPr>
        <w:rPr>
          <w:rFonts w:ascii="Times New Roman" w:hAnsi="Times New Roman"/>
          <w:b/>
          <w:color w:val="000000"/>
          <w:sz w:val="24"/>
        </w:rPr>
      </w:pPr>
    </w:p>
    <w:p w:rsidR="00160C39" w:rsidRPr="00CA5A73" w:rsidRDefault="00160C39" w:rsidP="00160C39">
      <w:pPr>
        <w:rPr>
          <w:rFonts w:ascii="Times New Roman" w:hAnsi="Times New Roman"/>
          <w:b/>
          <w:color w:val="000000"/>
          <w:sz w:val="24"/>
        </w:rPr>
      </w:pPr>
      <w:r w:rsidRPr="00CA5A73">
        <w:rPr>
          <w:rFonts w:ascii="Times New Roman" w:hAnsi="Times New Roman"/>
          <w:b/>
          <w:color w:val="000000"/>
          <w:sz w:val="24"/>
        </w:rPr>
        <w:t>Submission instruction</w:t>
      </w:r>
    </w:p>
    <w:p w:rsidR="00160C39" w:rsidRPr="00CA5A73" w:rsidRDefault="00160C39" w:rsidP="00160C39">
      <w:pPr>
        <w:rPr>
          <w:rFonts w:ascii="Times New Roman" w:hAnsi="Times New Roman" w:hint="eastAsia"/>
          <w:color w:val="000000"/>
          <w:sz w:val="24"/>
        </w:rPr>
      </w:pPr>
      <w:r w:rsidRPr="00CA5A73">
        <w:rPr>
          <w:rFonts w:ascii="Times New Roman" w:hAnsi="Times New Roman"/>
          <w:color w:val="000000"/>
          <w:sz w:val="24"/>
        </w:rPr>
        <w:t xml:space="preserve">After each question, copy and paste your SQL statement, followed by the screenshot to show that your SQL </w:t>
      </w:r>
      <w:r>
        <w:rPr>
          <w:rFonts w:ascii="Times New Roman" w:hAnsi="Times New Roman"/>
          <w:color w:val="000000"/>
          <w:sz w:val="24"/>
        </w:rPr>
        <w:t xml:space="preserve">statement has been successfully </w:t>
      </w:r>
      <w:r w:rsidRPr="00CA5A73">
        <w:rPr>
          <w:rFonts w:ascii="Times New Roman" w:hAnsi="Times New Roman"/>
          <w:color w:val="000000"/>
          <w:sz w:val="24"/>
        </w:rPr>
        <w:t>executed. Remember to add comments to your SQL statements to explain the purpose of the code blocks.</w:t>
      </w:r>
    </w:p>
    <w:p w:rsidR="002E630A" w:rsidRPr="00160C39" w:rsidRDefault="002E630A" w:rsidP="00160C39">
      <w:bookmarkStart w:id="0" w:name="_GoBack"/>
      <w:bookmarkEnd w:id="0"/>
    </w:p>
    <w:sectPr w:rsidR="002E630A" w:rsidRPr="00160C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3D9" w:rsidRDefault="00BC23D9" w:rsidP="00976EB3">
      <w:pPr>
        <w:spacing w:after="0" w:line="240" w:lineRule="auto"/>
      </w:pPr>
      <w:r>
        <w:separator/>
      </w:r>
    </w:p>
  </w:endnote>
  <w:endnote w:type="continuationSeparator" w:id="0">
    <w:p w:rsidR="00BC23D9" w:rsidRDefault="00BC23D9" w:rsidP="00976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EB3" w:rsidRDefault="00976E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EB3" w:rsidRDefault="00976E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EB3" w:rsidRDefault="00976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3D9" w:rsidRDefault="00BC23D9" w:rsidP="00976EB3">
      <w:pPr>
        <w:spacing w:after="0" w:line="240" w:lineRule="auto"/>
      </w:pPr>
      <w:r>
        <w:separator/>
      </w:r>
    </w:p>
  </w:footnote>
  <w:footnote w:type="continuationSeparator" w:id="0">
    <w:p w:rsidR="00BC23D9" w:rsidRDefault="00BC23D9" w:rsidP="00976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EB3" w:rsidRDefault="00976E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EB3" w:rsidRDefault="00976E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EB3" w:rsidRDefault="00976E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266EA"/>
    <w:multiLevelType w:val="hybridMultilevel"/>
    <w:tmpl w:val="B68EEF84"/>
    <w:lvl w:ilvl="0" w:tplc="44AE5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7A1237"/>
    <w:multiLevelType w:val="hybridMultilevel"/>
    <w:tmpl w:val="2DD46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24912"/>
    <w:multiLevelType w:val="hybridMultilevel"/>
    <w:tmpl w:val="4C50F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31E82"/>
    <w:multiLevelType w:val="hybridMultilevel"/>
    <w:tmpl w:val="603EA864"/>
    <w:lvl w:ilvl="0" w:tplc="B8505ACC">
      <w:start w:val="1"/>
      <w:numFmt w:val="decimal"/>
      <w:lvlText w:val="%1."/>
      <w:lvlJc w:val="left"/>
      <w:pPr>
        <w:ind w:left="540" w:hanging="360"/>
      </w:pPr>
      <w:rPr>
        <w:rFonts w:asciiTheme="minorHAnsi" w:hAnsiTheme="minorHAnsi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A5205"/>
    <w:multiLevelType w:val="hybridMultilevel"/>
    <w:tmpl w:val="79DC7C02"/>
    <w:lvl w:ilvl="0" w:tplc="15B044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15772"/>
    <w:multiLevelType w:val="hybridMultilevel"/>
    <w:tmpl w:val="D8C6CB4A"/>
    <w:lvl w:ilvl="0" w:tplc="A7FE68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E76"/>
    <w:rsid w:val="00112711"/>
    <w:rsid w:val="00160C39"/>
    <w:rsid w:val="00213C8A"/>
    <w:rsid w:val="00213EA8"/>
    <w:rsid w:val="002E630A"/>
    <w:rsid w:val="00340DB0"/>
    <w:rsid w:val="003F434F"/>
    <w:rsid w:val="00425E76"/>
    <w:rsid w:val="005279F0"/>
    <w:rsid w:val="00670DAF"/>
    <w:rsid w:val="006E4B9E"/>
    <w:rsid w:val="007210D9"/>
    <w:rsid w:val="007B0DF5"/>
    <w:rsid w:val="007B5C4F"/>
    <w:rsid w:val="007F3989"/>
    <w:rsid w:val="00873AE9"/>
    <w:rsid w:val="00976EB3"/>
    <w:rsid w:val="00AE2540"/>
    <w:rsid w:val="00BC23D9"/>
    <w:rsid w:val="00E436D0"/>
    <w:rsid w:val="00F3480C"/>
    <w:rsid w:val="00F404BB"/>
    <w:rsid w:val="00F7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CBC1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436D0"/>
    <w:pPr>
      <w:spacing w:after="200" w:line="276" w:lineRule="auto"/>
    </w:pPr>
    <w:rPr>
      <w:rFonts w:ascii="Calibri" w:eastAsia="SimSun" w:hAnsi="Calibri" w:cs="Times New Roman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1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6E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EB3"/>
  </w:style>
  <w:style w:type="paragraph" w:styleId="Footer">
    <w:name w:val="footer"/>
    <w:basedOn w:val="Normal"/>
    <w:link w:val="FooterChar"/>
    <w:uiPriority w:val="99"/>
    <w:unhideWhenUsed/>
    <w:rsid w:val="00976E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EB3"/>
  </w:style>
  <w:style w:type="paragraph" w:styleId="ListParagraph">
    <w:name w:val="List Paragraph"/>
    <w:basedOn w:val="Normal"/>
    <w:uiPriority w:val="34"/>
    <w:qFormat/>
    <w:rsid w:val="003F4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5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5E073-3A4F-4488-8A91-8BBCC86B5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2017-03-05T08:01:00Z</dcterms:created>
  <dcterms:modified xsi:type="dcterms:W3CDTF">2017-03-10T13:18:00Z</dcterms:modified>
</cp:coreProperties>
</file>