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D0" w:rsidRDefault="001B05A2" w:rsidP="001B05A2">
      <w:r>
        <w:t xml:space="preserve">Now that you have learned </w:t>
      </w:r>
      <w:r w:rsidR="00E121D0">
        <w:t xml:space="preserve">the </w:t>
      </w:r>
      <w:r>
        <w:t>basics of digital forensics analyses and methodology, and have experienced one of the common forensic tools, use the material presented</w:t>
      </w:r>
      <w:r w:rsidR="00E121D0">
        <w:t>:</w:t>
      </w:r>
      <w:bookmarkStart w:id="0" w:name="_GoBack"/>
      <w:bookmarkEnd w:id="0"/>
    </w:p>
    <w:p w:rsidR="00E121D0" w:rsidRDefault="00E121D0" w:rsidP="001B05A2">
      <w:hyperlink r:id="rId6" w:history="1">
        <w:r w:rsidRPr="00B1122D">
          <w:rPr>
            <w:rStyle w:val="Hyperlink"/>
          </w:rPr>
          <w:t>https://umuc.equella.ecollege.com/file/6aa8bfb8-7053-4fed-94f6-2547e454c501/1/web/viewer.html?file=https://umuc.equella.ecollege.com/file/4692003e-12e7-4090-87c0-25883fbfc77a/1/AvoidingtheTop10SoftwareSecurityDesignFlaws.pdf</w:t>
        </w:r>
      </w:hyperlink>
    </w:p>
    <w:p w:rsidR="00E121D0" w:rsidRDefault="00E121D0" w:rsidP="001B05A2">
      <w:hyperlink r:id="rId7" w:history="1">
        <w:r w:rsidRPr="00B1122D">
          <w:rPr>
            <w:rStyle w:val="Hyperlink"/>
          </w:rPr>
          <w:t>https://umuc.equella.ecollege.com/file/6aa8bfb8-7053-4fed-94f6-2547e454c501/1/web/viewer.html?file=https://umuc.equella.ecollege.com/file/4a847009-fab1-4368-9392-5101476cd685/1/AComprehensiveReviewonAdaptabilityofNetworkForensicsFrameworksforMobileCloudComputing.pdf</w:t>
        </w:r>
      </w:hyperlink>
    </w:p>
    <w:p w:rsidR="00E121D0" w:rsidRDefault="00E121D0" w:rsidP="001B05A2">
      <w:hyperlink r:id="rId8" w:history="1">
        <w:r w:rsidRPr="00B1122D">
          <w:rPr>
            <w:rStyle w:val="Hyperlink"/>
          </w:rPr>
          <w:t>https://umuc.equella.ecollege.com/file/6aa8bfb8-7053-4fed-94f6-2547e454c501/1/web/viewer.html?file=https://umuc.equella.ecollege.com/file/0ccac136-e303-48f1-895c-920fb35a9739/1/SecuritybyDesignPrinciples.pdf</w:t>
        </w:r>
      </w:hyperlink>
    </w:p>
    <w:p w:rsidR="00E121D0" w:rsidRDefault="00E121D0" w:rsidP="001B05A2">
      <w:hyperlink r:id="rId9" w:history="1">
        <w:r w:rsidRPr="00B1122D">
          <w:rPr>
            <w:rStyle w:val="Hyperlink"/>
          </w:rPr>
          <w:t>https://umuc.equella.ecollege.com/file/6aa8bfb8-7053-4fed-94f6-2547e454c501/1/web/viewer.html?file=https://umuc.equella.ecollege.com/file/9bd094ac-d23e-4272-a83f-776205eb1a9a/1/VettingtheSecurityofMobileApplications.pdf</w:t>
        </w:r>
      </w:hyperlink>
    </w:p>
    <w:p w:rsidR="00E121D0" w:rsidRDefault="00E121D0" w:rsidP="001B05A2"/>
    <w:p w:rsidR="001B05A2" w:rsidRDefault="001B05A2" w:rsidP="001B05A2">
      <w:r>
        <w:t xml:space="preserve"> </w:t>
      </w:r>
      <w:r w:rsidR="00E121D0">
        <w:t>As</w:t>
      </w:r>
      <w:r>
        <w:t xml:space="preserve"> well as research you've conducted outside of the course materials to write a research paper that addresses the following:</w:t>
      </w:r>
    </w:p>
    <w:p w:rsidR="001B05A2" w:rsidRDefault="001B05A2" w:rsidP="001B05A2">
      <w:r>
        <w:t>1. Digital</w:t>
      </w:r>
      <w:r>
        <w:t xml:space="preserve"> forensic methodology</w:t>
      </w:r>
    </w:p>
    <w:p w:rsidR="001B05A2" w:rsidRDefault="001B05A2" w:rsidP="001B05A2">
      <w:r>
        <w:t>2. The</w:t>
      </w:r>
      <w:r>
        <w:t xml:space="preserve"> importance of using forensic tools to collect and analyze evidence (e.g., FTK Imager and </w:t>
      </w:r>
      <w:proofErr w:type="spellStart"/>
      <w:r>
        <w:t>EnCase</w:t>
      </w:r>
      <w:proofErr w:type="spellEnd"/>
      <w:r>
        <w:t>)</w:t>
      </w:r>
    </w:p>
    <w:p w:rsidR="001B05A2" w:rsidRDefault="001B05A2" w:rsidP="001B05A2">
      <w:r>
        <w:t>3. Hashing</w:t>
      </w:r>
      <w:r>
        <w:t xml:space="preserve"> in the context of digital forensics</w:t>
      </w:r>
    </w:p>
    <w:p w:rsidR="001B05A2" w:rsidRDefault="001B05A2" w:rsidP="001B05A2">
      <w:r>
        <w:t>4. How</w:t>
      </w:r>
      <w:r>
        <w:t xml:space="preserve"> do you ensure that the evidence collected has not been tampered with (i.e., after collection)? </w:t>
      </w:r>
      <w:proofErr w:type="gramStart"/>
      <w:r>
        <w:t>and</w:t>
      </w:r>
      <w:proofErr w:type="gramEnd"/>
      <w:r>
        <w:t xml:space="preserve"> </w:t>
      </w:r>
      <w:r>
        <w:t>Why and how is this important to prove in a court of law?</w:t>
      </w:r>
    </w:p>
    <w:p w:rsidR="001B05A2" w:rsidRDefault="001B05A2" w:rsidP="001B05A2"/>
    <w:p w:rsidR="001B05A2" w:rsidRDefault="001B05A2" w:rsidP="001B05A2">
      <w:r>
        <w:t>The deliverables for this project are as follows:</w:t>
      </w:r>
    </w:p>
    <w:p w:rsidR="00AC507C" w:rsidRDefault="001B05A2" w:rsidP="001B05A2">
      <w:pPr>
        <w:pStyle w:val="ListParagraph"/>
        <w:numPr>
          <w:ilvl w:val="0"/>
          <w:numId w:val="1"/>
        </w:numPr>
      </w:pPr>
      <w:r>
        <w:t xml:space="preserve">Digital Forensic Research Paper: This should be a </w:t>
      </w:r>
      <w:r w:rsidRPr="001B05A2">
        <w:rPr>
          <w:highlight w:val="yellow"/>
        </w:rPr>
        <w:t xml:space="preserve">five-page double-spaced Word document with </w:t>
      </w:r>
      <w:r w:rsidRPr="001B05A2">
        <w:rPr>
          <w:highlight w:val="yellow"/>
        </w:rPr>
        <w:t xml:space="preserve">in text </w:t>
      </w:r>
      <w:r w:rsidRPr="001B05A2">
        <w:rPr>
          <w:highlight w:val="yellow"/>
        </w:rPr>
        <w:t>citations in</w:t>
      </w:r>
      <w:r w:rsidRPr="001B05A2">
        <w:rPr>
          <w:highlight w:val="yellow"/>
        </w:rPr>
        <w:t xml:space="preserve"> </w:t>
      </w:r>
      <w:r w:rsidRPr="001B05A2">
        <w:rPr>
          <w:highlight w:val="yellow"/>
        </w:rPr>
        <w:t>APA format</w:t>
      </w:r>
      <w:r>
        <w:t>. The page count does not include diagrams or tables.</w:t>
      </w:r>
    </w:p>
    <w:sectPr w:rsidR="00AC507C" w:rsidSect="00AC507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72C"/>
    <w:multiLevelType w:val="hybridMultilevel"/>
    <w:tmpl w:val="9312A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A2"/>
    <w:rsid w:val="000C4C8C"/>
    <w:rsid w:val="000C7450"/>
    <w:rsid w:val="001B05A2"/>
    <w:rsid w:val="004E7ED6"/>
    <w:rsid w:val="00886905"/>
    <w:rsid w:val="00AC507C"/>
    <w:rsid w:val="00E1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1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uc.equella.ecollege.com/file/6aa8bfb8-7053-4fed-94f6-2547e454c501/1/web/viewer.html?file=https://umuc.equella.ecollege.com/file/0ccac136-e303-48f1-895c-920fb35a9739/1/SecuritybyDesignPrinciple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muc.equella.ecollege.com/file/6aa8bfb8-7053-4fed-94f6-2547e454c501/1/web/viewer.html?file=https://umuc.equella.ecollege.com/file/4a847009-fab1-4368-9392-5101476cd685/1/AComprehensiveReviewonAdaptabilityofNetworkForensicsFrameworksforMobileCloudComput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uc.equella.ecollege.com/file/6aa8bfb8-7053-4fed-94f6-2547e454c501/1/web/viewer.html?file=https://umuc.equella.ecollege.com/file/4692003e-12e7-4090-87c0-25883fbfc77a/1/AvoidingtheTop10SoftwareSecurityDesignFlaws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muc.equella.ecollege.com/file/6aa8bfb8-7053-4fed-94f6-2547e454c501/1/web/viewer.html?file=https://umuc.equella.ecollege.com/file/9bd094ac-d23e-4272-a83f-776205eb1a9a/1/VettingtheSecurityofMobileApplica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Carlo</cp:lastModifiedBy>
  <cp:revision>2</cp:revision>
  <dcterms:created xsi:type="dcterms:W3CDTF">2017-02-26T19:20:00Z</dcterms:created>
  <dcterms:modified xsi:type="dcterms:W3CDTF">2017-02-26T19:59:00Z</dcterms:modified>
</cp:coreProperties>
</file>