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94293D">
      <w:r w:rsidRPr="0094293D">
        <w:rPr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<v:path arrowok="t"/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AB1146" w:rsidP="00F240B3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 xml:space="preserve">Assignment </w:t>
                      </w:r>
                      <w:r w:rsidR="00F240B3">
                        <w:rPr>
                          <w:sz w:val="124"/>
                          <w:szCs w:val="124"/>
                        </w:rPr>
                        <w:t>1</w:t>
                      </w:r>
                    </w:p>
                  </w:sdtContent>
                </w:sdt>
                <w:p w:rsidR="00496101" w:rsidRPr="00517329" w:rsidRDefault="0094293D" w:rsidP="00F240B3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</w:t>
                      </w:r>
                      <w:r w:rsidR="00F240B3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4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/0</w:t>
                      </w:r>
                      <w:r w:rsidR="00F240B3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3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5004B3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207446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2</w:t>
                      </w:r>
                      <w:r w:rsidR="005004B3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5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eastAsia="en-US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0530C6" w:rsidRDefault="00F240B3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 Security and Policies</w:t>
                  </w:r>
                </w:p>
                <w:p w:rsidR="00E8497B" w:rsidRPr="000530C6" w:rsidRDefault="00F240B3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IT409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Default="0094293D" w:rsidP="009B0716">
          <w:pPr>
            <w:jc w:val="center"/>
            <w:rPr>
              <w:b/>
              <w:bCs/>
            </w:rPr>
          </w:pPr>
          <w:r w:rsidRPr="0094293D">
            <w:rPr>
              <w:noProof/>
              <w:lang w:eastAsia="en-US"/>
            </w:rPr>
            <w:pict>
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">
                <v:rect id="Rectangle 199" o:spid="_x0000_s1029" style="position:absolute;top:228;width:35674;height:24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eastAsia="en-US"/>
            </w:rPr>
            <w:pict>
              <v:shape id="Text Box 15" o:spid="_x0000_s1031" type="#_x0000_t202" alt="contact info" style="position:absolute;left:0;text-align:left;margin-left:36.25pt;margin-top:293.65pt;width:539.75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<v:path arrowok="t"/>
                <v:textbox inset="0,0,0,0">
                  <w:txbxContent>
                    <w:p w:rsidR="00496101" w:rsidRDefault="0094293D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94293D" w:rsidP="0054582F">
      <w:pPr>
        <w:pStyle w:val="Heading1"/>
      </w:pPr>
      <w:bookmarkStart w:id="0" w:name="_Toc321140622"/>
      <w:r w:rsidRPr="0094293D">
        <w:rPr>
          <w:noProof/>
          <w:sz w:val="24"/>
          <w:szCs w:val="24"/>
          <w:lang w:eastAsia="en-US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" strokecolor="black [3200]" strokeweight="2pt">
            <v:shadow on="t" opacity="24903f" origin=",.5" offset="0,.55556mm"/>
            <v:path arrowok="t"/>
            <v:textbox style="mso-next-textbox:#Double Bracket 1">
              <w:txbxContent>
                <w:p w:rsidR="00034555" w:rsidRPr="00034555" w:rsidRDefault="005B1940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7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5" o:spid="_x0000_s1033" type="#_x0000_t202" alt="Sidebar" style="position:absolute;margin-left:0;margin-top:0;width:105.3pt;height:598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" filled="f" stroked="f" strokeweight=".5pt">
            <v:path arrowok="t"/>
            <v:textbox style="mso-next-textbox:#Text Box 5" inset="3.6pt,0,3.6pt,0">
              <w:txbxContent>
                <w:p w:rsidR="00B916D5" w:rsidRDefault="00B916D5" w:rsidP="00207446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B126A8" w:rsidRDefault="0029472A" w:rsidP="00207446">
                  <w:pPr>
                    <w:rPr>
                      <w:rStyle w:val="QuoteChar"/>
                    </w:rPr>
                  </w:pPr>
                  <w:r w:rsidRPr="0008093E">
                    <w:rPr>
                      <w:rStyle w:val="QuoteChar"/>
                    </w:rPr>
                    <w:t>Identity</w:t>
                  </w:r>
                  <w:r w:rsidR="0008093E" w:rsidRPr="0008093E">
                    <w:rPr>
                      <w:rStyle w:val="QuoteChar"/>
                    </w:rPr>
                    <w:t xml:space="preserve"> and understand</w:t>
                  </w:r>
                  <w:r w:rsidRPr="0008093E">
                    <w:rPr>
                      <w:rStyle w:val="QuoteChar"/>
                    </w:rPr>
                    <w:t xml:space="preserve"> the characteristics of a successful policy</w:t>
                  </w:r>
                </w:p>
                <w:p w:rsidR="00207446" w:rsidRPr="0008093E" w:rsidRDefault="00207446" w:rsidP="00207446">
                  <w:pPr>
                    <w:rPr>
                      <w:rStyle w:val="QuoteChar"/>
                    </w:rPr>
                  </w:pPr>
                  <w:r>
                    <w:rPr>
                      <w:rStyle w:val="QuoteChar"/>
                    </w:rPr>
                    <w:t>Chapter 1</w:t>
                  </w:r>
                </w:p>
                <w:p w:rsidR="0008093E" w:rsidRPr="0008093E" w:rsidRDefault="0008093E" w:rsidP="0008093E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54582F">
        <w:t>Policy characteristics</w:t>
      </w:r>
    </w:p>
    <w:p w:rsidR="00496101" w:rsidRDefault="005004B3" w:rsidP="00756E56">
      <w:pPr>
        <w:rPr>
          <w:sz w:val="24"/>
          <w:szCs w:val="24"/>
        </w:rPr>
      </w:pPr>
      <w:r w:rsidRPr="00C41E2C">
        <w:rPr>
          <w:sz w:val="24"/>
          <w:szCs w:val="24"/>
        </w:rPr>
        <w:t xml:space="preserve">Q1- There are seven successful policy characteristics, list them all and give one example from your experience for </w:t>
      </w:r>
      <w:r>
        <w:rPr>
          <w:sz w:val="24"/>
          <w:szCs w:val="24"/>
        </w:rPr>
        <w:t xml:space="preserve">only </w:t>
      </w:r>
      <w:r w:rsidRPr="00C41E2C">
        <w:rPr>
          <w:sz w:val="24"/>
          <w:szCs w:val="24"/>
        </w:rPr>
        <w:t>one of these characteristics (NOT from the book).</w:t>
      </w:r>
    </w:p>
    <w:p w:rsidR="003113CD" w:rsidRDefault="003113CD" w:rsidP="00756E56">
      <w:pPr>
        <w:rPr>
          <w:sz w:val="24"/>
          <w:szCs w:val="24"/>
        </w:rPr>
      </w:pPr>
    </w:p>
    <w:p w:rsidR="003113CD" w:rsidRPr="00021E60" w:rsidRDefault="003113CD" w:rsidP="00756E56">
      <w:pPr>
        <w:rPr>
          <w:sz w:val="24"/>
          <w:szCs w:val="24"/>
        </w:rPr>
      </w:pPr>
    </w:p>
    <w:p w:rsidR="00496101" w:rsidRDefault="0094293D" w:rsidP="0054582F">
      <w:pPr>
        <w:pStyle w:val="Heading1"/>
      </w:pPr>
      <w:bookmarkStart w:id="1" w:name="_Toc321140623"/>
      <w:r w:rsidRPr="0094293D">
        <w:rPr>
          <w:noProof/>
          <w:sz w:val="24"/>
          <w:szCs w:val="24"/>
          <w:lang w:eastAsia="en-US"/>
        </w:rPr>
        <w:lastRenderedPageBreak/>
        <w:pict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" strokecolor="black [3200]" strokeweight="2pt">
            <v:shadow on="t" opacity="24903f" origin=",.5" offset="0,.55556mm"/>
            <v:path arrowok="t"/>
            <v:textbox style="mso-next-textbox:#Double Bracket 2">
              <w:txbxContent>
                <w:p w:rsidR="00822BAC" w:rsidRPr="00034555" w:rsidRDefault="005B1940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6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1" o:spid="_x0000_s1035" type="#_x0000_t202" alt="Sidebar" style="position:absolute;margin-left:37.05pt;margin-top:-.1pt;width:105pt;height:598.3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<v:path arrowok="t"/>
            <v:textbox style="mso-next-textbox:#Text Box 21" inset="3.6pt,0,3.6pt,0">
              <w:txbxContent>
                <w:p w:rsidR="00B916D5" w:rsidRDefault="00B916D5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B126A8" w:rsidRDefault="0029472A" w:rsidP="004F3B88">
                  <w:pPr>
                    <w:rPr>
                      <w:rStyle w:val="QuoteChar"/>
                    </w:rPr>
                  </w:pPr>
                  <w:r w:rsidRPr="004F3B88">
                    <w:rPr>
                      <w:rStyle w:val="QuoteChar"/>
                    </w:rPr>
                    <w:t>Distinguish between a policy, a standard, a baseline, a procedure, a guideline, and a plan</w:t>
                  </w:r>
                  <w:r w:rsidR="004F3B88">
                    <w:rPr>
                      <w:rStyle w:val="QuoteChar"/>
                    </w:rPr>
                    <w:t xml:space="preserve">. </w:t>
                  </w:r>
                </w:p>
                <w:p w:rsidR="00207446" w:rsidRPr="004F3B88" w:rsidRDefault="00207446" w:rsidP="004F3B88">
                  <w:pPr>
                    <w:rPr>
                      <w:rStyle w:val="QuoteChar"/>
                    </w:rPr>
                  </w:pPr>
                  <w:r>
                    <w:rPr>
                      <w:rStyle w:val="QuoteChar"/>
                    </w:rPr>
                    <w:t>Chapter 2</w:t>
                  </w:r>
                </w:p>
                <w:p w:rsidR="004F3B88" w:rsidRPr="004F3B88" w:rsidRDefault="004F3B88" w:rsidP="004F3B88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1"/>
      <w:r w:rsidR="0054582F">
        <w:t>Singular and consolidate</w:t>
      </w:r>
      <w:r w:rsidR="00207446">
        <w:t xml:space="preserve"> policy</w:t>
      </w:r>
    </w:p>
    <w:p w:rsidR="00543FAB" w:rsidRDefault="005004B3" w:rsidP="00543FAB">
      <w:pPr>
        <w:jc w:val="both"/>
        <w:rPr>
          <w:sz w:val="24"/>
          <w:szCs w:val="24"/>
        </w:rPr>
      </w:pPr>
      <w:r w:rsidRPr="00C41E2C">
        <w:rPr>
          <w:sz w:val="24"/>
          <w:szCs w:val="24"/>
        </w:rPr>
        <w:t xml:space="preserve">Q2- </w:t>
      </w:r>
    </w:p>
    <w:p w:rsidR="00543FAB" w:rsidRDefault="00543FAB" w:rsidP="00543F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004B3" w:rsidRPr="00C41E2C">
        <w:rPr>
          <w:sz w:val="24"/>
          <w:szCs w:val="24"/>
        </w:rPr>
        <w:t>What are the pros and cons of Singular and Consolidated policy format?</w:t>
      </w:r>
    </w:p>
    <w:p w:rsidR="00496101" w:rsidRPr="00756E56" w:rsidRDefault="00543FAB" w:rsidP="00543FAB">
      <w:pPr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5004B3" w:rsidRPr="00C41E2C">
        <w:rPr>
          <w:sz w:val="24"/>
          <w:szCs w:val="24"/>
        </w:rPr>
        <w:t xml:space="preserve"> Is it necessary to include standards, baselines, guidelines or procedures in this policy document? Explain your answer.</w:t>
      </w:r>
    </w:p>
    <w:p w:rsidR="00F63908" w:rsidRDefault="0094293D" w:rsidP="0054582F">
      <w:pPr>
        <w:pStyle w:val="Heading1"/>
      </w:pPr>
      <w:r w:rsidRPr="0094293D">
        <w:rPr>
          <w:noProof/>
          <w:sz w:val="24"/>
          <w:szCs w:val="24"/>
          <w:lang w:eastAsia="en-US"/>
        </w:rPr>
        <w:lastRenderedPageBreak/>
        <w:pict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CAROeK&#10;5AAAAAsBAAAPAAAAAAAAAAAAAAAAANMEAABkcnMvZG93bnJldi54bWxQSwUGAAAAAAQABADzAAAA&#10;5AUAAAAA&#10;" strokecolor="black [3200]" strokeweight="2pt">
            <v:shadow on="t" opacity="24903f" origin=",.5" offset="0,.55556mm"/>
            <v:path arrowok="t"/>
            <v:textbox style="mso-next-textbox:#Double Bracket 3">
              <w:txbxContent>
                <w:p w:rsidR="00986F59" w:rsidRPr="00034555" w:rsidRDefault="005B1940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6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2" o:spid="_x0000_s1037" type="#_x0000_t202" alt="Sidebar" style="position:absolute;margin-left:37.1pt;margin-top:-.4pt;width:104.95pt;height:598.1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<v:path arrowok="t"/>
            <v:textbox style="mso-next-textbox:#Text Box 22" inset="3.6pt,0,3.6pt,0">
              <w:txbxContent>
                <w:p w:rsidR="00F63908" w:rsidRDefault="00F63908" w:rsidP="00F63908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580B3C" w:rsidRDefault="00580B3C" w:rsidP="00580B3C">
                  <w:pPr>
                    <w:pStyle w:val="Quote"/>
                  </w:pPr>
                  <w:r>
                    <w:rPr>
                      <w:rStyle w:val="QuoteChar"/>
                      <w:i/>
                      <w:iCs/>
                    </w:rPr>
                    <w:t>Writing style and technique - using PLAIN language</w:t>
                  </w:r>
                </w:p>
                <w:p w:rsidR="00580B3C" w:rsidRDefault="00580B3C" w:rsidP="00580B3C">
                  <w:pPr>
                    <w:pStyle w:val="Quote"/>
                    <w:rPr>
                      <w:rStyle w:val="QuoteChar"/>
                    </w:rPr>
                  </w:pPr>
                  <w:r w:rsidRPr="00580B3C">
                    <w:rPr>
                      <w:rStyle w:val="QuoteChar"/>
                    </w:rPr>
                    <w:t>PLAIN language techniques for Policy writing</w:t>
                  </w:r>
                </w:p>
                <w:p w:rsidR="00207446" w:rsidRPr="00207446" w:rsidRDefault="00207446" w:rsidP="00207446">
                  <w:pPr>
                    <w:pStyle w:val="Quote"/>
                  </w:pPr>
                  <w:r w:rsidRPr="00207446">
                    <w:rPr>
                      <w:rStyle w:val="QuoteChar"/>
                    </w:rPr>
                    <w:t>Chapter</w:t>
                  </w:r>
                  <w:r>
                    <w:t xml:space="preserve"> 2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54582F">
        <w:t>PLAIN language</w:t>
      </w:r>
    </w:p>
    <w:p w:rsidR="00F63908" w:rsidRDefault="0054582F" w:rsidP="00543FAB">
      <w:pPr>
        <w:spacing w:before="36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Q3- </w:t>
      </w:r>
      <w:r w:rsidR="003113CD">
        <w:rPr>
          <w:sz w:val="24"/>
          <w:szCs w:val="24"/>
        </w:rPr>
        <w:t>The following table summarize</w:t>
      </w:r>
      <w:r w:rsidR="00853455">
        <w:rPr>
          <w:sz w:val="24"/>
          <w:szCs w:val="24"/>
        </w:rPr>
        <w:t xml:space="preserve"> changing</w:t>
      </w:r>
      <w:r w:rsidR="003113CD">
        <w:rPr>
          <w:sz w:val="24"/>
          <w:szCs w:val="24"/>
        </w:rPr>
        <w:t xml:space="preserve"> password policy rules and related setting</w:t>
      </w:r>
      <w:bookmarkStart w:id="2" w:name="_GoBack"/>
      <w:bookmarkEnd w:id="2"/>
      <w:r w:rsidR="00E972FA">
        <w:rPr>
          <w:sz w:val="24"/>
          <w:szCs w:val="24"/>
        </w:rPr>
        <w:t>used in</w:t>
      </w:r>
      <w:r w:rsidR="004C0D98">
        <w:rPr>
          <w:sz w:val="24"/>
          <w:szCs w:val="24"/>
        </w:rPr>
        <w:t xml:space="preserve"> Windows </w:t>
      </w:r>
      <w:r w:rsidR="00D87853">
        <w:rPr>
          <w:sz w:val="24"/>
          <w:szCs w:val="24"/>
        </w:rPr>
        <w:t>Server A</w:t>
      </w:r>
      <w:r w:rsidR="004C0D98">
        <w:rPr>
          <w:sz w:val="24"/>
          <w:szCs w:val="24"/>
        </w:rPr>
        <w:t xml:space="preserve">ctive </w:t>
      </w:r>
      <w:r w:rsidR="00D87853">
        <w:rPr>
          <w:sz w:val="24"/>
          <w:szCs w:val="24"/>
        </w:rPr>
        <w:t>D</w:t>
      </w:r>
      <w:r w:rsidR="004C0D98">
        <w:rPr>
          <w:sz w:val="24"/>
          <w:szCs w:val="24"/>
        </w:rPr>
        <w:t>irectory</w:t>
      </w:r>
      <w:r w:rsidR="003113CD">
        <w:rPr>
          <w:sz w:val="24"/>
          <w:szCs w:val="24"/>
        </w:rPr>
        <w:t>. Write the corresponding policy statement using PLAIN language.</w:t>
      </w:r>
    </w:p>
    <w:tbl>
      <w:tblPr>
        <w:tblStyle w:val="TableGrid"/>
        <w:tblW w:w="0" w:type="auto"/>
        <w:tblLook w:val="04A0"/>
      </w:tblPr>
      <w:tblGrid>
        <w:gridCol w:w="5108"/>
        <w:gridCol w:w="3286"/>
      </w:tblGrid>
      <w:tr w:rsidR="004C0D98" w:rsidTr="005A7478">
        <w:trPr>
          <w:cnfStyle w:val="100000000000"/>
        </w:trPr>
        <w:tc>
          <w:tcPr>
            <w:tcW w:w="5108" w:type="dxa"/>
          </w:tcPr>
          <w:p w:rsidR="003113CD" w:rsidRDefault="003113CD" w:rsidP="007E33D4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</w:t>
            </w:r>
          </w:p>
        </w:tc>
        <w:tc>
          <w:tcPr>
            <w:tcW w:w="3286" w:type="dxa"/>
          </w:tcPr>
          <w:p w:rsidR="003113CD" w:rsidRDefault="003113CD" w:rsidP="00F765D9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</w:t>
            </w:r>
          </w:p>
        </w:tc>
      </w:tr>
      <w:tr w:rsidR="004C0D98" w:rsidTr="005A7478">
        <w:tc>
          <w:tcPr>
            <w:tcW w:w="5108" w:type="dxa"/>
          </w:tcPr>
          <w:p w:rsidR="003113CD" w:rsidRDefault="003113CD" w:rsidP="007E33D4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Enforce password history</w:t>
            </w:r>
          </w:p>
        </w:tc>
        <w:tc>
          <w:tcPr>
            <w:tcW w:w="3286" w:type="dxa"/>
          </w:tcPr>
          <w:p w:rsidR="003113CD" w:rsidRDefault="004C0D98" w:rsidP="00F765D9">
            <w:pPr>
              <w:spacing w:before="360"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password remembered</w:t>
            </w:r>
          </w:p>
        </w:tc>
      </w:tr>
      <w:tr w:rsidR="004C0D98" w:rsidTr="005A7478">
        <w:tc>
          <w:tcPr>
            <w:tcW w:w="5108" w:type="dxa"/>
          </w:tcPr>
          <w:p w:rsidR="003113CD" w:rsidRDefault="004C0D98" w:rsidP="007E33D4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password age</w:t>
            </w:r>
          </w:p>
        </w:tc>
        <w:tc>
          <w:tcPr>
            <w:tcW w:w="3286" w:type="dxa"/>
          </w:tcPr>
          <w:p w:rsidR="003113CD" w:rsidRDefault="004C0D98" w:rsidP="00F765D9">
            <w:pPr>
              <w:spacing w:before="360"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days</w:t>
            </w:r>
          </w:p>
        </w:tc>
      </w:tr>
      <w:tr w:rsidR="004C0D98" w:rsidTr="005A7478">
        <w:tc>
          <w:tcPr>
            <w:tcW w:w="5108" w:type="dxa"/>
          </w:tcPr>
          <w:p w:rsidR="003113CD" w:rsidRDefault="004C0D98" w:rsidP="007E33D4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password age</w:t>
            </w:r>
          </w:p>
        </w:tc>
        <w:tc>
          <w:tcPr>
            <w:tcW w:w="3286" w:type="dxa"/>
          </w:tcPr>
          <w:p w:rsidR="003113CD" w:rsidRDefault="004C0D98" w:rsidP="00F765D9">
            <w:pPr>
              <w:spacing w:before="360"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day</w:t>
            </w:r>
          </w:p>
        </w:tc>
      </w:tr>
      <w:tr w:rsidR="004C0D98" w:rsidTr="005A7478">
        <w:tc>
          <w:tcPr>
            <w:tcW w:w="5108" w:type="dxa"/>
          </w:tcPr>
          <w:p w:rsidR="004C0D98" w:rsidRDefault="004C0D98" w:rsidP="00A459E8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password length</w:t>
            </w:r>
          </w:p>
        </w:tc>
        <w:tc>
          <w:tcPr>
            <w:tcW w:w="3286" w:type="dxa"/>
          </w:tcPr>
          <w:p w:rsidR="004C0D98" w:rsidRDefault="004C0D98" w:rsidP="00F765D9">
            <w:pPr>
              <w:spacing w:before="360"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0D98" w:rsidTr="005A7478">
        <w:tc>
          <w:tcPr>
            <w:tcW w:w="5108" w:type="dxa"/>
          </w:tcPr>
          <w:p w:rsidR="004C0D98" w:rsidRDefault="005A7478" w:rsidP="007E33D4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Password complexity requirement</w:t>
            </w:r>
          </w:p>
        </w:tc>
        <w:tc>
          <w:tcPr>
            <w:tcW w:w="3286" w:type="dxa"/>
          </w:tcPr>
          <w:p w:rsidR="004C0D98" w:rsidRDefault="005A7478" w:rsidP="00F765D9">
            <w:pPr>
              <w:spacing w:before="360"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4C0D98" w:rsidTr="005A7478">
        <w:tc>
          <w:tcPr>
            <w:tcW w:w="5108" w:type="dxa"/>
          </w:tcPr>
          <w:p w:rsidR="004C0D98" w:rsidRDefault="005A7478" w:rsidP="007E33D4">
            <w:pPr>
              <w:spacing w:before="360"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 password using</w:t>
            </w:r>
            <w:r w:rsidR="00F765D9">
              <w:rPr>
                <w:sz w:val="24"/>
                <w:szCs w:val="24"/>
              </w:rPr>
              <w:t xml:space="preserve"> reversible encryption</w:t>
            </w:r>
          </w:p>
        </w:tc>
        <w:tc>
          <w:tcPr>
            <w:tcW w:w="3286" w:type="dxa"/>
          </w:tcPr>
          <w:p w:rsidR="004C0D98" w:rsidRDefault="005A7478" w:rsidP="00F765D9">
            <w:pPr>
              <w:spacing w:before="360"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3113CD" w:rsidRPr="007E33D4" w:rsidRDefault="003113CD" w:rsidP="007E33D4">
      <w:pPr>
        <w:spacing w:before="360" w:after="0" w:line="312" w:lineRule="auto"/>
        <w:rPr>
          <w:sz w:val="24"/>
          <w:szCs w:val="24"/>
        </w:rPr>
      </w:pPr>
    </w:p>
    <w:p w:rsidR="00F63908" w:rsidRPr="00F63908" w:rsidRDefault="00F63908" w:rsidP="00F63908"/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94293D" w:rsidP="0054582F">
      <w:pPr>
        <w:pStyle w:val="Heading1"/>
      </w:pPr>
      <w:r w:rsidRPr="0094293D">
        <w:rPr>
          <w:noProof/>
          <w:sz w:val="24"/>
          <w:szCs w:val="24"/>
          <w:lang w:eastAsia="en-US"/>
        </w:rPr>
        <w:lastRenderedPageBreak/>
        <w:pict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cK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V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" strokecolor="black [3200]" strokeweight="2pt">
            <v:shadow on="t" opacity="24903f" origin=",.5" offset="0,.55556mm"/>
            <v:path arrowok="t"/>
            <v:textbox>
              <w:txbxContent>
                <w:p w:rsidR="00986F59" w:rsidRPr="00034555" w:rsidRDefault="005B1940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6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3" o:spid="_x0000_s1039" type="#_x0000_t202" alt="Sidebar" style="position:absolute;margin-left:37.7pt;margin-top:-.15pt;width:105.1pt;height:598.3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<v:path arrowok="t"/>
            <v:textbox inset="3.6pt,0,3.6pt,0">
              <w:txbxContent>
                <w:p w:rsidR="006301F4" w:rsidRDefault="006301F4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6301F4" w:rsidRDefault="00207446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Information security framework</w:t>
                  </w:r>
                </w:p>
                <w:p w:rsidR="00207446" w:rsidRPr="00207446" w:rsidRDefault="00207446" w:rsidP="00207446">
                  <w:pPr>
                    <w:pStyle w:val="Quote"/>
                  </w:pPr>
                  <w:r w:rsidRPr="00207446">
                    <w:rPr>
                      <w:rStyle w:val="QuoteChar"/>
                    </w:rPr>
                    <w:t>Chapter</w:t>
                  </w:r>
                  <w:r>
                    <w:t xml:space="preserve"> 3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54582F">
        <w:t>Understanding CIA</w:t>
      </w:r>
    </w:p>
    <w:p w:rsidR="00543FAB" w:rsidRDefault="00543FAB" w:rsidP="00543FAB">
      <w:pPr>
        <w:spacing w:before="36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Q4-</w:t>
      </w:r>
    </w:p>
    <w:p w:rsidR="00543FAB" w:rsidRDefault="00543FAB" w:rsidP="00543FAB">
      <w:pPr>
        <w:spacing w:before="36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Define the security term confidentiality. Provide an example of a health situation where confidentiality is required.</w:t>
      </w:r>
    </w:p>
    <w:p w:rsidR="00543FAB" w:rsidRDefault="00543FAB" w:rsidP="00543FAB">
      <w:pPr>
        <w:spacing w:before="36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Define the security term integrity. Provide an example of a financial situation in which a loss of integrity could result in significant harm.</w:t>
      </w:r>
    </w:p>
    <w:p w:rsidR="00543FAB" w:rsidRDefault="00543FAB" w:rsidP="00543FAB">
      <w:pPr>
        <w:spacing w:before="360"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Define the security term availability. Provide an example of a business situation in which availability is more important than confidentiality.</w:t>
      </w:r>
    </w:p>
    <w:p w:rsidR="0054582F" w:rsidRDefault="0054582F" w:rsidP="00543FAB">
      <w:pPr>
        <w:spacing w:before="360" w:after="0" w:line="312" w:lineRule="auto"/>
        <w:jc w:val="both"/>
        <w:rPr>
          <w:sz w:val="24"/>
          <w:szCs w:val="24"/>
        </w:rPr>
      </w:pPr>
    </w:p>
    <w:sectPr w:rsidR="0054582F" w:rsidSect="00163792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962" w:rsidRDefault="00B53962">
      <w:pPr>
        <w:spacing w:after="0" w:line="240" w:lineRule="auto"/>
      </w:pPr>
      <w:r>
        <w:separator/>
      </w:r>
    </w:p>
    <w:p w:rsidR="00B53962" w:rsidRDefault="00B53962"/>
    <w:p w:rsidR="00B53962" w:rsidRDefault="00B53962"/>
  </w:endnote>
  <w:endnote w:type="continuationSeparator" w:id="1">
    <w:p w:rsidR="00B53962" w:rsidRDefault="00B53962">
      <w:pPr>
        <w:spacing w:after="0" w:line="240" w:lineRule="auto"/>
      </w:pPr>
      <w:r>
        <w:continuationSeparator/>
      </w:r>
    </w:p>
    <w:p w:rsidR="00B53962" w:rsidRDefault="00B53962"/>
    <w:p w:rsidR="00B53962" w:rsidRDefault="00B5396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962" w:rsidRDefault="00B53962">
      <w:pPr>
        <w:spacing w:after="0" w:line="240" w:lineRule="auto"/>
      </w:pPr>
      <w:r>
        <w:separator/>
      </w:r>
    </w:p>
    <w:p w:rsidR="00B53962" w:rsidRDefault="00B53962"/>
    <w:p w:rsidR="00B53962" w:rsidRDefault="00B53962"/>
  </w:footnote>
  <w:footnote w:type="continuationSeparator" w:id="1">
    <w:p w:rsidR="00B53962" w:rsidRDefault="00B53962">
      <w:pPr>
        <w:spacing w:after="0" w:line="240" w:lineRule="auto"/>
      </w:pPr>
      <w:r>
        <w:continuationSeparator/>
      </w:r>
    </w:p>
    <w:p w:rsidR="00B53962" w:rsidRDefault="00B53962"/>
    <w:p w:rsidR="00B53962" w:rsidRDefault="00B539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4293D">
      <w:rPr>
        <w:noProof/>
        <w:lang w:eastAsia="en-US"/>
      </w:rPr>
      <w:pict>
        <v:line id="Straight Connector 6" o:spid="_x0000_s2049" style="position:absolute;left:0;text-align:left;z-index:251660288;visibility:visible;mso-wrap-distance-top:-6e-5mm;mso-wrap-distance-bottom:-6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94293D">
            <w:fldChar w:fldCharType="begin"/>
          </w:r>
          <w:r>
            <w:instrText xml:space="preserve"> Page \# 0# </w:instrText>
          </w:r>
          <w:r w:rsidR="0094293D">
            <w:fldChar w:fldCharType="separate"/>
          </w:r>
          <w:r w:rsidR="00F35A73">
            <w:t>04</w:t>
          </w:r>
          <w:r w:rsidR="0094293D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207446">
          <w:pPr>
            <w:pStyle w:val="InfoHeading"/>
          </w:pPr>
          <w:r>
            <w:t>Assignment 1</w:t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 w:rsidP="003113CD">
    <w:pPr>
      <w:tabs>
        <w:tab w:val="left" w:pos="10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232E5E1B"/>
    <w:multiLevelType w:val="hybridMultilevel"/>
    <w:tmpl w:val="00EEE5A4"/>
    <w:lvl w:ilvl="0" w:tplc="475AB6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823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8F0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EEB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63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467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605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6AB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FC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6DC5E24"/>
    <w:multiLevelType w:val="hybridMultilevel"/>
    <w:tmpl w:val="9C144B7E"/>
    <w:lvl w:ilvl="0" w:tplc="8564B4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0B9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CF4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27E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4BC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0234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05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CC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082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331BD9"/>
    <w:multiLevelType w:val="hybridMultilevel"/>
    <w:tmpl w:val="299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44493"/>
    <w:multiLevelType w:val="hybridMultilevel"/>
    <w:tmpl w:val="D026D930"/>
    <w:lvl w:ilvl="0" w:tplc="7CEA7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F61EA"/>
    <w:multiLevelType w:val="hybridMultilevel"/>
    <w:tmpl w:val="350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230E"/>
    <w:rsid w:val="00014E5E"/>
    <w:rsid w:val="00021E60"/>
    <w:rsid w:val="00034555"/>
    <w:rsid w:val="000530C6"/>
    <w:rsid w:val="00054456"/>
    <w:rsid w:val="0008093E"/>
    <w:rsid w:val="000D22A0"/>
    <w:rsid w:val="000D4C6B"/>
    <w:rsid w:val="00147B24"/>
    <w:rsid w:val="00163792"/>
    <w:rsid w:val="001779AF"/>
    <w:rsid w:val="001B1FCA"/>
    <w:rsid w:val="001B698D"/>
    <w:rsid w:val="00206680"/>
    <w:rsid w:val="00207446"/>
    <w:rsid w:val="0029472A"/>
    <w:rsid w:val="002B7A24"/>
    <w:rsid w:val="003113CD"/>
    <w:rsid w:val="00353412"/>
    <w:rsid w:val="00462A92"/>
    <w:rsid w:val="004840C2"/>
    <w:rsid w:val="00496101"/>
    <w:rsid w:val="004B7324"/>
    <w:rsid w:val="004C0D98"/>
    <w:rsid w:val="004D2E64"/>
    <w:rsid w:val="004F27BD"/>
    <w:rsid w:val="004F3B88"/>
    <w:rsid w:val="005004B3"/>
    <w:rsid w:val="00517329"/>
    <w:rsid w:val="00542A84"/>
    <w:rsid w:val="00543FAB"/>
    <w:rsid w:val="0054582F"/>
    <w:rsid w:val="00580B3C"/>
    <w:rsid w:val="0058689F"/>
    <w:rsid w:val="005A7478"/>
    <w:rsid w:val="005B1940"/>
    <w:rsid w:val="005B3437"/>
    <w:rsid w:val="006301F4"/>
    <w:rsid w:val="006969E7"/>
    <w:rsid w:val="006B390A"/>
    <w:rsid w:val="006C6F0B"/>
    <w:rsid w:val="006D608E"/>
    <w:rsid w:val="007245EF"/>
    <w:rsid w:val="00747945"/>
    <w:rsid w:val="00756E56"/>
    <w:rsid w:val="00766492"/>
    <w:rsid w:val="00780CB8"/>
    <w:rsid w:val="007B0981"/>
    <w:rsid w:val="007E0D01"/>
    <w:rsid w:val="007E33D4"/>
    <w:rsid w:val="008048F4"/>
    <w:rsid w:val="00822BAC"/>
    <w:rsid w:val="00850687"/>
    <w:rsid w:val="00853455"/>
    <w:rsid w:val="008F4F46"/>
    <w:rsid w:val="0094293D"/>
    <w:rsid w:val="0094696A"/>
    <w:rsid w:val="00966585"/>
    <w:rsid w:val="00986F59"/>
    <w:rsid w:val="009B0716"/>
    <w:rsid w:val="009D2881"/>
    <w:rsid w:val="00A24678"/>
    <w:rsid w:val="00A424A0"/>
    <w:rsid w:val="00AB1146"/>
    <w:rsid w:val="00AC4254"/>
    <w:rsid w:val="00B01281"/>
    <w:rsid w:val="00B126A8"/>
    <w:rsid w:val="00B4784E"/>
    <w:rsid w:val="00B53962"/>
    <w:rsid w:val="00B916D5"/>
    <w:rsid w:val="00BA4600"/>
    <w:rsid w:val="00C574A4"/>
    <w:rsid w:val="00CD0366"/>
    <w:rsid w:val="00CD4929"/>
    <w:rsid w:val="00CF03CD"/>
    <w:rsid w:val="00D568E3"/>
    <w:rsid w:val="00D87853"/>
    <w:rsid w:val="00DE230E"/>
    <w:rsid w:val="00E0235E"/>
    <w:rsid w:val="00E170C7"/>
    <w:rsid w:val="00E56E61"/>
    <w:rsid w:val="00E8497B"/>
    <w:rsid w:val="00E972FA"/>
    <w:rsid w:val="00F05724"/>
    <w:rsid w:val="00F12AC6"/>
    <w:rsid w:val="00F240B3"/>
    <w:rsid w:val="00F35A73"/>
    <w:rsid w:val="00F63908"/>
    <w:rsid w:val="00F765D9"/>
    <w:rsid w:val="00FB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2"/>
  </w:style>
  <w:style w:type="paragraph" w:styleId="Heading1">
    <w:name w:val="heading 1"/>
    <w:basedOn w:val="Normal"/>
    <w:next w:val="Normal"/>
    <w:link w:val="Heading1Char"/>
    <w:uiPriority w:val="1"/>
    <w:qFormat/>
    <w:rsid w:val="00163792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637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63792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63792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63792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163792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163792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92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63792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163792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163792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163792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16379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1637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9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9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16379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163792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163792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1637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792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63792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163792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163792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163792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163792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63792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63792"/>
  </w:style>
  <w:style w:type="paragraph" w:styleId="ListBullet">
    <w:name w:val="List Bullet"/>
    <w:basedOn w:val="Normal"/>
    <w:uiPriority w:val="1"/>
    <w:unhideWhenUsed/>
    <w:qFormat/>
    <w:rsid w:val="00163792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163792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163792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163792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163792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163792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163792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37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92"/>
    <w:rPr>
      <w:b/>
      <w:bCs/>
    </w:rPr>
  </w:style>
  <w:style w:type="table" w:styleId="LightShading">
    <w:name w:val="Light Shading"/>
    <w:basedOn w:val="TableNormal"/>
    <w:uiPriority w:val="60"/>
    <w:rsid w:val="0016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163792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163792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16379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19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974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36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25]</Abstract>
  <CompanyAddress/>
  <CompanyPhone>***</CompanyPhone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446379-F733-AB48-AAD3-1FAA39011B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1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1</vt:lpstr>
      <vt:lpstr>Assignment 1</vt:lpstr>
    </vt:vector>
  </TitlesOfParts>
  <Company>Student Details: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04/03/2017 @ 23:59</dc:subject>
  <dc:creator>Ali Mehdi</dc:creator>
  <cp:lastModifiedBy>user</cp:lastModifiedBy>
  <cp:revision>2</cp:revision>
  <dcterms:created xsi:type="dcterms:W3CDTF">2017-02-27T05:29:00Z</dcterms:created>
  <dcterms:modified xsi:type="dcterms:W3CDTF">2017-02-27T05:29:00Z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