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E9C" w:rsidRPr="004615CC" w:rsidRDefault="00C3666B">
      <w:pPr>
        <w:rPr>
          <w:b/>
        </w:rPr>
      </w:pPr>
      <w:proofErr w:type="gramStart"/>
      <w:r w:rsidRPr="004615CC">
        <w:rPr>
          <w:b/>
        </w:rPr>
        <w:t>IT</w:t>
      </w:r>
      <w:proofErr w:type="gramEnd"/>
      <w:r w:rsidRPr="004615CC">
        <w:rPr>
          <w:b/>
        </w:rPr>
        <w:t xml:space="preserve"> 337 Data Storage</w:t>
      </w:r>
    </w:p>
    <w:p w:rsidR="007D09C8" w:rsidRPr="004615CC" w:rsidRDefault="003B4FB4">
      <w:pPr>
        <w:rPr>
          <w:b/>
        </w:rPr>
      </w:pPr>
      <w:r>
        <w:rPr>
          <w:b/>
        </w:rPr>
        <w:t>Midterm Exam</w:t>
      </w:r>
    </w:p>
    <w:p w:rsidR="00C3666B" w:rsidRDefault="00C3666B">
      <w:pPr>
        <w:rPr>
          <w:b/>
        </w:rPr>
      </w:pPr>
      <w:r w:rsidRPr="004615CC">
        <w:rPr>
          <w:b/>
        </w:rPr>
        <w:t>Name: ________________________</w:t>
      </w:r>
    </w:p>
    <w:p w:rsidR="002510E6" w:rsidRDefault="002510E6">
      <w:pPr>
        <w:rPr>
          <w:b/>
        </w:rPr>
      </w:pPr>
      <w:r>
        <w:rPr>
          <w:b/>
        </w:rPr>
        <w:t xml:space="preserve">Part I: Multiple Choice Questions (Each correct answer </w:t>
      </w:r>
      <w:r w:rsidR="00B200A6">
        <w:rPr>
          <w:b/>
        </w:rPr>
        <w:t>2</w:t>
      </w:r>
      <w:bookmarkStart w:id="0" w:name="_GoBack"/>
      <w:bookmarkEnd w:id="0"/>
      <w:r>
        <w:rPr>
          <w:b/>
        </w:rPr>
        <w:t xml:space="preserve"> points)</w:t>
      </w:r>
    </w:p>
    <w:p w:rsidR="002C0967" w:rsidRPr="002C0967" w:rsidRDefault="002C0967" w:rsidP="002C0967">
      <w:pPr>
        <w:spacing w:after="0" w:line="240" w:lineRule="auto"/>
      </w:pPr>
      <w:r w:rsidRPr="002C0967">
        <w:t>1. Which management process involves continuously gathering of information on the various resources in a data center?</w:t>
      </w:r>
    </w:p>
    <w:p w:rsidR="00000000" w:rsidRPr="002C0967" w:rsidRDefault="002C038A" w:rsidP="002C0967">
      <w:pPr>
        <w:numPr>
          <w:ilvl w:val="0"/>
          <w:numId w:val="6"/>
        </w:numPr>
        <w:spacing w:after="0" w:line="240" w:lineRule="auto"/>
      </w:pPr>
      <w:r w:rsidRPr="002C0967">
        <w:t>Planning</w:t>
      </w:r>
    </w:p>
    <w:p w:rsidR="00000000" w:rsidRPr="002C0967" w:rsidRDefault="002C038A" w:rsidP="002C0967">
      <w:pPr>
        <w:numPr>
          <w:ilvl w:val="0"/>
          <w:numId w:val="6"/>
        </w:numPr>
        <w:spacing w:after="0" w:line="240" w:lineRule="auto"/>
      </w:pPr>
      <w:r w:rsidRPr="002C0967">
        <w:t>Reporting</w:t>
      </w:r>
    </w:p>
    <w:p w:rsidR="00000000" w:rsidRPr="002C0967" w:rsidRDefault="002C038A" w:rsidP="002C0967">
      <w:pPr>
        <w:numPr>
          <w:ilvl w:val="0"/>
          <w:numId w:val="6"/>
        </w:numPr>
        <w:spacing w:after="0" w:line="240" w:lineRule="auto"/>
      </w:pPr>
      <w:r w:rsidRPr="002C0967">
        <w:t xml:space="preserve">Monitoring </w:t>
      </w:r>
    </w:p>
    <w:p w:rsidR="00000000" w:rsidRPr="002C0967" w:rsidRDefault="002C038A" w:rsidP="002C0967">
      <w:pPr>
        <w:numPr>
          <w:ilvl w:val="0"/>
          <w:numId w:val="6"/>
        </w:numPr>
        <w:spacing w:after="0" w:line="240" w:lineRule="auto"/>
      </w:pPr>
      <w:r w:rsidRPr="002C0967">
        <w:t>Maintenance</w:t>
      </w:r>
    </w:p>
    <w:p w:rsidR="002C0967" w:rsidRPr="002C0967" w:rsidRDefault="002C0967" w:rsidP="002C0967">
      <w:pPr>
        <w:spacing w:after="0" w:line="240" w:lineRule="auto"/>
      </w:pPr>
      <w:r w:rsidRPr="002C0967">
        <w:t>2. What is an example of semi-structured data?</w:t>
      </w:r>
    </w:p>
    <w:p w:rsidR="00000000" w:rsidRPr="002C0967" w:rsidRDefault="002C038A" w:rsidP="002C0967">
      <w:pPr>
        <w:numPr>
          <w:ilvl w:val="0"/>
          <w:numId w:val="7"/>
        </w:numPr>
        <w:spacing w:after="0" w:line="240" w:lineRule="auto"/>
      </w:pPr>
      <w:r w:rsidRPr="002C0967">
        <w:t>Database</w:t>
      </w:r>
    </w:p>
    <w:p w:rsidR="00000000" w:rsidRPr="002C0967" w:rsidRDefault="002C038A" w:rsidP="002C0967">
      <w:pPr>
        <w:numPr>
          <w:ilvl w:val="0"/>
          <w:numId w:val="7"/>
        </w:numPr>
        <w:spacing w:after="0" w:line="240" w:lineRule="auto"/>
      </w:pPr>
      <w:r w:rsidRPr="002C0967">
        <w:t xml:space="preserve">Spreadsheet </w:t>
      </w:r>
    </w:p>
    <w:p w:rsidR="00000000" w:rsidRPr="002C0967" w:rsidRDefault="002C038A" w:rsidP="002C0967">
      <w:pPr>
        <w:numPr>
          <w:ilvl w:val="0"/>
          <w:numId w:val="7"/>
        </w:numPr>
        <w:spacing w:after="0" w:line="240" w:lineRule="auto"/>
      </w:pPr>
      <w:r w:rsidRPr="002C0967">
        <w:t>Image</w:t>
      </w:r>
    </w:p>
    <w:p w:rsidR="00000000" w:rsidRPr="002C0967" w:rsidRDefault="002C038A" w:rsidP="002C0967">
      <w:pPr>
        <w:numPr>
          <w:ilvl w:val="0"/>
          <w:numId w:val="7"/>
        </w:numPr>
        <w:spacing w:after="0" w:line="240" w:lineRule="auto"/>
      </w:pPr>
      <w:r w:rsidRPr="002C0967">
        <w:t>PDF file</w:t>
      </w:r>
    </w:p>
    <w:p w:rsidR="002C0967" w:rsidRPr="002C0967" w:rsidRDefault="002C0967" w:rsidP="002C0967">
      <w:pPr>
        <w:spacing w:after="0" w:line="240" w:lineRule="auto"/>
      </w:pPr>
      <w:r w:rsidRPr="002C0967">
        <w:t>3. Why do organizations seek to store, protect, optimize, and leverage information?</w:t>
      </w:r>
    </w:p>
    <w:p w:rsidR="00000000" w:rsidRPr="002C0967" w:rsidRDefault="002C038A" w:rsidP="002C0967">
      <w:pPr>
        <w:numPr>
          <w:ilvl w:val="0"/>
          <w:numId w:val="8"/>
        </w:numPr>
        <w:spacing w:after="0" w:line="240" w:lineRule="auto"/>
      </w:pPr>
      <w:r w:rsidRPr="002C0967">
        <w:t xml:space="preserve">To derive new business opportunity </w:t>
      </w:r>
    </w:p>
    <w:p w:rsidR="00000000" w:rsidRPr="002C0967" w:rsidRDefault="002C038A" w:rsidP="002C0967">
      <w:pPr>
        <w:numPr>
          <w:ilvl w:val="0"/>
          <w:numId w:val="8"/>
        </w:numPr>
        <w:spacing w:after="0" w:line="240" w:lineRule="auto"/>
      </w:pPr>
      <w:r w:rsidRPr="002C0967">
        <w:t>To increase dependency on fast and reliable access to information</w:t>
      </w:r>
    </w:p>
    <w:p w:rsidR="00000000" w:rsidRPr="002C0967" w:rsidRDefault="002C038A" w:rsidP="002C0967">
      <w:pPr>
        <w:numPr>
          <w:ilvl w:val="0"/>
          <w:numId w:val="8"/>
        </w:numPr>
        <w:spacing w:after="0" w:line="240" w:lineRule="auto"/>
      </w:pPr>
      <w:r w:rsidRPr="002C0967">
        <w:t xml:space="preserve">To </w:t>
      </w:r>
      <w:r w:rsidRPr="002C0967">
        <w:t>promote growth of digital information</w:t>
      </w:r>
    </w:p>
    <w:p w:rsidR="00000000" w:rsidRPr="002C0967" w:rsidRDefault="002C038A" w:rsidP="002C0967">
      <w:pPr>
        <w:numPr>
          <w:ilvl w:val="0"/>
          <w:numId w:val="8"/>
        </w:numPr>
        <w:spacing w:after="0" w:line="240" w:lineRule="auto"/>
      </w:pPr>
      <w:r w:rsidRPr="002C0967">
        <w:t>To reduce the investment in deploying security</w:t>
      </w:r>
    </w:p>
    <w:p w:rsidR="002C0967" w:rsidRPr="002C0967" w:rsidRDefault="002C0967" w:rsidP="002C0967">
      <w:pPr>
        <w:spacing w:after="0" w:line="240" w:lineRule="auto"/>
      </w:pPr>
      <w:r w:rsidRPr="002C0967">
        <w:t>4. Which data center characteristic ensures that data is stored and retrieved exactly as it was received?</w:t>
      </w:r>
    </w:p>
    <w:p w:rsidR="00000000" w:rsidRPr="002C0967" w:rsidRDefault="002C038A" w:rsidP="002C0967">
      <w:pPr>
        <w:numPr>
          <w:ilvl w:val="0"/>
          <w:numId w:val="9"/>
        </w:numPr>
        <w:spacing w:after="0" w:line="240" w:lineRule="auto"/>
      </w:pPr>
      <w:r w:rsidRPr="002C0967">
        <w:t>Scalability</w:t>
      </w:r>
    </w:p>
    <w:p w:rsidR="00000000" w:rsidRPr="002C0967" w:rsidRDefault="002C038A" w:rsidP="002C0967">
      <w:pPr>
        <w:numPr>
          <w:ilvl w:val="0"/>
          <w:numId w:val="9"/>
        </w:numPr>
        <w:spacing w:after="0" w:line="240" w:lineRule="auto"/>
      </w:pPr>
      <w:r w:rsidRPr="002C0967">
        <w:t>Data availability</w:t>
      </w:r>
    </w:p>
    <w:p w:rsidR="00000000" w:rsidRPr="002C0967" w:rsidRDefault="002C038A" w:rsidP="002C0967">
      <w:pPr>
        <w:numPr>
          <w:ilvl w:val="0"/>
          <w:numId w:val="9"/>
        </w:numPr>
        <w:spacing w:after="0" w:line="240" w:lineRule="auto"/>
      </w:pPr>
      <w:r w:rsidRPr="002C0967">
        <w:t>Performance</w:t>
      </w:r>
    </w:p>
    <w:p w:rsidR="00000000" w:rsidRPr="002C0967" w:rsidRDefault="002C038A" w:rsidP="002C0967">
      <w:pPr>
        <w:numPr>
          <w:ilvl w:val="0"/>
          <w:numId w:val="9"/>
        </w:numPr>
        <w:spacing w:after="0" w:line="240" w:lineRule="auto"/>
      </w:pPr>
      <w:r w:rsidRPr="002C0967">
        <w:t xml:space="preserve">Data integrity </w:t>
      </w:r>
    </w:p>
    <w:p w:rsidR="002C0967" w:rsidRPr="002C0967" w:rsidRDefault="002C0967" w:rsidP="002C0967">
      <w:pPr>
        <w:spacing w:after="0" w:line="240" w:lineRule="auto"/>
      </w:pPr>
      <w:r w:rsidRPr="002C0967">
        <w:t>5. What is a benefit of Big Data analytics?</w:t>
      </w:r>
    </w:p>
    <w:p w:rsidR="00000000" w:rsidRPr="002C0967" w:rsidRDefault="002C038A" w:rsidP="002C0967">
      <w:pPr>
        <w:numPr>
          <w:ilvl w:val="0"/>
          <w:numId w:val="10"/>
        </w:numPr>
        <w:spacing w:after="0" w:line="240" w:lineRule="auto"/>
      </w:pPr>
      <w:r w:rsidRPr="002C0967">
        <w:t xml:space="preserve">Enables mobile access to information </w:t>
      </w:r>
    </w:p>
    <w:p w:rsidR="00000000" w:rsidRPr="002C0967" w:rsidRDefault="002C038A" w:rsidP="002C0967">
      <w:pPr>
        <w:numPr>
          <w:ilvl w:val="0"/>
          <w:numId w:val="10"/>
        </w:numPr>
        <w:spacing w:after="0" w:line="240" w:lineRule="auto"/>
      </w:pPr>
      <w:r w:rsidRPr="002C0967">
        <w:t>Enables data-driven decision making</w:t>
      </w:r>
    </w:p>
    <w:p w:rsidR="00000000" w:rsidRPr="002C0967" w:rsidRDefault="002C038A" w:rsidP="002C0967">
      <w:pPr>
        <w:numPr>
          <w:ilvl w:val="0"/>
          <w:numId w:val="10"/>
        </w:numPr>
        <w:spacing w:after="0" w:line="240" w:lineRule="auto"/>
      </w:pPr>
      <w:r w:rsidRPr="002C0967">
        <w:t>Enables IT as a service</w:t>
      </w:r>
    </w:p>
    <w:p w:rsidR="00000000" w:rsidRPr="002C0967" w:rsidRDefault="002C038A" w:rsidP="002C0967">
      <w:pPr>
        <w:numPr>
          <w:ilvl w:val="0"/>
          <w:numId w:val="10"/>
        </w:numPr>
        <w:spacing w:after="0" w:line="240" w:lineRule="auto"/>
      </w:pPr>
      <w:r w:rsidRPr="002C0967">
        <w:t>Enables elimination of IT silos</w:t>
      </w:r>
    </w:p>
    <w:p w:rsidR="002C0967" w:rsidRPr="002C0967" w:rsidRDefault="002C0967" w:rsidP="002C0967">
      <w:pPr>
        <w:spacing w:after="0" w:line="240" w:lineRule="auto"/>
      </w:pPr>
      <w:r>
        <w:t>6</w:t>
      </w:r>
      <w:r w:rsidRPr="002C0967">
        <w:t>. What is a benefit of virtualization?</w:t>
      </w:r>
    </w:p>
    <w:p w:rsidR="00000000" w:rsidRPr="002C0967" w:rsidRDefault="002C038A" w:rsidP="002C0967">
      <w:pPr>
        <w:numPr>
          <w:ilvl w:val="0"/>
          <w:numId w:val="13"/>
        </w:numPr>
        <w:spacing w:after="0" w:line="240" w:lineRule="auto"/>
      </w:pPr>
      <w:r w:rsidRPr="002C0967">
        <w:t>It enables maintaining conformance to resource configuration standards</w:t>
      </w:r>
    </w:p>
    <w:p w:rsidR="00000000" w:rsidRPr="002C0967" w:rsidRDefault="002C038A" w:rsidP="002C0967">
      <w:pPr>
        <w:numPr>
          <w:ilvl w:val="0"/>
          <w:numId w:val="13"/>
        </w:numPr>
        <w:spacing w:after="0" w:line="240" w:lineRule="auto"/>
      </w:pPr>
      <w:r w:rsidRPr="002C0967">
        <w:t>It automatically configures and provisions resources to support services</w:t>
      </w:r>
    </w:p>
    <w:p w:rsidR="00000000" w:rsidRPr="002C0967" w:rsidRDefault="002C038A" w:rsidP="002C0967">
      <w:pPr>
        <w:numPr>
          <w:ilvl w:val="0"/>
          <w:numId w:val="13"/>
        </w:numPr>
        <w:spacing w:after="0" w:line="240" w:lineRule="auto"/>
      </w:pPr>
      <w:r w:rsidRPr="002C0967">
        <w:t xml:space="preserve">It consolidates and improves the </w:t>
      </w:r>
      <w:r w:rsidRPr="002C0967">
        <w:t>utilization of physical IT resources</w:t>
      </w:r>
    </w:p>
    <w:p w:rsidR="00000000" w:rsidRPr="002C0967" w:rsidRDefault="002C038A" w:rsidP="002C0967">
      <w:pPr>
        <w:numPr>
          <w:ilvl w:val="0"/>
          <w:numId w:val="13"/>
        </w:numPr>
        <w:spacing w:after="0" w:line="240" w:lineRule="auto"/>
      </w:pPr>
      <w:r w:rsidRPr="002C0967">
        <w:t>It ensures continuous availability of services in the event of a failure</w:t>
      </w:r>
    </w:p>
    <w:p w:rsidR="002C0967" w:rsidRPr="002C0967" w:rsidRDefault="002C0967" w:rsidP="002C0967">
      <w:pPr>
        <w:spacing w:after="0" w:line="240" w:lineRule="auto"/>
      </w:pPr>
      <w:r>
        <w:t>7</w:t>
      </w:r>
      <w:r w:rsidRPr="002C0967">
        <w:t>. Which data center deployment option involves the integration of infrastructure components purchased from different vendors?</w:t>
      </w:r>
    </w:p>
    <w:p w:rsidR="00000000" w:rsidRPr="002C0967" w:rsidRDefault="002C038A" w:rsidP="002C0967">
      <w:pPr>
        <w:numPr>
          <w:ilvl w:val="0"/>
          <w:numId w:val="14"/>
        </w:numPr>
        <w:spacing w:after="0" w:line="240" w:lineRule="auto"/>
      </w:pPr>
      <w:r w:rsidRPr="002C0967">
        <w:t>Converged infra</w:t>
      </w:r>
      <w:r w:rsidRPr="002C0967">
        <w:t>structure</w:t>
      </w:r>
    </w:p>
    <w:p w:rsidR="00000000" w:rsidRPr="002C0967" w:rsidRDefault="002C038A" w:rsidP="002C0967">
      <w:pPr>
        <w:numPr>
          <w:ilvl w:val="0"/>
          <w:numId w:val="14"/>
        </w:numPr>
        <w:spacing w:after="0" w:line="240" w:lineRule="auto"/>
      </w:pPr>
      <w:r w:rsidRPr="002C0967">
        <w:t>Best-of-breed infrastructure</w:t>
      </w:r>
    </w:p>
    <w:p w:rsidR="00000000" w:rsidRPr="002C0967" w:rsidRDefault="002C038A" w:rsidP="002C0967">
      <w:pPr>
        <w:numPr>
          <w:ilvl w:val="0"/>
          <w:numId w:val="14"/>
        </w:numPr>
        <w:spacing w:after="0" w:line="240" w:lineRule="auto"/>
      </w:pPr>
      <w:r w:rsidRPr="002C0967">
        <w:t>Distributed infrastructure</w:t>
      </w:r>
    </w:p>
    <w:p w:rsidR="00000000" w:rsidRPr="002C0967" w:rsidRDefault="002C038A" w:rsidP="002C0967">
      <w:pPr>
        <w:numPr>
          <w:ilvl w:val="0"/>
          <w:numId w:val="14"/>
        </w:numPr>
        <w:spacing w:after="0" w:line="240" w:lineRule="auto"/>
      </w:pPr>
      <w:proofErr w:type="spellStart"/>
      <w:r w:rsidRPr="002C0967">
        <w:t>Siloed</w:t>
      </w:r>
      <w:proofErr w:type="spellEnd"/>
      <w:r w:rsidRPr="002C0967">
        <w:t xml:space="preserve"> infrastructure</w:t>
      </w:r>
    </w:p>
    <w:p w:rsidR="002C0967" w:rsidRPr="002C0967" w:rsidRDefault="002C0967" w:rsidP="002C0967">
      <w:pPr>
        <w:spacing w:after="0" w:line="240" w:lineRule="auto"/>
      </w:pPr>
      <w:r>
        <w:t>8</w:t>
      </w:r>
      <w:r w:rsidRPr="002C0967">
        <w:t>. Which application virtualization technique aggregates an application into a standalone executable package?</w:t>
      </w:r>
    </w:p>
    <w:p w:rsidR="00000000" w:rsidRPr="002C0967" w:rsidRDefault="002C038A" w:rsidP="002C0967">
      <w:pPr>
        <w:numPr>
          <w:ilvl w:val="0"/>
          <w:numId w:val="15"/>
        </w:numPr>
        <w:spacing w:after="0" w:line="240" w:lineRule="auto"/>
      </w:pPr>
      <w:r w:rsidRPr="002C0967">
        <w:t xml:space="preserve">Application encapsulation </w:t>
      </w:r>
    </w:p>
    <w:p w:rsidR="00000000" w:rsidRPr="002C0967" w:rsidRDefault="002C038A" w:rsidP="002C0967">
      <w:pPr>
        <w:numPr>
          <w:ilvl w:val="0"/>
          <w:numId w:val="15"/>
        </w:numPr>
        <w:spacing w:after="0" w:line="240" w:lineRule="auto"/>
      </w:pPr>
      <w:r w:rsidRPr="002C0967">
        <w:t>Application presentation</w:t>
      </w:r>
    </w:p>
    <w:p w:rsidR="00000000" w:rsidRPr="002C0967" w:rsidRDefault="002C038A" w:rsidP="002C0967">
      <w:pPr>
        <w:numPr>
          <w:ilvl w:val="0"/>
          <w:numId w:val="15"/>
        </w:numPr>
        <w:spacing w:after="0" w:line="240" w:lineRule="auto"/>
      </w:pPr>
      <w:r w:rsidRPr="002C0967">
        <w:lastRenderedPageBreak/>
        <w:t>Application streaming</w:t>
      </w:r>
    </w:p>
    <w:p w:rsidR="00000000" w:rsidRPr="002C0967" w:rsidRDefault="002C038A" w:rsidP="002C0967">
      <w:pPr>
        <w:numPr>
          <w:ilvl w:val="0"/>
          <w:numId w:val="15"/>
        </w:numPr>
        <w:spacing w:after="0" w:line="240" w:lineRule="auto"/>
      </w:pPr>
      <w:r w:rsidRPr="002C0967">
        <w:t>Application bursting</w:t>
      </w:r>
    </w:p>
    <w:p w:rsidR="002C0967" w:rsidRPr="002C0967" w:rsidRDefault="002C0967" w:rsidP="002C0967">
      <w:pPr>
        <w:spacing w:after="0" w:line="240" w:lineRule="auto"/>
      </w:pPr>
      <w:r>
        <w:t>9</w:t>
      </w:r>
      <w:r w:rsidRPr="002C0967">
        <w:t>. Which statement is true about solid-state drive?</w:t>
      </w:r>
    </w:p>
    <w:p w:rsidR="00000000" w:rsidRPr="002C0967" w:rsidRDefault="002C038A" w:rsidP="002C0967">
      <w:pPr>
        <w:numPr>
          <w:ilvl w:val="0"/>
          <w:numId w:val="16"/>
        </w:numPr>
        <w:spacing w:after="0" w:line="240" w:lineRule="auto"/>
      </w:pPr>
      <w:r w:rsidRPr="002C0967">
        <w:t xml:space="preserve">Stores data on a circular disk with a ferromagnetic coating </w:t>
      </w:r>
    </w:p>
    <w:p w:rsidR="00000000" w:rsidRPr="002C0967" w:rsidRDefault="002C038A" w:rsidP="002C0967">
      <w:pPr>
        <w:numPr>
          <w:ilvl w:val="0"/>
          <w:numId w:val="16"/>
        </w:numPr>
        <w:spacing w:after="0" w:line="240" w:lineRule="auto"/>
      </w:pPr>
      <w:r w:rsidRPr="002C0967">
        <w:t xml:space="preserve">Stores data </w:t>
      </w:r>
      <w:r w:rsidRPr="002C0967">
        <w:t>on a semiconductor-based memory</w:t>
      </w:r>
    </w:p>
    <w:p w:rsidR="00000000" w:rsidRPr="002C0967" w:rsidRDefault="002C038A" w:rsidP="002C0967">
      <w:pPr>
        <w:numPr>
          <w:ilvl w:val="0"/>
          <w:numId w:val="16"/>
        </w:numPr>
        <w:spacing w:after="0" w:line="240" w:lineRule="auto"/>
      </w:pPr>
      <w:r w:rsidRPr="002C0967">
        <w:t>Stores data on a polycarbonate disc with a reflective coating</w:t>
      </w:r>
    </w:p>
    <w:p w:rsidR="00000000" w:rsidRPr="002C0967" w:rsidRDefault="002C038A" w:rsidP="002C0967">
      <w:pPr>
        <w:numPr>
          <w:ilvl w:val="0"/>
          <w:numId w:val="16"/>
        </w:numPr>
        <w:spacing w:after="0" w:line="240" w:lineRule="auto"/>
      </w:pPr>
      <w:r w:rsidRPr="002C0967">
        <w:t>Stores data on a thin plastic film with a magnetic coating</w:t>
      </w:r>
    </w:p>
    <w:p w:rsidR="002C0967" w:rsidRPr="002C0967" w:rsidRDefault="002C0967" w:rsidP="002C0967">
      <w:pPr>
        <w:spacing w:after="0" w:line="240" w:lineRule="auto"/>
      </w:pPr>
      <w:r>
        <w:t>10</w:t>
      </w:r>
      <w:r w:rsidRPr="002C0967">
        <w:t xml:space="preserve">. Which storage architecture does the graphic represent? </w:t>
      </w:r>
    </w:p>
    <w:p w:rsidR="002C0967" w:rsidRPr="002C0967" w:rsidRDefault="002C0967" w:rsidP="002C0967">
      <w:pPr>
        <w:spacing w:after="0" w:line="240" w:lineRule="auto"/>
      </w:pPr>
      <w:r w:rsidRPr="002C0967">
        <w:drawing>
          <wp:inline distT="0" distB="0" distL="0" distR="0" wp14:anchorId="6A25603C" wp14:editId="41B7BD0C">
            <wp:extent cx="3980041" cy="1644646"/>
            <wp:effectExtent l="0" t="0" r="1905" b="0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041" cy="164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2C0967" w:rsidRDefault="002C038A" w:rsidP="002C0967">
      <w:pPr>
        <w:numPr>
          <w:ilvl w:val="0"/>
          <w:numId w:val="17"/>
        </w:numPr>
        <w:spacing w:after="0" w:line="240" w:lineRule="auto"/>
      </w:pPr>
      <w:r w:rsidRPr="002C0967">
        <w:t>Information-centric</w:t>
      </w:r>
    </w:p>
    <w:p w:rsidR="00000000" w:rsidRPr="002C0967" w:rsidRDefault="002C038A" w:rsidP="002C0967">
      <w:pPr>
        <w:numPr>
          <w:ilvl w:val="0"/>
          <w:numId w:val="17"/>
        </w:numPr>
        <w:spacing w:after="0" w:line="240" w:lineRule="auto"/>
      </w:pPr>
      <w:r w:rsidRPr="002C0967">
        <w:t>Network-centric</w:t>
      </w:r>
    </w:p>
    <w:p w:rsidR="00000000" w:rsidRPr="002C0967" w:rsidRDefault="002C038A" w:rsidP="002C0967">
      <w:pPr>
        <w:numPr>
          <w:ilvl w:val="0"/>
          <w:numId w:val="17"/>
        </w:numPr>
        <w:spacing w:after="0" w:line="240" w:lineRule="auto"/>
      </w:pPr>
      <w:r w:rsidRPr="002C0967">
        <w:t>Application-centric</w:t>
      </w:r>
    </w:p>
    <w:p w:rsidR="00000000" w:rsidRPr="002C0967" w:rsidRDefault="002C038A" w:rsidP="002C0967">
      <w:pPr>
        <w:numPr>
          <w:ilvl w:val="0"/>
          <w:numId w:val="17"/>
        </w:numPr>
        <w:spacing w:after="0" w:line="240" w:lineRule="auto"/>
      </w:pPr>
      <w:r w:rsidRPr="002C0967">
        <w:t xml:space="preserve">Server-centric </w:t>
      </w:r>
    </w:p>
    <w:p w:rsidR="002C0967" w:rsidRPr="002C0967" w:rsidRDefault="002C0967" w:rsidP="002C0967">
      <w:pPr>
        <w:spacing w:after="0" w:line="240" w:lineRule="auto"/>
      </w:pPr>
      <w:r>
        <w:t>1</w:t>
      </w:r>
      <w:r w:rsidRPr="002C0967">
        <w:t>1. Which factors affect the performance of a disk drive?</w:t>
      </w:r>
    </w:p>
    <w:p w:rsidR="00000000" w:rsidRPr="002C0967" w:rsidRDefault="002C038A" w:rsidP="002C0967">
      <w:pPr>
        <w:numPr>
          <w:ilvl w:val="0"/>
          <w:numId w:val="18"/>
        </w:numPr>
        <w:spacing w:after="0" w:line="240" w:lineRule="auto"/>
      </w:pPr>
      <w:r w:rsidRPr="002C0967">
        <w:t>Rotational latency, number of platters, and data transfer time</w:t>
      </w:r>
    </w:p>
    <w:p w:rsidR="00000000" w:rsidRPr="002C0967" w:rsidRDefault="002C038A" w:rsidP="002C0967">
      <w:pPr>
        <w:numPr>
          <w:ilvl w:val="0"/>
          <w:numId w:val="18"/>
        </w:numPr>
        <w:spacing w:after="0" w:line="240" w:lineRule="auto"/>
      </w:pPr>
      <w:r w:rsidRPr="002C0967">
        <w:t>Seek time, rotational latency, and number of read/write heads</w:t>
      </w:r>
    </w:p>
    <w:p w:rsidR="00000000" w:rsidRPr="002C0967" w:rsidRDefault="002C038A" w:rsidP="002C0967">
      <w:pPr>
        <w:numPr>
          <w:ilvl w:val="0"/>
          <w:numId w:val="18"/>
        </w:numPr>
        <w:spacing w:after="0" w:line="240" w:lineRule="auto"/>
      </w:pPr>
      <w:r w:rsidRPr="002C0967">
        <w:t>Seek time, rotational lat</w:t>
      </w:r>
      <w:r w:rsidRPr="002C0967">
        <w:t xml:space="preserve">ency, and data transfer time </w:t>
      </w:r>
    </w:p>
    <w:p w:rsidR="00000000" w:rsidRPr="002C0967" w:rsidRDefault="002C038A" w:rsidP="002C0967">
      <w:pPr>
        <w:numPr>
          <w:ilvl w:val="0"/>
          <w:numId w:val="18"/>
        </w:numPr>
        <w:spacing w:after="0" w:line="240" w:lineRule="auto"/>
      </w:pPr>
      <w:r w:rsidRPr="002C0967">
        <w:t>Data transfer time, number of cylinders, and rotational latency</w:t>
      </w:r>
    </w:p>
    <w:p w:rsidR="002C0967" w:rsidRPr="002C0967" w:rsidRDefault="002C0967" w:rsidP="002C0967">
      <w:pPr>
        <w:spacing w:after="0" w:line="240" w:lineRule="auto"/>
      </w:pPr>
      <w:r>
        <w:t>1</w:t>
      </w:r>
      <w:r w:rsidRPr="002C0967">
        <w:t xml:space="preserve">2. Which component of an intelligent storage system performs functions such as provisioning, </w:t>
      </w:r>
      <w:proofErr w:type="spellStart"/>
      <w:r w:rsidRPr="002C0967">
        <w:t>tiering</w:t>
      </w:r>
      <w:proofErr w:type="spellEnd"/>
      <w:r w:rsidRPr="002C0967">
        <w:t>, and cache management?</w:t>
      </w:r>
    </w:p>
    <w:p w:rsidR="00000000" w:rsidRPr="002C0967" w:rsidRDefault="002C038A" w:rsidP="002C0967">
      <w:pPr>
        <w:numPr>
          <w:ilvl w:val="0"/>
          <w:numId w:val="19"/>
        </w:numPr>
        <w:spacing w:after="0" w:line="240" w:lineRule="auto"/>
      </w:pPr>
      <w:r w:rsidRPr="002C0967">
        <w:t>Controller</w:t>
      </w:r>
    </w:p>
    <w:p w:rsidR="00000000" w:rsidRPr="002C0967" w:rsidRDefault="002C038A" w:rsidP="002C0967">
      <w:pPr>
        <w:numPr>
          <w:ilvl w:val="0"/>
          <w:numId w:val="19"/>
        </w:numPr>
        <w:spacing w:after="0" w:line="240" w:lineRule="auto"/>
      </w:pPr>
      <w:r w:rsidRPr="002C0967">
        <w:t>Solid-state drive</w:t>
      </w:r>
    </w:p>
    <w:p w:rsidR="00000000" w:rsidRPr="002C0967" w:rsidRDefault="002C038A" w:rsidP="002C0967">
      <w:pPr>
        <w:numPr>
          <w:ilvl w:val="0"/>
          <w:numId w:val="19"/>
        </w:numPr>
        <w:spacing w:after="0" w:line="240" w:lineRule="auto"/>
      </w:pPr>
      <w:r w:rsidRPr="002C0967">
        <w:t>F</w:t>
      </w:r>
      <w:r w:rsidRPr="002C0967">
        <w:t>lash cache</w:t>
      </w:r>
    </w:p>
    <w:p w:rsidR="00000000" w:rsidRPr="002C0967" w:rsidRDefault="002C038A" w:rsidP="002C0967">
      <w:pPr>
        <w:numPr>
          <w:ilvl w:val="0"/>
          <w:numId w:val="19"/>
        </w:numPr>
        <w:spacing w:after="0" w:line="240" w:lineRule="auto"/>
      </w:pPr>
      <w:r w:rsidRPr="002C0967">
        <w:t>Host bus adapter</w:t>
      </w:r>
    </w:p>
    <w:p w:rsidR="002C0967" w:rsidRPr="002C0967" w:rsidRDefault="002C0967" w:rsidP="002C0967">
      <w:pPr>
        <w:spacing w:after="0" w:line="240" w:lineRule="auto"/>
      </w:pPr>
      <w:r>
        <w:t>1</w:t>
      </w:r>
      <w:r w:rsidRPr="002C0967">
        <w:t>3. Which is the time taken by the platter of a hard disk drive to position data under the read/write head?</w:t>
      </w:r>
    </w:p>
    <w:p w:rsidR="00000000" w:rsidRPr="002C0967" w:rsidRDefault="002C038A" w:rsidP="002C0967">
      <w:pPr>
        <w:numPr>
          <w:ilvl w:val="0"/>
          <w:numId w:val="20"/>
        </w:numPr>
        <w:spacing w:after="0" w:line="240" w:lineRule="auto"/>
      </w:pPr>
      <w:r w:rsidRPr="002C0967">
        <w:t>Seek time</w:t>
      </w:r>
    </w:p>
    <w:p w:rsidR="00000000" w:rsidRPr="002C0967" w:rsidRDefault="002C038A" w:rsidP="002C0967">
      <w:pPr>
        <w:numPr>
          <w:ilvl w:val="0"/>
          <w:numId w:val="20"/>
        </w:numPr>
        <w:spacing w:after="0" w:line="240" w:lineRule="auto"/>
      </w:pPr>
      <w:r w:rsidRPr="002C0967">
        <w:t>Disk service time</w:t>
      </w:r>
    </w:p>
    <w:p w:rsidR="00000000" w:rsidRPr="002C0967" w:rsidRDefault="002C038A" w:rsidP="002C0967">
      <w:pPr>
        <w:numPr>
          <w:ilvl w:val="0"/>
          <w:numId w:val="20"/>
        </w:numPr>
        <w:spacing w:after="0" w:line="240" w:lineRule="auto"/>
      </w:pPr>
      <w:r w:rsidRPr="002C0967">
        <w:t>Data transfer rate</w:t>
      </w:r>
    </w:p>
    <w:p w:rsidR="00000000" w:rsidRPr="002C0967" w:rsidRDefault="002C038A" w:rsidP="002C0967">
      <w:pPr>
        <w:numPr>
          <w:ilvl w:val="0"/>
          <w:numId w:val="20"/>
        </w:numPr>
        <w:spacing w:after="0" w:line="240" w:lineRule="auto"/>
      </w:pPr>
      <w:r w:rsidRPr="002C0967">
        <w:t>Rotational latency</w:t>
      </w:r>
    </w:p>
    <w:p w:rsidR="002C0967" w:rsidRPr="002C0967" w:rsidRDefault="002C0967" w:rsidP="002C0967">
      <w:pPr>
        <w:spacing w:after="0" w:line="240" w:lineRule="auto"/>
      </w:pPr>
      <w:r w:rsidRPr="002C0967">
        <w:t xml:space="preserve"> </w:t>
      </w:r>
    </w:p>
    <w:p w:rsidR="002C0967" w:rsidRPr="002C0967" w:rsidRDefault="002C0967" w:rsidP="002C0967">
      <w:pPr>
        <w:spacing w:after="0" w:line="240" w:lineRule="auto"/>
      </w:pPr>
      <w:r>
        <w:t>1</w:t>
      </w:r>
      <w:r w:rsidRPr="002C0967">
        <w:t>4. What is accurate about scale out storage architecture?</w:t>
      </w:r>
    </w:p>
    <w:p w:rsidR="00000000" w:rsidRPr="002C0967" w:rsidRDefault="002C038A" w:rsidP="002C0967">
      <w:pPr>
        <w:numPr>
          <w:ilvl w:val="0"/>
          <w:numId w:val="21"/>
        </w:numPr>
        <w:spacing w:after="0" w:line="240" w:lineRule="auto"/>
      </w:pPr>
      <w:r w:rsidRPr="002C0967">
        <w:t>Involves adding controllers within a storage system</w:t>
      </w:r>
    </w:p>
    <w:p w:rsidR="00000000" w:rsidRPr="002C0967" w:rsidRDefault="002C038A" w:rsidP="002C0967">
      <w:pPr>
        <w:numPr>
          <w:ilvl w:val="0"/>
          <w:numId w:val="21"/>
        </w:numPr>
        <w:spacing w:after="0" w:line="240" w:lineRule="auto"/>
      </w:pPr>
      <w:r w:rsidRPr="002C0967">
        <w:t xml:space="preserve">Involves adding storage media within a storage system </w:t>
      </w:r>
    </w:p>
    <w:p w:rsidR="00000000" w:rsidRPr="002C0967" w:rsidRDefault="002C038A" w:rsidP="002C0967">
      <w:pPr>
        <w:numPr>
          <w:ilvl w:val="0"/>
          <w:numId w:val="21"/>
        </w:numPr>
        <w:spacing w:after="0" w:line="240" w:lineRule="auto"/>
      </w:pPr>
      <w:r w:rsidRPr="002C0967">
        <w:t>Involves adding nodes to a cluster to increase capacity</w:t>
      </w:r>
    </w:p>
    <w:p w:rsidR="00000000" w:rsidRPr="002C0967" w:rsidRDefault="002C038A" w:rsidP="002C0967">
      <w:pPr>
        <w:numPr>
          <w:ilvl w:val="0"/>
          <w:numId w:val="21"/>
        </w:numPr>
        <w:spacing w:after="0" w:line="240" w:lineRule="auto"/>
      </w:pPr>
      <w:r w:rsidRPr="002C0967">
        <w:t xml:space="preserve">Involves scaling the capacity of only a single storage system </w:t>
      </w:r>
    </w:p>
    <w:p w:rsidR="002C0967" w:rsidRPr="002C0967" w:rsidRDefault="002C0967" w:rsidP="002C0967">
      <w:pPr>
        <w:spacing w:after="0" w:line="240" w:lineRule="auto"/>
      </w:pPr>
      <w:r>
        <w:t>1</w:t>
      </w:r>
      <w:r w:rsidRPr="002C0967">
        <w:t xml:space="preserve">5. </w:t>
      </w:r>
      <w:proofErr w:type="gramStart"/>
      <w:r w:rsidRPr="002C0967">
        <w:t>In</w:t>
      </w:r>
      <w:proofErr w:type="gramEnd"/>
      <w:r w:rsidRPr="002C0967">
        <w:t xml:space="preserve"> the graphic, A1, A2, A3; B1, B2, B3; and C1, C2, C3 represent data.                           </w:t>
      </w:r>
    </w:p>
    <w:p w:rsidR="002C0967" w:rsidRPr="002C0967" w:rsidRDefault="002C0967" w:rsidP="002C0967">
      <w:pPr>
        <w:spacing w:after="0" w:line="240" w:lineRule="auto"/>
        <w:ind w:firstLine="360"/>
      </w:pPr>
      <w:proofErr w:type="spellStart"/>
      <w:proofErr w:type="gramStart"/>
      <w:r w:rsidRPr="002C0967">
        <w:t>Ap</w:t>
      </w:r>
      <w:proofErr w:type="spellEnd"/>
      <w:proofErr w:type="gramEnd"/>
      <w:r w:rsidRPr="002C0967">
        <w:t xml:space="preserve">, </w:t>
      </w:r>
      <w:proofErr w:type="spellStart"/>
      <w:r w:rsidRPr="002C0967">
        <w:t>Aq</w:t>
      </w:r>
      <w:proofErr w:type="spellEnd"/>
      <w:r w:rsidRPr="002C0967">
        <w:t xml:space="preserve">, </w:t>
      </w:r>
      <w:proofErr w:type="spellStart"/>
      <w:r w:rsidRPr="002C0967">
        <w:t>Bp</w:t>
      </w:r>
      <w:proofErr w:type="spellEnd"/>
      <w:r w:rsidRPr="002C0967">
        <w:t xml:space="preserve">, </w:t>
      </w:r>
      <w:proofErr w:type="spellStart"/>
      <w:r w:rsidRPr="002C0967">
        <w:t>Bq</w:t>
      </w:r>
      <w:proofErr w:type="spellEnd"/>
      <w:r w:rsidRPr="002C0967">
        <w:t xml:space="preserve">, </w:t>
      </w:r>
      <w:proofErr w:type="spellStart"/>
      <w:r w:rsidRPr="002C0967">
        <w:t>Cp</w:t>
      </w:r>
      <w:proofErr w:type="spellEnd"/>
      <w:r w:rsidRPr="002C0967">
        <w:t xml:space="preserve">, and </w:t>
      </w:r>
      <w:proofErr w:type="spellStart"/>
      <w:r w:rsidRPr="002C0967">
        <w:t>Cq</w:t>
      </w:r>
      <w:proofErr w:type="spellEnd"/>
      <w:r w:rsidRPr="002C0967">
        <w:t xml:space="preserve"> represent parity. Which RAID level does the graphic represent?</w:t>
      </w:r>
    </w:p>
    <w:p w:rsidR="002C0967" w:rsidRPr="002C0967" w:rsidRDefault="002C0967" w:rsidP="002C0967">
      <w:pPr>
        <w:spacing w:after="0" w:line="240" w:lineRule="auto"/>
        <w:ind w:firstLine="360"/>
      </w:pPr>
      <w:r w:rsidRPr="002C0967">
        <w:lastRenderedPageBreak/>
        <w:drawing>
          <wp:inline distT="0" distB="0" distL="0" distR="0" wp14:anchorId="61A18E4D" wp14:editId="755684F8">
            <wp:extent cx="3197336" cy="1666622"/>
            <wp:effectExtent l="0" t="0" r="3175" b="0"/>
            <wp:docPr id="1" name="Picture 7" descr="C:\1_Projects\1_ISM\ISM V3\2_eLearning PPT\Course 4\RAID 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C:\1_Projects\1_ISM\ISM V3\2_eLearning PPT\Course 4\RAID 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336" cy="166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2C0967" w:rsidRDefault="002C038A" w:rsidP="002C0967">
      <w:pPr>
        <w:numPr>
          <w:ilvl w:val="0"/>
          <w:numId w:val="22"/>
        </w:numPr>
        <w:spacing w:after="0" w:line="240" w:lineRule="auto"/>
      </w:pPr>
      <w:r w:rsidRPr="002C0967">
        <w:t>RAID 5</w:t>
      </w:r>
    </w:p>
    <w:p w:rsidR="00000000" w:rsidRPr="002C0967" w:rsidRDefault="002C038A" w:rsidP="002C0967">
      <w:pPr>
        <w:numPr>
          <w:ilvl w:val="0"/>
          <w:numId w:val="22"/>
        </w:numPr>
        <w:spacing w:after="0" w:line="240" w:lineRule="auto"/>
      </w:pPr>
      <w:r w:rsidRPr="002C0967">
        <w:t xml:space="preserve">RAID 6 </w:t>
      </w:r>
    </w:p>
    <w:p w:rsidR="00000000" w:rsidRPr="002C0967" w:rsidRDefault="002C038A" w:rsidP="002C0967">
      <w:pPr>
        <w:numPr>
          <w:ilvl w:val="0"/>
          <w:numId w:val="22"/>
        </w:numPr>
        <w:spacing w:after="0" w:line="240" w:lineRule="auto"/>
      </w:pPr>
      <w:r w:rsidRPr="002C0967">
        <w:t>RAID 3</w:t>
      </w:r>
    </w:p>
    <w:p w:rsidR="00000000" w:rsidRPr="002C0967" w:rsidRDefault="002C038A" w:rsidP="002C0967">
      <w:pPr>
        <w:numPr>
          <w:ilvl w:val="0"/>
          <w:numId w:val="22"/>
        </w:numPr>
        <w:spacing w:after="0" w:line="240" w:lineRule="auto"/>
      </w:pPr>
      <w:r w:rsidRPr="002C0967">
        <w:t>RAID 4</w:t>
      </w:r>
    </w:p>
    <w:p w:rsidR="002C0967" w:rsidRPr="002C0967" w:rsidRDefault="002C0967" w:rsidP="002C0967">
      <w:pPr>
        <w:spacing w:after="0" w:line="240" w:lineRule="auto"/>
      </w:pPr>
      <w:r w:rsidRPr="002C0967">
        <w:t>1</w:t>
      </w:r>
      <w:r>
        <w:t>6</w:t>
      </w:r>
      <w:r w:rsidRPr="002C0967">
        <w:t xml:space="preserve">. Which type of </w:t>
      </w:r>
      <w:proofErr w:type="spellStart"/>
      <w:r w:rsidRPr="002C0967">
        <w:t>metaLUN</w:t>
      </w:r>
      <w:proofErr w:type="spellEnd"/>
      <w:r w:rsidRPr="002C0967">
        <w:t xml:space="preserve"> provides only additional capacity without improving performance?</w:t>
      </w:r>
    </w:p>
    <w:p w:rsidR="00000000" w:rsidRPr="002C0967" w:rsidRDefault="002C038A" w:rsidP="002C0967">
      <w:pPr>
        <w:numPr>
          <w:ilvl w:val="0"/>
          <w:numId w:val="23"/>
        </w:numPr>
        <w:spacing w:after="0" w:line="240" w:lineRule="auto"/>
      </w:pPr>
      <w:r w:rsidRPr="002C0967">
        <w:t>Striped</w:t>
      </w:r>
    </w:p>
    <w:p w:rsidR="00000000" w:rsidRPr="002C0967" w:rsidRDefault="002C038A" w:rsidP="002C0967">
      <w:pPr>
        <w:numPr>
          <w:ilvl w:val="0"/>
          <w:numId w:val="23"/>
        </w:numPr>
        <w:spacing w:after="0" w:line="240" w:lineRule="auto"/>
      </w:pPr>
      <w:r w:rsidRPr="002C0967">
        <w:t>Mirrored</w:t>
      </w:r>
    </w:p>
    <w:p w:rsidR="00000000" w:rsidRPr="002C0967" w:rsidRDefault="002C038A" w:rsidP="002C0967">
      <w:pPr>
        <w:numPr>
          <w:ilvl w:val="0"/>
          <w:numId w:val="23"/>
        </w:numPr>
        <w:spacing w:after="0" w:line="240" w:lineRule="auto"/>
      </w:pPr>
      <w:r w:rsidRPr="002C0967">
        <w:t xml:space="preserve">Concatenated </w:t>
      </w:r>
    </w:p>
    <w:p w:rsidR="00000000" w:rsidRPr="002C0967" w:rsidRDefault="002C038A" w:rsidP="002C0967">
      <w:pPr>
        <w:numPr>
          <w:ilvl w:val="0"/>
          <w:numId w:val="23"/>
        </w:numPr>
        <w:spacing w:after="0" w:line="240" w:lineRule="auto"/>
      </w:pPr>
      <w:r w:rsidRPr="002C0967">
        <w:t>Parity</w:t>
      </w:r>
    </w:p>
    <w:p w:rsidR="002C0967" w:rsidRPr="002C0967" w:rsidRDefault="002C0967" w:rsidP="002C0967">
      <w:pPr>
        <w:spacing w:after="0" w:line="240" w:lineRule="auto"/>
      </w:pPr>
      <w:r>
        <w:t>17</w:t>
      </w:r>
      <w:r w:rsidRPr="002C0967">
        <w:t>. Which EMC product is a block-based SSD only storage system?</w:t>
      </w:r>
    </w:p>
    <w:p w:rsidR="00000000" w:rsidRPr="002C0967" w:rsidRDefault="002C038A" w:rsidP="002C0967">
      <w:pPr>
        <w:numPr>
          <w:ilvl w:val="0"/>
          <w:numId w:val="24"/>
        </w:numPr>
        <w:spacing w:after="0" w:line="240" w:lineRule="auto"/>
      </w:pPr>
      <w:r w:rsidRPr="002C0967">
        <w:t xml:space="preserve">VNX-F </w:t>
      </w:r>
    </w:p>
    <w:p w:rsidR="00000000" w:rsidRPr="002C0967" w:rsidRDefault="002C038A" w:rsidP="002C0967">
      <w:pPr>
        <w:numPr>
          <w:ilvl w:val="0"/>
          <w:numId w:val="24"/>
        </w:numPr>
        <w:spacing w:after="0" w:line="240" w:lineRule="auto"/>
      </w:pPr>
      <w:proofErr w:type="spellStart"/>
      <w:r w:rsidRPr="002C0967">
        <w:t>XtremSF</w:t>
      </w:r>
      <w:proofErr w:type="spellEnd"/>
    </w:p>
    <w:p w:rsidR="00000000" w:rsidRPr="002C0967" w:rsidRDefault="002C038A" w:rsidP="002C0967">
      <w:pPr>
        <w:numPr>
          <w:ilvl w:val="0"/>
          <w:numId w:val="24"/>
        </w:numPr>
        <w:spacing w:after="0" w:line="240" w:lineRule="auto"/>
      </w:pPr>
      <w:r w:rsidRPr="002C0967">
        <w:t>VMAX</w:t>
      </w:r>
    </w:p>
    <w:p w:rsidR="00000000" w:rsidRPr="002C0967" w:rsidRDefault="002C038A" w:rsidP="002C0967">
      <w:pPr>
        <w:numPr>
          <w:ilvl w:val="0"/>
          <w:numId w:val="24"/>
        </w:numPr>
        <w:spacing w:after="0" w:line="240" w:lineRule="auto"/>
      </w:pPr>
      <w:proofErr w:type="spellStart"/>
      <w:r w:rsidRPr="002C0967">
        <w:t>Isilon</w:t>
      </w:r>
      <w:proofErr w:type="spellEnd"/>
    </w:p>
    <w:p w:rsidR="002C0967" w:rsidRPr="002C0967" w:rsidRDefault="002C0967" w:rsidP="002C0967">
      <w:pPr>
        <w:spacing w:after="0" w:line="240" w:lineRule="auto"/>
      </w:pPr>
      <w:r>
        <w:t>18</w:t>
      </w:r>
      <w:r w:rsidRPr="002C0967">
        <w:t>. Which technology provides performance acceleration for read-intensive workloads and avoids network latencies associated with I/O access to a storage array?</w:t>
      </w:r>
    </w:p>
    <w:p w:rsidR="00000000" w:rsidRPr="002C0967" w:rsidRDefault="002C038A" w:rsidP="002C0967">
      <w:pPr>
        <w:numPr>
          <w:ilvl w:val="0"/>
          <w:numId w:val="25"/>
        </w:numPr>
        <w:spacing w:after="0" w:line="240" w:lineRule="auto"/>
      </w:pPr>
      <w:r w:rsidRPr="002C0967">
        <w:t xml:space="preserve">Inter-array storage </w:t>
      </w:r>
      <w:proofErr w:type="spellStart"/>
      <w:r w:rsidRPr="002C0967">
        <w:t>tiering</w:t>
      </w:r>
      <w:proofErr w:type="spellEnd"/>
    </w:p>
    <w:p w:rsidR="00000000" w:rsidRPr="002C0967" w:rsidRDefault="002C038A" w:rsidP="002C0967">
      <w:pPr>
        <w:numPr>
          <w:ilvl w:val="0"/>
          <w:numId w:val="25"/>
        </w:numPr>
        <w:spacing w:after="0" w:line="240" w:lineRule="auto"/>
      </w:pPr>
      <w:r w:rsidRPr="002C0967">
        <w:t xml:space="preserve">Intra-array storage </w:t>
      </w:r>
      <w:proofErr w:type="spellStart"/>
      <w:r w:rsidRPr="002C0967">
        <w:t>tiering</w:t>
      </w:r>
      <w:proofErr w:type="spellEnd"/>
    </w:p>
    <w:p w:rsidR="00000000" w:rsidRPr="002C0967" w:rsidRDefault="002C038A" w:rsidP="002C0967">
      <w:pPr>
        <w:numPr>
          <w:ilvl w:val="0"/>
          <w:numId w:val="25"/>
        </w:numPr>
        <w:spacing w:after="0" w:line="240" w:lineRule="auto"/>
      </w:pPr>
      <w:r w:rsidRPr="002C0967">
        <w:t>Storage flash caching</w:t>
      </w:r>
    </w:p>
    <w:p w:rsidR="00000000" w:rsidRPr="002C0967" w:rsidRDefault="002C038A" w:rsidP="002C0967">
      <w:pPr>
        <w:numPr>
          <w:ilvl w:val="0"/>
          <w:numId w:val="25"/>
        </w:numPr>
        <w:spacing w:after="0" w:line="240" w:lineRule="auto"/>
      </w:pPr>
      <w:r w:rsidRPr="002C0967">
        <w:t>Server flash caching</w:t>
      </w:r>
      <w:r w:rsidRPr="002C0967">
        <w:t xml:space="preserve"> </w:t>
      </w:r>
    </w:p>
    <w:p w:rsidR="002C0967" w:rsidRPr="002C0967" w:rsidRDefault="00B200A6" w:rsidP="002C0967">
      <w:pPr>
        <w:spacing w:after="0" w:line="240" w:lineRule="auto"/>
      </w:pPr>
      <w:r>
        <w:t>19</w:t>
      </w:r>
      <w:r w:rsidR="002C0967" w:rsidRPr="002C0967">
        <w:t xml:space="preserve">. Which process restricts access to volumes by unauthorized compute systems? </w:t>
      </w:r>
    </w:p>
    <w:p w:rsidR="00000000" w:rsidRPr="002C0967" w:rsidRDefault="002C038A" w:rsidP="002C0967">
      <w:pPr>
        <w:numPr>
          <w:ilvl w:val="0"/>
          <w:numId w:val="26"/>
        </w:numPr>
        <w:spacing w:after="0" w:line="240" w:lineRule="auto"/>
      </w:pPr>
      <w:proofErr w:type="spellStart"/>
      <w:r w:rsidRPr="002C0967">
        <w:t>Tiering</w:t>
      </w:r>
      <w:proofErr w:type="spellEnd"/>
      <w:r w:rsidRPr="002C0967">
        <w:t xml:space="preserve"> </w:t>
      </w:r>
    </w:p>
    <w:p w:rsidR="00000000" w:rsidRPr="002C0967" w:rsidRDefault="002C038A" w:rsidP="002C0967">
      <w:pPr>
        <w:numPr>
          <w:ilvl w:val="0"/>
          <w:numId w:val="26"/>
        </w:numPr>
        <w:spacing w:after="0" w:line="240" w:lineRule="auto"/>
      </w:pPr>
      <w:r w:rsidRPr="002C0967">
        <w:t xml:space="preserve">LUN masking </w:t>
      </w:r>
    </w:p>
    <w:p w:rsidR="00000000" w:rsidRPr="002C0967" w:rsidRDefault="002C038A" w:rsidP="002C0967">
      <w:pPr>
        <w:numPr>
          <w:ilvl w:val="0"/>
          <w:numId w:val="26"/>
        </w:numPr>
        <w:spacing w:after="0" w:line="240" w:lineRule="auto"/>
      </w:pPr>
      <w:r w:rsidRPr="002C0967">
        <w:t>Shredding</w:t>
      </w:r>
    </w:p>
    <w:p w:rsidR="00000000" w:rsidRPr="002C0967" w:rsidRDefault="002C038A" w:rsidP="002C0967">
      <w:pPr>
        <w:numPr>
          <w:ilvl w:val="0"/>
          <w:numId w:val="26"/>
        </w:numPr>
        <w:spacing w:after="0" w:line="240" w:lineRule="auto"/>
      </w:pPr>
      <w:r w:rsidRPr="002C0967">
        <w:t>Concatenation</w:t>
      </w:r>
    </w:p>
    <w:p w:rsidR="002C0967" w:rsidRPr="002C0967" w:rsidRDefault="00B200A6" w:rsidP="002C0967">
      <w:pPr>
        <w:spacing w:after="0" w:line="240" w:lineRule="auto"/>
      </w:pPr>
      <w:r>
        <w:t>20</w:t>
      </w:r>
      <w:r w:rsidR="002C0967" w:rsidRPr="002C0967">
        <w:t>. Which type of write cache implementation does the graphic represent?</w:t>
      </w:r>
    </w:p>
    <w:p w:rsidR="002C0967" w:rsidRPr="002C0967" w:rsidRDefault="002C0967" w:rsidP="002C0967">
      <w:pPr>
        <w:spacing w:after="0" w:line="240" w:lineRule="auto"/>
      </w:pPr>
      <w:r w:rsidRPr="002C0967">
        <w:drawing>
          <wp:inline distT="0" distB="0" distL="0" distR="0" wp14:anchorId="2F7155A5" wp14:editId="632C0525">
            <wp:extent cx="4416928" cy="1236414"/>
            <wp:effectExtent l="0" t="0" r="3175" b="1905"/>
            <wp:docPr id="10" name="Picture 9" descr="C:\1_Projects\1_ISM\ISM V3\2_eLearning PPT\Course 5\Write-through cach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:\1_Projects\1_ISM\ISM V3\2_eLearning PPT\Course 5\Write-through cach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28" cy="123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2C0967" w:rsidRDefault="002C038A" w:rsidP="002C0967">
      <w:pPr>
        <w:numPr>
          <w:ilvl w:val="0"/>
          <w:numId w:val="27"/>
        </w:numPr>
        <w:spacing w:after="0" w:line="240" w:lineRule="auto"/>
      </w:pPr>
      <w:r w:rsidRPr="002C0967">
        <w:t>Write-back cache</w:t>
      </w:r>
    </w:p>
    <w:p w:rsidR="00000000" w:rsidRPr="002C0967" w:rsidRDefault="002C038A" w:rsidP="002C0967">
      <w:pPr>
        <w:numPr>
          <w:ilvl w:val="0"/>
          <w:numId w:val="27"/>
        </w:numPr>
        <w:spacing w:after="0" w:line="240" w:lineRule="auto"/>
      </w:pPr>
      <w:r w:rsidRPr="002C0967">
        <w:t xml:space="preserve">Write-through cache </w:t>
      </w:r>
    </w:p>
    <w:p w:rsidR="00000000" w:rsidRPr="002C0967" w:rsidRDefault="002C038A" w:rsidP="002C0967">
      <w:pPr>
        <w:numPr>
          <w:ilvl w:val="0"/>
          <w:numId w:val="27"/>
        </w:numPr>
        <w:spacing w:after="0" w:line="240" w:lineRule="auto"/>
      </w:pPr>
      <w:r w:rsidRPr="002C0967">
        <w:t xml:space="preserve">Low </w:t>
      </w:r>
      <w:r w:rsidRPr="002C0967">
        <w:t>watermark cache</w:t>
      </w:r>
    </w:p>
    <w:p w:rsidR="00000000" w:rsidRPr="002C0967" w:rsidRDefault="002C038A" w:rsidP="002C0967">
      <w:pPr>
        <w:numPr>
          <w:ilvl w:val="0"/>
          <w:numId w:val="27"/>
        </w:numPr>
        <w:spacing w:after="0" w:line="240" w:lineRule="auto"/>
      </w:pPr>
      <w:r w:rsidRPr="002C0967">
        <w:t>High watermark cache</w:t>
      </w:r>
    </w:p>
    <w:p w:rsidR="002C0967" w:rsidRPr="002C0967" w:rsidRDefault="00B200A6" w:rsidP="002C0967">
      <w:pPr>
        <w:spacing w:after="0" w:line="240" w:lineRule="auto"/>
      </w:pPr>
      <w:r>
        <w:t>2</w:t>
      </w:r>
      <w:r w:rsidR="002C0967" w:rsidRPr="002C0967">
        <w:t>1. Which best describes Network-attached Storage (NAS)?</w:t>
      </w:r>
    </w:p>
    <w:p w:rsidR="00000000" w:rsidRPr="002C0967" w:rsidRDefault="002C038A" w:rsidP="002C0967">
      <w:pPr>
        <w:numPr>
          <w:ilvl w:val="0"/>
          <w:numId w:val="28"/>
        </w:numPr>
        <w:spacing w:after="0" w:line="240" w:lineRule="auto"/>
      </w:pPr>
      <w:r w:rsidRPr="002C0967">
        <w:lastRenderedPageBreak/>
        <w:t>Stores data in the form of objects on flat address space based on its content</w:t>
      </w:r>
    </w:p>
    <w:p w:rsidR="00000000" w:rsidRPr="002C0967" w:rsidRDefault="002C038A" w:rsidP="002C0967">
      <w:pPr>
        <w:numPr>
          <w:ilvl w:val="0"/>
          <w:numId w:val="28"/>
        </w:numPr>
        <w:spacing w:after="0" w:line="240" w:lineRule="auto"/>
      </w:pPr>
      <w:r w:rsidRPr="002C0967">
        <w:t xml:space="preserve">Provides </w:t>
      </w:r>
      <w:proofErr w:type="spellStart"/>
      <w:r w:rsidRPr="002C0967">
        <w:t>compute</w:t>
      </w:r>
      <w:proofErr w:type="spellEnd"/>
      <w:r w:rsidRPr="002C0967">
        <w:t xml:space="preserve"> system with block-based access to storage</w:t>
      </w:r>
    </w:p>
    <w:p w:rsidR="00000000" w:rsidRPr="002C0967" w:rsidRDefault="002C038A" w:rsidP="002C0967">
      <w:pPr>
        <w:numPr>
          <w:ilvl w:val="0"/>
          <w:numId w:val="28"/>
        </w:numPr>
        <w:spacing w:after="0" w:line="240" w:lineRule="auto"/>
      </w:pPr>
      <w:r w:rsidRPr="002C0967">
        <w:t>An IP-based, ded</w:t>
      </w:r>
      <w:r w:rsidRPr="002C0967">
        <w:t>icated, high-performance file sharing and storage device</w:t>
      </w:r>
    </w:p>
    <w:p w:rsidR="00000000" w:rsidRPr="002C0967" w:rsidRDefault="002C038A" w:rsidP="002C0967">
      <w:pPr>
        <w:numPr>
          <w:ilvl w:val="0"/>
          <w:numId w:val="28"/>
        </w:numPr>
        <w:spacing w:after="0" w:line="240" w:lineRule="auto"/>
      </w:pPr>
      <w:r w:rsidRPr="002C0967">
        <w:t xml:space="preserve">A single integrated storage infrastructure that consolidates block, file, and object access </w:t>
      </w:r>
    </w:p>
    <w:p w:rsidR="002C0967" w:rsidRPr="002C0967" w:rsidRDefault="00B200A6" w:rsidP="002C0967">
      <w:pPr>
        <w:spacing w:after="0" w:line="240" w:lineRule="auto"/>
      </w:pPr>
      <w:r>
        <w:t>2</w:t>
      </w:r>
      <w:r w:rsidR="002C0967" w:rsidRPr="002C0967">
        <w:t>2. Which eliminates dependency between data accessed at the file-level and the location where the files are physically stored?</w:t>
      </w:r>
    </w:p>
    <w:p w:rsidR="00000000" w:rsidRPr="002C0967" w:rsidRDefault="002C038A" w:rsidP="002C0967">
      <w:pPr>
        <w:numPr>
          <w:ilvl w:val="0"/>
          <w:numId w:val="29"/>
        </w:numPr>
        <w:spacing w:after="0" w:line="240" w:lineRule="auto"/>
      </w:pPr>
      <w:r w:rsidRPr="002C0967">
        <w:t xml:space="preserve">File-level storage </w:t>
      </w:r>
      <w:proofErr w:type="spellStart"/>
      <w:r w:rsidRPr="002C0967">
        <w:t>tiering</w:t>
      </w:r>
      <w:proofErr w:type="spellEnd"/>
    </w:p>
    <w:p w:rsidR="00000000" w:rsidRPr="002C0967" w:rsidRDefault="002C038A" w:rsidP="002C0967">
      <w:pPr>
        <w:numPr>
          <w:ilvl w:val="0"/>
          <w:numId w:val="29"/>
        </w:numPr>
        <w:spacing w:after="0" w:line="240" w:lineRule="auto"/>
      </w:pPr>
      <w:r w:rsidRPr="002C0967">
        <w:t xml:space="preserve">File-level virtualization </w:t>
      </w:r>
    </w:p>
    <w:p w:rsidR="00000000" w:rsidRPr="002C0967" w:rsidRDefault="002C038A" w:rsidP="002C0967">
      <w:pPr>
        <w:numPr>
          <w:ilvl w:val="0"/>
          <w:numId w:val="29"/>
        </w:numPr>
        <w:spacing w:after="0" w:line="240" w:lineRule="auto"/>
      </w:pPr>
      <w:r w:rsidRPr="002C0967">
        <w:t>Hierarchical storage management</w:t>
      </w:r>
    </w:p>
    <w:p w:rsidR="00000000" w:rsidRPr="002C0967" w:rsidRDefault="002C038A" w:rsidP="002C0967">
      <w:pPr>
        <w:numPr>
          <w:ilvl w:val="0"/>
          <w:numId w:val="29"/>
        </w:numPr>
        <w:spacing w:after="0" w:line="240" w:lineRule="auto"/>
      </w:pPr>
      <w:r w:rsidRPr="002C0967">
        <w:t>NAS head</w:t>
      </w:r>
    </w:p>
    <w:p w:rsidR="002C0967" w:rsidRPr="002C0967" w:rsidRDefault="00B200A6" w:rsidP="002C0967">
      <w:pPr>
        <w:spacing w:after="0" w:line="240" w:lineRule="auto"/>
      </w:pPr>
      <w:r>
        <w:t>2</w:t>
      </w:r>
      <w:r w:rsidR="002C0967" w:rsidRPr="002C0967">
        <w:t>3. Which is true about scale-out NAS?</w:t>
      </w:r>
    </w:p>
    <w:p w:rsidR="00000000" w:rsidRPr="002C0967" w:rsidRDefault="002C038A" w:rsidP="002C0967">
      <w:pPr>
        <w:numPr>
          <w:ilvl w:val="0"/>
          <w:numId w:val="30"/>
        </w:numPr>
        <w:spacing w:after="0" w:line="240" w:lineRule="auto"/>
      </w:pPr>
      <w:r w:rsidRPr="002C0967">
        <w:t xml:space="preserve">Pools multiple nodes in a cluster to work as a single NAS device </w:t>
      </w:r>
    </w:p>
    <w:p w:rsidR="00000000" w:rsidRPr="002C0967" w:rsidRDefault="002C038A" w:rsidP="002C0967">
      <w:pPr>
        <w:numPr>
          <w:ilvl w:val="0"/>
          <w:numId w:val="30"/>
        </w:numPr>
        <w:spacing w:after="0" w:line="240" w:lineRule="auto"/>
      </w:pPr>
      <w:r w:rsidRPr="002C0967">
        <w:t xml:space="preserve">Scales performance </w:t>
      </w:r>
      <w:r w:rsidRPr="002C0967">
        <w:t>and/or capacity non-disruptively of a single NAS system</w:t>
      </w:r>
    </w:p>
    <w:p w:rsidR="00000000" w:rsidRPr="002C0967" w:rsidRDefault="002C038A" w:rsidP="002C0967">
      <w:pPr>
        <w:numPr>
          <w:ilvl w:val="0"/>
          <w:numId w:val="30"/>
        </w:numPr>
        <w:spacing w:after="0" w:line="240" w:lineRule="auto"/>
      </w:pPr>
      <w:r w:rsidRPr="002C0967">
        <w:t xml:space="preserve">Consolidates file, block, and object access </w:t>
      </w:r>
    </w:p>
    <w:p w:rsidR="00000000" w:rsidRPr="002C0967" w:rsidRDefault="002C038A" w:rsidP="002C0967">
      <w:pPr>
        <w:numPr>
          <w:ilvl w:val="0"/>
          <w:numId w:val="30"/>
        </w:numPr>
        <w:spacing w:after="0" w:line="240" w:lineRule="auto"/>
      </w:pPr>
      <w:r w:rsidRPr="002C0967">
        <w:t>NAS systems have a fixed capacity ceiling</w:t>
      </w:r>
    </w:p>
    <w:p w:rsidR="002C0967" w:rsidRPr="002C0967" w:rsidRDefault="00B200A6" w:rsidP="002C0967">
      <w:pPr>
        <w:spacing w:after="0" w:line="240" w:lineRule="auto"/>
      </w:pPr>
      <w:r>
        <w:t>2</w:t>
      </w:r>
      <w:r w:rsidR="002C0967" w:rsidRPr="002C0967">
        <w:t>4. What parameters can be used to define storage tiers?</w:t>
      </w:r>
    </w:p>
    <w:p w:rsidR="00000000" w:rsidRPr="002C0967" w:rsidRDefault="002C038A" w:rsidP="002C0967">
      <w:pPr>
        <w:numPr>
          <w:ilvl w:val="0"/>
          <w:numId w:val="31"/>
        </w:numPr>
        <w:spacing w:after="0" w:line="240" w:lineRule="auto"/>
      </w:pPr>
      <w:r w:rsidRPr="002C0967">
        <w:t xml:space="preserve">Security, cost, and reliability </w:t>
      </w:r>
    </w:p>
    <w:p w:rsidR="00000000" w:rsidRPr="002C0967" w:rsidRDefault="002C038A" w:rsidP="002C0967">
      <w:pPr>
        <w:numPr>
          <w:ilvl w:val="0"/>
          <w:numId w:val="31"/>
        </w:numPr>
        <w:spacing w:after="0" w:line="240" w:lineRule="auto"/>
      </w:pPr>
      <w:r w:rsidRPr="002C0967">
        <w:t>Performance, sca</w:t>
      </w:r>
      <w:r w:rsidRPr="002C0967">
        <w:t>lability, and availability</w:t>
      </w:r>
    </w:p>
    <w:p w:rsidR="00000000" w:rsidRPr="002C0967" w:rsidRDefault="002C038A" w:rsidP="002C0967">
      <w:pPr>
        <w:numPr>
          <w:ilvl w:val="0"/>
          <w:numId w:val="31"/>
        </w:numPr>
        <w:spacing w:after="0" w:line="240" w:lineRule="auto"/>
      </w:pPr>
      <w:r w:rsidRPr="002C0967">
        <w:t xml:space="preserve">Cost, performance, and availability </w:t>
      </w:r>
    </w:p>
    <w:p w:rsidR="00000000" w:rsidRPr="002C0967" w:rsidRDefault="002C038A" w:rsidP="002C0967">
      <w:pPr>
        <w:numPr>
          <w:ilvl w:val="0"/>
          <w:numId w:val="31"/>
        </w:numPr>
        <w:spacing w:after="0" w:line="240" w:lineRule="auto"/>
      </w:pPr>
      <w:r w:rsidRPr="002C0967">
        <w:t>Security, reliability, and cost</w:t>
      </w:r>
    </w:p>
    <w:p w:rsidR="002C0967" w:rsidRPr="002C0967" w:rsidRDefault="00B200A6" w:rsidP="002C0967">
      <w:pPr>
        <w:spacing w:after="0" w:line="240" w:lineRule="auto"/>
      </w:pPr>
      <w:r>
        <w:t>2</w:t>
      </w:r>
      <w:r w:rsidR="002C0967" w:rsidRPr="002C0967">
        <w:t>5. Which EMC product provides a solution for scale-out NAS?</w:t>
      </w:r>
    </w:p>
    <w:p w:rsidR="00000000" w:rsidRPr="002C0967" w:rsidRDefault="002C038A" w:rsidP="002C0967">
      <w:pPr>
        <w:numPr>
          <w:ilvl w:val="0"/>
          <w:numId w:val="32"/>
        </w:numPr>
        <w:spacing w:after="0" w:line="240" w:lineRule="auto"/>
      </w:pPr>
      <w:r w:rsidRPr="002C0967">
        <w:t>VNX</w:t>
      </w:r>
    </w:p>
    <w:p w:rsidR="00000000" w:rsidRPr="002C0967" w:rsidRDefault="002C038A" w:rsidP="002C0967">
      <w:pPr>
        <w:numPr>
          <w:ilvl w:val="0"/>
          <w:numId w:val="32"/>
        </w:numPr>
        <w:spacing w:after="0" w:line="240" w:lineRule="auto"/>
      </w:pPr>
      <w:r w:rsidRPr="002C0967">
        <w:t>VMAX3</w:t>
      </w:r>
    </w:p>
    <w:p w:rsidR="00000000" w:rsidRPr="002C0967" w:rsidRDefault="002C038A" w:rsidP="002C0967">
      <w:pPr>
        <w:numPr>
          <w:ilvl w:val="0"/>
          <w:numId w:val="32"/>
        </w:numPr>
        <w:spacing w:after="0" w:line="240" w:lineRule="auto"/>
      </w:pPr>
      <w:proofErr w:type="spellStart"/>
      <w:r w:rsidRPr="002C0967">
        <w:t>Isilon</w:t>
      </w:r>
      <w:proofErr w:type="spellEnd"/>
    </w:p>
    <w:p w:rsidR="00000000" w:rsidRPr="002C0967" w:rsidRDefault="002C038A" w:rsidP="002C0967">
      <w:pPr>
        <w:numPr>
          <w:ilvl w:val="0"/>
          <w:numId w:val="32"/>
        </w:numPr>
        <w:spacing w:after="0" w:line="240" w:lineRule="auto"/>
      </w:pPr>
      <w:proofErr w:type="spellStart"/>
      <w:r w:rsidRPr="002C0967">
        <w:t>XtremIO</w:t>
      </w:r>
      <w:proofErr w:type="spellEnd"/>
    </w:p>
    <w:p w:rsidR="002C0967" w:rsidRPr="002C0967" w:rsidRDefault="00B200A6" w:rsidP="002C0967">
      <w:pPr>
        <w:spacing w:after="0" w:line="240" w:lineRule="auto"/>
      </w:pPr>
      <w:r>
        <w:t>26</w:t>
      </w:r>
      <w:r w:rsidR="002C0967" w:rsidRPr="002C0967">
        <w:t>. What is a benefit of SAN?</w:t>
      </w:r>
    </w:p>
    <w:p w:rsidR="00000000" w:rsidRPr="002C0967" w:rsidRDefault="002C038A" w:rsidP="002C0967">
      <w:pPr>
        <w:numPr>
          <w:ilvl w:val="0"/>
          <w:numId w:val="33"/>
        </w:numPr>
        <w:spacing w:after="0" w:line="240" w:lineRule="auto"/>
      </w:pPr>
      <w:r w:rsidRPr="002C0967">
        <w:t>Enables consolidation and sharing of storage resources</w:t>
      </w:r>
    </w:p>
    <w:p w:rsidR="00000000" w:rsidRPr="002C0967" w:rsidRDefault="002C038A" w:rsidP="002C0967">
      <w:pPr>
        <w:numPr>
          <w:ilvl w:val="0"/>
          <w:numId w:val="33"/>
        </w:numPr>
        <w:spacing w:after="0" w:line="240" w:lineRule="auto"/>
      </w:pPr>
      <w:r w:rsidRPr="002C0967">
        <w:t>Enables creating a server-centric storage environment</w:t>
      </w:r>
    </w:p>
    <w:p w:rsidR="00000000" w:rsidRPr="002C0967" w:rsidRDefault="002C038A" w:rsidP="002C0967">
      <w:pPr>
        <w:numPr>
          <w:ilvl w:val="0"/>
          <w:numId w:val="33"/>
        </w:numPr>
        <w:spacing w:after="0" w:line="240" w:lineRule="auto"/>
      </w:pPr>
      <w:r w:rsidRPr="002C0967">
        <w:t>Consolidates LAN and WAN traffic into a common IP infrastructure</w:t>
      </w:r>
    </w:p>
    <w:p w:rsidR="00000000" w:rsidRPr="002C0967" w:rsidRDefault="002C038A" w:rsidP="002C0967">
      <w:pPr>
        <w:numPr>
          <w:ilvl w:val="0"/>
          <w:numId w:val="33"/>
        </w:numPr>
        <w:spacing w:after="0" w:line="240" w:lineRule="auto"/>
      </w:pPr>
      <w:r w:rsidRPr="002C0967">
        <w:t xml:space="preserve">Enables high-speed data transmission between client workstations </w:t>
      </w:r>
    </w:p>
    <w:p w:rsidR="002C0967" w:rsidRPr="002C0967" w:rsidRDefault="00B200A6" w:rsidP="002C0967">
      <w:pPr>
        <w:spacing w:after="0" w:line="240" w:lineRule="auto"/>
      </w:pPr>
      <w:r>
        <w:t>27</w:t>
      </w:r>
      <w:r w:rsidR="002C0967" w:rsidRPr="002C0967">
        <w:t>. Which is an accurate statement about software-defined networking?</w:t>
      </w:r>
    </w:p>
    <w:p w:rsidR="00000000" w:rsidRPr="002C0967" w:rsidRDefault="002C038A" w:rsidP="002C0967">
      <w:pPr>
        <w:numPr>
          <w:ilvl w:val="0"/>
          <w:numId w:val="34"/>
        </w:numPr>
        <w:spacing w:after="0" w:line="240" w:lineRule="auto"/>
      </w:pPr>
      <w:r w:rsidRPr="002C0967">
        <w:t>Controller integrates the data plane and the control plane of network components</w:t>
      </w:r>
    </w:p>
    <w:p w:rsidR="00000000" w:rsidRPr="002C0967" w:rsidRDefault="002C038A" w:rsidP="002C0967">
      <w:pPr>
        <w:numPr>
          <w:ilvl w:val="0"/>
          <w:numId w:val="34"/>
        </w:numPr>
        <w:spacing w:after="0" w:line="240" w:lineRule="auto"/>
      </w:pPr>
      <w:r w:rsidRPr="002C0967">
        <w:t xml:space="preserve">Controller performs </w:t>
      </w:r>
      <w:r w:rsidRPr="002C0967">
        <w:t>physical cabling between network switches</w:t>
      </w:r>
    </w:p>
    <w:p w:rsidR="00000000" w:rsidRPr="002C0967" w:rsidRDefault="002C038A" w:rsidP="002C0967">
      <w:pPr>
        <w:numPr>
          <w:ilvl w:val="0"/>
          <w:numId w:val="34"/>
        </w:numPr>
        <w:spacing w:after="0" w:line="240" w:lineRule="auto"/>
      </w:pPr>
      <w:r w:rsidRPr="002C0967">
        <w:t>Controller resides on the data plane of network components</w:t>
      </w:r>
    </w:p>
    <w:p w:rsidR="00000000" w:rsidRPr="002C0967" w:rsidRDefault="002C038A" w:rsidP="002C0967">
      <w:pPr>
        <w:numPr>
          <w:ilvl w:val="0"/>
          <w:numId w:val="34"/>
        </w:numPr>
        <w:spacing w:after="0" w:line="240" w:lineRule="auto"/>
      </w:pPr>
      <w:r w:rsidRPr="002C0967">
        <w:t>Controller sends instructions for data plane to handle network traffic</w:t>
      </w:r>
    </w:p>
    <w:p w:rsidR="002C0967" w:rsidRPr="002C0967" w:rsidRDefault="00B200A6" w:rsidP="002C0967">
      <w:pPr>
        <w:spacing w:after="0" w:line="240" w:lineRule="auto"/>
      </w:pPr>
      <w:r>
        <w:t>28</w:t>
      </w:r>
      <w:r w:rsidR="002C0967" w:rsidRPr="002C0967">
        <w:t xml:space="preserve">. Which is a characteristic of a </w:t>
      </w:r>
      <w:proofErr w:type="spellStart"/>
      <w:r w:rsidR="002C0967" w:rsidRPr="002C0967">
        <w:t>Fibre</w:t>
      </w:r>
      <w:proofErr w:type="spellEnd"/>
      <w:r w:rsidR="002C0967" w:rsidRPr="002C0967">
        <w:t xml:space="preserve"> Channel (FC) director?</w:t>
      </w:r>
    </w:p>
    <w:p w:rsidR="00000000" w:rsidRPr="002C0967" w:rsidRDefault="002C038A" w:rsidP="002C0967">
      <w:pPr>
        <w:numPr>
          <w:ilvl w:val="0"/>
          <w:numId w:val="35"/>
        </w:numPr>
        <w:spacing w:after="0" w:line="240" w:lineRule="auto"/>
      </w:pPr>
      <w:r w:rsidRPr="002C0967">
        <w:t>It has a modul</w:t>
      </w:r>
      <w:r w:rsidRPr="002C0967">
        <w:t>ar architecture</w:t>
      </w:r>
    </w:p>
    <w:p w:rsidR="00000000" w:rsidRPr="002C0967" w:rsidRDefault="002C038A" w:rsidP="002C0967">
      <w:pPr>
        <w:numPr>
          <w:ilvl w:val="0"/>
          <w:numId w:val="35"/>
        </w:numPr>
        <w:spacing w:after="0" w:line="240" w:lineRule="auto"/>
      </w:pPr>
      <w:r w:rsidRPr="002C0967">
        <w:t xml:space="preserve">It implements </w:t>
      </w:r>
      <w:proofErr w:type="spellStart"/>
      <w:r w:rsidRPr="002C0967">
        <w:t>Fibre</w:t>
      </w:r>
      <w:proofErr w:type="spellEnd"/>
      <w:r w:rsidRPr="002C0967">
        <w:t xml:space="preserve"> Channel Arbitrated Loop</w:t>
      </w:r>
    </w:p>
    <w:p w:rsidR="00000000" w:rsidRPr="002C0967" w:rsidRDefault="002C038A" w:rsidP="002C0967">
      <w:pPr>
        <w:numPr>
          <w:ilvl w:val="0"/>
          <w:numId w:val="35"/>
        </w:numPr>
        <w:spacing w:after="0" w:line="240" w:lineRule="auto"/>
      </w:pPr>
      <w:r w:rsidRPr="002C0967">
        <w:t>It has SCSI-to-FC processing capability</w:t>
      </w:r>
    </w:p>
    <w:p w:rsidR="00000000" w:rsidRPr="002C0967" w:rsidRDefault="002C038A" w:rsidP="002C0967">
      <w:pPr>
        <w:numPr>
          <w:ilvl w:val="0"/>
          <w:numId w:val="35"/>
        </w:numPr>
        <w:spacing w:after="0" w:line="240" w:lineRule="auto"/>
      </w:pPr>
      <w:r w:rsidRPr="002C0967">
        <w:t>It provides limited scalability</w:t>
      </w:r>
    </w:p>
    <w:p w:rsidR="002C0967" w:rsidRPr="002C0967" w:rsidRDefault="00B200A6" w:rsidP="002C0967">
      <w:pPr>
        <w:spacing w:after="0" w:line="240" w:lineRule="auto"/>
      </w:pPr>
      <w:r>
        <w:t>29</w:t>
      </w:r>
      <w:r w:rsidR="002C0967" w:rsidRPr="002C0967">
        <w:t>. Which fabric service distributes Registered State Change Notifications (RSCNs) to the node ports?</w:t>
      </w:r>
    </w:p>
    <w:p w:rsidR="00000000" w:rsidRPr="002C0967" w:rsidRDefault="002C038A" w:rsidP="002C0967">
      <w:pPr>
        <w:numPr>
          <w:ilvl w:val="0"/>
          <w:numId w:val="36"/>
        </w:numPr>
        <w:spacing w:after="0" w:line="240" w:lineRule="auto"/>
      </w:pPr>
      <w:r w:rsidRPr="002C0967">
        <w:t>Management Server</w:t>
      </w:r>
    </w:p>
    <w:p w:rsidR="00000000" w:rsidRPr="002C0967" w:rsidRDefault="002C038A" w:rsidP="002C0967">
      <w:pPr>
        <w:numPr>
          <w:ilvl w:val="0"/>
          <w:numId w:val="36"/>
        </w:numPr>
        <w:spacing w:after="0" w:line="240" w:lineRule="auto"/>
      </w:pPr>
      <w:r w:rsidRPr="002C0967">
        <w:t>Name Server</w:t>
      </w:r>
    </w:p>
    <w:p w:rsidR="00000000" w:rsidRPr="002C0967" w:rsidRDefault="002C038A" w:rsidP="002C0967">
      <w:pPr>
        <w:numPr>
          <w:ilvl w:val="0"/>
          <w:numId w:val="36"/>
        </w:numPr>
        <w:spacing w:after="0" w:line="240" w:lineRule="auto"/>
      </w:pPr>
      <w:r w:rsidRPr="002C0967">
        <w:t>Fabric Controller</w:t>
      </w:r>
    </w:p>
    <w:p w:rsidR="00000000" w:rsidRPr="002C0967" w:rsidRDefault="002C038A" w:rsidP="002C0967">
      <w:pPr>
        <w:numPr>
          <w:ilvl w:val="0"/>
          <w:numId w:val="36"/>
        </w:numPr>
        <w:spacing w:after="0" w:line="240" w:lineRule="auto"/>
      </w:pPr>
      <w:r w:rsidRPr="002C0967">
        <w:t xml:space="preserve">Fabric Login Server </w:t>
      </w:r>
    </w:p>
    <w:p w:rsidR="002C0967" w:rsidRPr="002C0967" w:rsidRDefault="00B200A6" w:rsidP="002C0967">
      <w:pPr>
        <w:spacing w:after="0" w:line="240" w:lineRule="auto"/>
      </w:pPr>
      <w:r>
        <w:t>30</w:t>
      </w:r>
      <w:r w:rsidR="002C0967" w:rsidRPr="002C0967">
        <w:t xml:space="preserve">. What enables network traffic from multiple virtual SANs to traverse a single </w:t>
      </w:r>
      <w:proofErr w:type="spellStart"/>
      <w:r w:rsidR="002C0967" w:rsidRPr="002C0967">
        <w:t>interswitch</w:t>
      </w:r>
      <w:proofErr w:type="spellEnd"/>
      <w:r w:rsidR="002C0967" w:rsidRPr="002C0967">
        <w:t xml:space="preserve"> link?</w:t>
      </w:r>
    </w:p>
    <w:p w:rsidR="00000000" w:rsidRPr="002C0967" w:rsidRDefault="002C038A" w:rsidP="002C0967">
      <w:pPr>
        <w:numPr>
          <w:ilvl w:val="0"/>
          <w:numId w:val="37"/>
        </w:numPr>
        <w:spacing w:after="0" w:line="240" w:lineRule="auto"/>
      </w:pPr>
      <w:r w:rsidRPr="002C0967">
        <w:t>Link aggregation</w:t>
      </w:r>
    </w:p>
    <w:p w:rsidR="00000000" w:rsidRPr="002C0967" w:rsidRDefault="002C038A" w:rsidP="002C0967">
      <w:pPr>
        <w:numPr>
          <w:ilvl w:val="0"/>
          <w:numId w:val="37"/>
        </w:numPr>
        <w:spacing w:after="0" w:line="240" w:lineRule="auto"/>
      </w:pPr>
      <w:proofErr w:type="spellStart"/>
      <w:r w:rsidRPr="002C0967">
        <w:t>N_Port</w:t>
      </w:r>
      <w:proofErr w:type="spellEnd"/>
      <w:r w:rsidRPr="002C0967">
        <w:t xml:space="preserve"> virt</w:t>
      </w:r>
      <w:r w:rsidRPr="002C0967">
        <w:t>ualization</w:t>
      </w:r>
    </w:p>
    <w:p w:rsidR="00000000" w:rsidRPr="002C0967" w:rsidRDefault="002C038A" w:rsidP="002C0967">
      <w:pPr>
        <w:numPr>
          <w:ilvl w:val="0"/>
          <w:numId w:val="37"/>
        </w:numPr>
        <w:spacing w:after="0" w:line="240" w:lineRule="auto"/>
      </w:pPr>
      <w:r w:rsidRPr="002C0967">
        <w:lastRenderedPageBreak/>
        <w:t xml:space="preserve">Zoning </w:t>
      </w:r>
    </w:p>
    <w:p w:rsidR="00000000" w:rsidRPr="002C0967" w:rsidRDefault="002C038A" w:rsidP="002C0967">
      <w:pPr>
        <w:numPr>
          <w:ilvl w:val="0"/>
          <w:numId w:val="37"/>
        </w:numPr>
        <w:spacing w:after="0" w:line="240" w:lineRule="auto"/>
      </w:pPr>
      <w:proofErr w:type="spellStart"/>
      <w:r w:rsidRPr="002C0967">
        <w:t>Trunking</w:t>
      </w:r>
      <w:proofErr w:type="spellEnd"/>
    </w:p>
    <w:p w:rsidR="002C0967" w:rsidRPr="002C0967" w:rsidRDefault="00B200A6" w:rsidP="002C0967">
      <w:pPr>
        <w:spacing w:after="0" w:line="240" w:lineRule="auto"/>
      </w:pPr>
      <w:r>
        <w:t>3</w:t>
      </w:r>
      <w:r w:rsidR="002C0967" w:rsidRPr="002C0967">
        <w:t>1. Which iSCSI network component performs both iSCSI and TCP/IP processing?</w:t>
      </w:r>
    </w:p>
    <w:p w:rsidR="00000000" w:rsidRPr="002C0967" w:rsidRDefault="002C038A" w:rsidP="002C0967">
      <w:pPr>
        <w:numPr>
          <w:ilvl w:val="0"/>
          <w:numId w:val="38"/>
        </w:numPr>
        <w:spacing w:after="0" w:line="240" w:lineRule="auto"/>
      </w:pPr>
      <w:r w:rsidRPr="002C0967">
        <w:t>iSCSI HBA</w:t>
      </w:r>
    </w:p>
    <w:p w:rsidR="00000000" w:rsidRPr="002C0967" w:rsidRDefault="002C038A" w:rsidP="002C0967">
      <w:pPr>
        <w:numPr>
          <w:ilvl w:val="0"/>
          <w:numId w:val="38"/>
        </w:numPr>
        <w:spacing w:after="0" w:line="240" w:lineRule="auto"/>
      </w:pPr>
      <w:r w:rsidRPr="002C0967">
        <w:t>Software iSCSI adapter</w:t>
      </w:r>
    </w:p>
    <w:p w:rsidR="00000000" w:rsidRPr="002C0967" w:rsidRDefault="002C038A" w:rsidP="002C0967">
      <w:pPr>
        <w:numPr>
          <w:ilvl w:val="0"/>
          <w:numId w:val="38"/>
        </w:numPr>
        <w:spacing w:after="0" w:line="240" w:lineRule="auto"/>
      </w:pPr>
      <w:r w:rsidRPr="002C0967">
        <w:t>TCP Offload Engine NIC</w:t>
      </w:r>
    </w:p>
    <w:p w:rsidR="00000000" w:rsidRPr="002C0967" w:rsidRDefault="002C038A" w:rsidP="002C0967">
      <w:pPr>
        <w:numPr>
          <w:ilvl w:val="0"/>
          <w:numId w:val="38"/>
        </w:numPr>
        <w:spacing w:after="0" w:line="240" w:lineRule="auto"/>
      </w:pPr>
      <w:r w:rsidRPr="002C0967">
        <w:t>Standard NIC</w:t>
      </w:r>
    </w:p>
    <w:p w:rsidR="002C0967" w:rsidRPr="002C0967" w:rsidRDefault="00B200A6" w:rsidP="002C0967">
      <w:pPr>
        <w:spacing w:after="0" w:line="240" w:lineRule="auto"/>
      </w:pPr>
      <w:r>
        <w:t>3</w:t>
      </w:r>
      <w:r w:rsidR="002C0967" w:rsidRPr="002C0967">
        <w:t>2. Which is an example of iSCSI name?</w:t>
      </w:r>
    </w:p>
    <w:p w:rsidR="00000000" w:rsidRPr="002C0967" w:rsidRDefault="002C038A" w:rsidP="002C0967">
      <w:pPr>
        <w:numPr>
          <w:ilvl w:val="0"/>
          <w:numId w:val="39"/>
        </w:numPr>
        <w:spacing w:after="0" w:line="240" w:lineRule="auto"/>
      </w:pPr>
      <w:r w:rsidRPr="002C0967">
        <w:t>FFFFFC</w:t>
      </w:r>
    </w:p>
    <w:p w:rsidR="00000000" w:rsidRPr="002C0967" w:rsidRDefault="002C038A" w:rsidP="002C0967">
      <w:pPr>
        <w:numPr>
          <w:ilvl w:val="0"/>
          <w:numId w:val="39"/>
        </w:numPr>
        <w:spacing w:after="0" w:line="240" w:lineRule="auto"/>
      </w:pPr>
      <w:r w:rsidRPr="002C0967">
        <w:t xml:space="preserve">WWN </w:t>
      </w:r>
      <w:r w:rsidRPr="002C0967">
        <w:t>10:00:00:00:C9:20:DC:82</w:t>
      </w:r>
    </w:p>
    <w:p w:rsidR="00000000" w:rsidRPr="002C0967" w:rsidRDefault="002C038A" w:rsidP="002C0967">
      <w:pPr>
        <w:numPr>
          <w:ilvl w:val="0"/>
          <w:numId w:val="39"/>
        </w:numPr>
        <w:spacing w:after="0" w:line="240" w:lineRule="auto"/>
      </w:pPr>
      <w:r w:rsidRPr="002C0967">
        <w:t>Domain 01</w:t>
      </w:r>
    </w:p>
    <w:p w:rsidR="00000000" w:rsidRPr="002C0967" w:rsidRDefault="002C038A" w:rsidP="002C0967">
      <w:pPr>
        <w:numPr>
          <w:ilvl w:val="0"/>
          <w:numId w:val="39"/>
        </w:numPr>
        <w:spacing w:after="0" w:line="240" w:lineRule="auto"/>
      </w:pPr>
      <w:r w:rsidRPr="002C0967">
        <w:t>eui.0300732A32598D26</w:t>
      </w:r>
    </w:p>
    <w:p w:rsidR="002C0967" w:rsidRPr="002C0967" w:rsidRDefault="00B200A6" w:rsidP="002C0967">
      <w:pPr>
        <w:spacing w:after="0" w:line="240" w:lineRule="auto"/>
      </w:pPr>
      <w:r>
        <w:t>3</w:t>
      </w:r>
      <w:r w:rsidR="002C0967" w:rsidRPr="002C0967">
        <w:t>3. Which is an accurate statement about switch aggregation?</w:t>
      </w:r>
    </w:p>
    <w:p w:rsidR="00000000" w:rsidRPr="002C0967" w:rsidRDefault="002C038A" w:rsidP="002C0967">
      <w:pPr>
        <w:numPr>
          <w:ilvl w:val="0"/>
          <w:numId w:val="40"/>
        </w:numPr>
        <w:spacing w:after="0" w:line="240" w:lineRule="auto"/>
      </w:pPr>
      <w:r w:rsidRPr="002C0967">
        <w:t>It enables ports in both the switches to forward network traffic simultaneously</w:t>
      </w:r>
    </w:p>
    <w:p w:rsidR="00000000" w:rsidRPr="002C0967" w:rsidRDefault="002C038A" w:rsidP="002C0967">
      <w:pPr>
        <w:numPr>
          <w:ilvl w:val="0"/>
          <w:numId w:val="40"/>
        </w:numPr>
        <w:spacing w:after="0" w:line="240" w:lineRule="auto"/>
      </w:pPr>
      <w:r w:rsidRPr="002C0967">
        <w:t>It combines VLANs that are created on both the switc</w:t>
      </w:r>
      <w:r w:rsidRPr="002C0967">
        <w:t>hes</w:t>
      </w:r>
    </w:p>
    <w:p w:rsidR="00000000" w:rsidRPr="002C0967" w:rsidRDefault="002C038A" w:rsidP="002C0967">
      <w:pPr>
        <w:numPr>
          <w:ilvl w:val="0"/>
          <w:numId w:val="40"/>
        </w:numPr>
        <w:spacing w:after="0" w:line="240" w:lineRule="auto"/>
      </w:pPr>
      <w:r w:rsidRPr="002C0967">
        <w:t>It creates a trunk link between the switches to transfer untagged frames</w:t>
      </w:r>
    </w:p>
    <w:p w:rsidR="00000000" w:rsidRPr="002C0967" w:rsidRDefault="002C038A" w:rsidP="002C0967">
      <w:pPr>
        <w:numPr>
          <w:ilvl w:val="0"/>
          <w:numId w:val="40"/>
        </w:numPr>
        <w:spacing w:after="0" w:line="240" w:lineRule="auto"/>
      </w:pPr>
      <w:r w:rsidRPr="002C0967">
        <w:t>It allows transmission of tunneling data between FC SAN islands</w:t>
      </w:r>
    </w:p>
    <w:p w:rsidR="002C0967" w:rsidRPr="002C0967" w:rsidRDefault="00B200A6" w:rsidP="002C0967">
      <w:pPr>
        <w:spacing w:after="0" w:line="240" w:lineRule="auto"/>
      </w:pPr>
      <w:r>
        <w:t>3</w:t>
      </w:r>
      <w:r w:rsidR="002C0967" w:rsidRPr="002C0967">
        <w:t>4. Which port is configured on both the ends of an FCIP tunnel to merge fabrics?</w:t>
      </w:r>
    </w:p>
    <w:p w:rsidR="00000000" w:rsidRPr="002C0967" w:rsidRDefault="002C038A" w:rsidP="002C0967">
      <w:pPr>
        <w:numPr>
          <w:ilvl w:val="0"/>
          <w:numId w:val="41"/>
        </w:numPr>
        <w:spacing w:after="0" w:line="240" w:lineRule="auto"/>
      </w:pPr>
      <w:proofErr w:type="spellStart"/>
      <w:r w:rsidRPr="002C0967">
        <w:rPr>
          <w:lang w:val="fr-FR"/>
        </w:rPr>
        <w:t>VF_Port</w:t>
      </w:r>
      <w:proofErr w:type="spellEnd"/>
    </w:p>
    <w:p w:rsidR="00000000" w:rsidRPr="002C0967" w:rsidRDefault="002C038A" w:rsidP="002C0967">
      <w:pPr>
        <w:numPr>
          <w:ilvl w:val="0"/>
          <w:numId w:val="41"/>
        </w:numPr>
        <w:spacing w:after="0" w:line="240" w:lineRule="auto"/>
      </w:pPr>
      <w:proofErr w:type="spellStart"/>
      <w:r w:rsidRPr="002C0967">
        <w:rPr>
          <w:lang w:val="fr-FR"/>
        </w:rPr>
        <w:t>EX_Port</w:t>
      </w:r>
      <w:proofErr w:type="spellEnd"/>
    </w:p>
    <w:p w:rsidR="00000000" w:rsidRPr="002C0967" w:rsidRDefault="002C038A" w:rsidP="002C0967">
      <w:pPr>
        <w:numPr>
          <w:ilvl w:val="0"/>
          <w:numId w:val="41"/>
        </w:numPr>
        <w:spacing w:after="0" w:line="240" w:lineRule="auto"/>
      </w:pPr>
      <w:proofErr w:type="spellStart"/>
      <w:r w:rsidRPr="002C0967">
        <w:rPr>
          <w:lang w:val="fr-FR"/>
        </w:rPr>
        <w:t>VE_Port</w:t>
      </w:r>
      <w:proofErr w:type="spellEnd"/>
    </w:p>
    <w:p w:rsidR="00000000" w:rsidRPr="002C0967" w:rsidRDefault="002C038A" w:rsidP="002C0967">
      <w:pPr>
        <w:numPr>
          <w:ilvl w:val="0"/>
          <w:numId w:val="41"/>
        </w:numPr>
        <w:spacing w:after="0" w:line="240" w:lineRule="auto"/>
      </w:pPr>
      <w:proofErr w:type="spellStart"/>
      <w:r w:rsidRPr="002C0967">
        <w:rPr>
          <w:lang w:val="fr-FR"/>
        </w:rPr>
        <w:t>N_Port</w:t>
      </w:r>
      <w:proofErr w:type="spellEnd"/>
    </w:p>
    <w:p w:rsidR="002C0967" w:rsidRPr="002C0967" w:rsidRDefault="00B200A6" w:rsidP="002C0967">
      <w:pPr>
        <w:spacing w:after="0" w:line="240" w:lineRule="auto"/>
      </w:pPr>
      <w:r>
        <w:t>3</w:t>
      </w:r>
      <w:r w:rsidR="002C0967" w:rsidRPr="002C0967">
        <w:t>5. Which accurately describes a stretched VLAN?</w:t>
      </w:r>
    </w:p>
    <w:p w:rsidR="00000000" w:rsidRPr="002C0967" w:rsidRDefault="002C038A" w:rsidP="002C0967">
      <w:pPr>
        <w:numPr>
          <w:ilvl w:val="0"/>
          <w:numId w:val="42"/>
        </w:numPr>
        <w:spacing w:after="0" w:line="240" w:lineRule="auto"/>
      </w:pPr>
      <w:r w:rsidRPr="002C0967">
        <w:t>It is a VLAN that spans across multiple sites over a WAN connection</w:t>
      </w:r>
    </w:p>
    <w:p w:rsidR="00000000" w:rsidRPr="002C0967" w:rsidRDefault="002C038A" w:rsidP="002C0967">
      <w:pPr>
        <w:numPr>
          <w:ilvl w:val="0"/>
          <w:numId w:val="42"/>
        </w:numPr>
        <w:spacing w:after="0" w:line="240" w:lineRule="auto"/>
      </w:pPr>
      <w:r w:rsidRPr="002C0967">
        <w:t>It is a logical network that is created across multiple VLANs</w:t>
      </w:r>
    </w:p>
    <w:p w:rsidR="00000000" w:rsidRPr="002C0967" w:rsidRDefault="002C038A" w:rsidP="002C0967">
      <w:pPr>
        <w:numPr>
          <w:ilvl w:val="0"/>
          <w:numId w:val="42"/>
        </w:numPr>
        <w:spacing w:after="0" w:line="240" w:lineRule="auto"/>
      </w:pPr>
      <w:r w:rsidRPr="002C0967">
        <w:t>It is a physical LAN that is created across two FC SAN islands</w:t>
      </w:r>
    </w:p>
    <w:p w:rsidR="00000000" w:rsidRPr="002C0967" w:rsidRDefault="002C038A" w:rsidP="002C0967">
      <w:pPr>
        <w:numPr>
          <w:ilvl w:val="0"/>
          <w:numId w:val="42"/>
        </w:numPr>
        <w:spacing w:after="0" w:line="240" w:lineRule="auto"/>
      </w:pPr>
      <w:r w:rsidRPr="002C0967">
        <w:t>It is a VLAN that allows an Ethernet switch to join the VLAN automatically</w:t>
      </w:r>
    </w:p>
    <w:p w:rsidR="002C0967" w:rsidRPr="002C0967" w:rsidRDefault="00B200A6" w:rsidP="002C0967">
      <w:pPr>
        <w:spacing w:after="0" w:line="240" w:lineRule="auto"/>
      </w:pPr>
      <w:r>
        <w:t>36</w:t>
      </w:r>
      <w:r w:rsidR="002C0967" w:rsidRPr="002C0967">
        <w:t xml:space="preserve">. Which component of an </w:t>
      </w:r>
      <w:proofErr w:type="spellStart"/>
      <w:r w:rsidR="002C0967" w:rsidRPr="002C0967">
        <w:t>FCoE</w:t>
      </w:r>
      <w:proofErr w:type="spellEnd"/>
      <w:r w:rsidR="002C0967" w:rsidRPr="002C0967">
        <w:t xml:space="preserve"> SAN provides functionality of both NIC and FC HBA?</w:t>
      </w:r>
    </w:p>
    <w:p w:rsidR="00000000" w:rsidRPr="002C0967" w:rsidRDefault="002C038A" w:rsidP="002C0967">
      <w:pPr>
        <w:numPr>
          <w:ilvl w:val="0"/>
          <w:numId w:val="43"/>
        </w:numPr>
        <w:spacing w:after="0" w:line="240" w:lineRule="auto"/>
      </w:pPr>
      <w:proofErr w:type="spellStart"/>
      <w:r w:rsidRPr="002C0967">
        <w:t>VF_Port</w:t>
      </w:r>
      <w:proofErr w:type="spellEnd"/>
    </w:p>
    <w:p w:rsidR="00000000" w:rsidRPr="002C0967" w:rsidRDefault="002C038A" w:rsidP="002C0967">
      <w:pPr>
        <w:numPr>
          <w:ilvl w:val="0"/>
          <w:numId w:val="43"/>
        </w:numPr>
        <w:spacing w:after="0" w:line="240" w:lineRule="auto"/>
      </w:pPr>
      <w:r w:rsidRPr="002C0967">
        <w:t>Ethernet Bridge</w:t>
      </w:r>
    </w:p>
    <w:p w:rsidR="00000000" w:rsidRPr="002C0967" w:rsidRDefault="002C038A" w:rsidP="002C0967">
      <w:pPr>
        <w:numPr>
          <w:ilvl w:val="0"/>
          <w:numId w:val="43"/>
        </w:numPr>
        <w:spacing w:after="0" w:line="240" w:lineRule="auto"/>
      </w:pPr>
      <w:r w:rsidRPr="002C0967">
        <w:t>Converged Network Adapter</w:t>
      </w:r>
    </w:p>
    <w:p w:rsidR="00000000" w:rsidRPr="002C0967" w:rsidRDefault="002C038A" w:rsidP="002C0967">
      <w:pPr>
        <w:numPr>
          <w:ilvl w:val="0"/>
          <w:numId w:val="43"/>
        </w:numPr>
        <w:spacing w:after="0" w:line="240" w:lineRule="auto"/>
      </w:pPr>
      <w:proofErr w:type="spellStart"/>
      <w:r w:rsidRPr="002C0967">
        <w:t>Fibre</w:t>
      </w:r>
      <w:proofErr w:type="spellEnd"/>
      <w:r w:rsidRPr="002C0967">
        <w:t xml:space="preserve"> Channel Forwarder</w:t>
      </w:r>
    </w:p>
    <w:p w:rsidR="002C0967" w:rsidRPr="002C0967" w:rsidRDefault="00B200A6" w:rsidP="002C0967">
      <w:pPr>
        <w:spacing w:after="0" w:line="240" w:lineRule="auto"/>
      </w:pPr>
      <w:r>
        <w:t>37</w:t>
      </w:r>
      <w:r w:rsidR="002C0967" w:rsidRPr="002C0967">
        <w:t>. Which Converged Enhanced Ethernet functionality creates eight virtual links on a single physical link?</w:t>
      </w:r>
    </w:p>
    <w:p w:rsidR="00000000" w:rsidRPr="002C0967" w:rsidRDefault="002C038A" w:rsidP="002C0967">
      <w:pPr>
        <w:numPr>
          <w:ilvl w:val="0"/>
          <w:numId w:val="44"/>
        </w:numPr>
        <w:spacing w:after="0" w:line="240" w:lineRule="auto"/>
      </w:pPr>
      <w:r w:rsidRPr="002C0967">
        <w:t>Priority-based flow control</w:t>
      </w:r>
    </w:p>
    <w:p w:rsidR="00000000" w:rsidRPr="002C0967" w:rsidRDefault="002C038A" w:rsidP="002C0967">
      <w:pPr>
        <w:numPr>
          <w:ilvl w:val="0"/>
          <w:numId w:val="44"/>
        </w:numPr>
        <w:spacing w:after="0" w:line="240" w:lineRule="auto"/>
      </w:pPr>
      <w:r w:rsidRPr="002C0967">
        <w:t>Enhanced transmission selection</w:t>
      </w:r>
    </w:p>
    <w:p w:rsidR="00000000" w:rsidRPr="002C0967" w:rsidRDefault="002C038A" w:rsidP="002C0967">
      <w:pPr>
        <w:numPr>
          <w:ilvl w:val="0"/>
          <w:numId w:val="44"/>
        </w:numPr>
        <w:spacing w:after="0" w:line="240" w:lineRule="auto"/>
      </w:pPr>
      <w:r w:rsidRPr="002C0967">
        <w:t>Congestion notification</w:t>
      </w:r>
    </w:p>
    <w:p w:rsidR="00000000" w:rsidRPr="002C0967" w:rsidRDefault="002C038A" w:rsidP="002C0967">
      <w:pPr>
        <w:numPr>
          <w:ilvl w:val="0"/>
          <w:numId w:val="44"/>
        </w:numPr>
        <w:spacing w:after="0" w:line="240" w:lineRule="auto"/>
      </w:pPr>
      <w:r w:rsidRPr="002C0967">
        <w:t>Data center bridging exchange protocol</w:t>
      </w:r>
    </w:p>
    <w:p w:rsidR="002C0967" w:rsidRPr="002C0967" w:rsidRDefault="00B200A6" w:rsidP="002C0967">
      <w:pPr>
        <w:spacing w:after="0" w:line="240" w:lineRule="auto"/>
      </w:pPr>
      <w:r>
        <w:t>38</w:t>
      </w:r>
      <w:r w:rsidR="002C0967" w:rsidRPr="002C0967">
        <w:t>. What is enabled by the congestion notification functionality of a Converged Enhanced Ethernet network?</w:t>
      </w:r>
    </w:p>
    <w:p w:rsidR="00000000" w:rsidRPr="002C0967" w:rsidRDefault="002C038A" w:rsidP="002C0967">
      <w:pPr>
        <w:numPr>
          <w:ilvl w:val="0"/>
          <w:numId w:val="45"/>
        </w:numPr>
        <w:spacing w:after="0" w:line="240" w:lineRule="auto"/>
      </w:pPr>
      <w:r w:rsidRPr="002C0967">
        <w:t>A switch to send a signal to other ports that need to stop their transmissions</w:t>
      </w:r>
    </w:p>
    <w:p w:rsidR="00000000" w:rsidRPr="002C0967" w:rsidRDefault="002C038A" w:rsidP="002C0967">
      <w:pPr>
        <w:numPr>
          <w:ilvl w:val="0"/>
          <w:numId w:val="45"/>
        </w:numPr>
        <w:spacing w:after="0" w:line="240" w:lineRule="auto"/>
      </w:pPr>
      <w:r w:rsidRPr="002C0967">
        <w:t>A CNA to convey and configure its features with the other CNAs in the network</w:t>
      </w:r>
    </w:p>
    <w:p w:rsidR="00000000" w:rsidRPr="002C0967" w:rsidRDefault="002C038A" w:rsidP="002C0967">
      <w:pPr>
        <w:numPr>
          <w:ilvl w:val="0"/>
          <w:numId w:val="45"/>
        </w:numPr>
        <w:spacing w:after="0" w:line="240" w:lineRule="auto"/>
      </w:pPr>
      <w:r w:rsidRPr="002C0967">
        <w:t xml:space="preserve">A name server </w:t>
      </w:r>
      <w:r w:rsidRPr="002C0967">
        <w:t>to notify switches on the allocation of network bandwidth</w:t>
      </w:r>
    </w:p>
    <w:p w:rsidR="00000000" w:rsidRPr="002C0967" w:rsidRDefault="002C038A" w:rsidP="002C0967">
      <w:pPr>
        <w:numPr>
          <w:ilvl w:val="0"/>
          <w:numId w:val="45"/>
        </w:numPr>
        <w:spacing w:after="0" w:line="240" w:lineRule="auto"/>
      </w:pPr>
      <w:r w:rsidRPr="002C0967">
        <w:t xml:space="preserve">A </w:t>
      </w:r>
      <w:proofErr w:type="spellStart"/>
      <w:r w:rsidRPr="002C0967">
        <w:t>VF_Port</w:t>
      </w:r>
      <w:proofErr w:type="spellEnd"/>
      <w:r w:rsidRPr="002C0967">
        <w:t xml:space="preserve"> to send PAUSE frames across eight virtual network links</w:t>
      </w:r>
    </w:p>
    <w:p w:rsidR="002C0967" w:rsidRPr="002C0967" w:rsidRDefault="00B200A6" w:rsidP="002C0967">
      <w:pPr>
        <w:spacing w:after="0" w:line="240" w:lineRule="auto"/>
      </w:pPr>
      <w:r>
        <w:t>39</w:t>
      </w:r>
      <w:r w:rsidR="002C0967" w:rsidRPr="002C0967">
        <w:t xml:space="preserve">. Which layers of FC protocol stack are replaced with Ethernet according to </w:t>
      </w:r>
      <w:proofErr w:type="spellStart"/>
      <w:r w:rsidR="002C0967" w:rsidRPr="002C0967">
        <w:t>FCoE</w:t>
      </w:r>
      <w:proofErr w:type="spellEnd"/>
      <w:r w:rsidR="002C0967" w:rsidRPr="002C0967">
        <w:t xml:space="preserve"> protocol specification?</w:t>
      </w:r>
    </w:p>
    <w:p w:rsidR="00000000" w:rsidRPr="002C0967" w:rsidRDefault="002C038A" w:rsidP="002C0967">
      <w:pPr>
        <w:numPr>
          <w:ilvl w:val="0"/>
          <w:numId w:val="46"/>
        </w:numPr>
        <w:spacing w:after="0" w:line="240" w:lineRule="auto"/>
      </w:pPr>
      <w:r w:rsidRPr="002C0967">
        <w:t>FC-0, FC-1, and FC-2</w:t>
      </w:r>
    </w:p>
    <w:p w:rsidR="00000000" w:rsidRPr="002C0967" w:rsidRDefault="002C038A" w:rsidP="002C0967">
      <w:pPr>
        <w:numPr>
          <w:ilvl w:val="0"/>
          <w:numId w:val="46"/>
        </w:numPr>
        <w:spacing w:after="0" w:line="240" w:lineRule="auto"/>
      </w:pPr>
      <w:r w:rsidRPr="002C0967">
        <w:t>FC-2 and FC-4</w:t>
      </w:r>
    </w:p>
    <w:p w:rsidR="00000000" w:rsidRPr="002C0967" w:rsidRDefault="002C038A" w:rsidP="002C0967">
      <w:pPr>
        <w:numPr>
          <w:ilvl w:val="0"/>
          <w:numId w:val="46"/>
        </w:numPr>
        <w:spacing w:after="0" w:line="240" w:lineRule="auto"/>
      </w:pPr>
      <w:r w:rsidRPr="002C0967">
        <w:lastRenderedPageBreak/>
        <w:t>FC-0 and FC-1</w:t>
      </w:r>
    </w:p>
    <w:p w:rsidR="00000000" w:rsidRPr="002C0967" w:rsidRDefault="002C038A" w:rsidP="002C0967">
      <w:pPr>
        <w:numPr>
          <w:ilvl w:val="0"/>
          <w:numId w:val="46"/>
        </w:numPr>
        <w:spacing w:after="0" w:line="240" w:lineRule="auto"/>
      </w:pPr>
      <w:r w:rsidRPr="002C0967">
        <w:t>FC-1, FC-2, and FC-4</w:t>
      </w:r>
    </w:p>
    <w:p w:rsidR="002C0967" w:rsidRPr="002C0967" w:rsidRDefault="00B200A6" w:rsidP="002C0967">
      <w:pPr>
        <w:spacing w:after="0" w:line="240" w:lineRule="auto"/>
      </w:pPr>
      <w:r>
        <w:t>40</w:t>
      </w:r>
      <w:r w:rsidR="002C0967" w:rsidRPr="002C0967">
        <w:t>. Which is an accurate statement about fabric-provided MAC address (FPMA)?</w:t>
      </w:r>
    </w:p>
    <w:p w:rsidR="00000000" w:rsidRPr="002C0967" w:rsidRDefault="002C038A" w:rsidP="002C0967">
      <w:pPr>
        <w:numPr>
          <w:ilvl w:val="0"/>
          <w:numId w:val="47"/>
        </w:numPr>
        <w:spacing w:after="0" w:line="240" w:lineRule="auto"/>
      </w:pPr>
      <w:proofErr w:type="spellStart"/>
      <w:r w:rsidRPr="002C0967">
        <w:t>FCoE</w:t>
      </w:r>
      <w:proofErr w:type="spellEnd"/>
      <w:r w:rsidRPr="002C0967">
        <w:t xml:space="preserve"> switches provide MAC addresses to </w:t>
      </w:r>
      <w:proofErr w:type="spellStart"/>
      <w:r w:rsidRPr="002C0967">
        <w:t>VN_Ports</w:t>
      </w:r>
      <w:proofErr w:type="spellEnd"/>
      <w:r w:rsidRPr="002C0967">
        <w:t xml:space="preserve"> during node login</w:t>
      </w:r>
    </w:p>
    <w:p w:rsidR="00000000" w:rsidRPr="002C0967" w:rsidRDefault="002C038A" w:rsidP="002C0967">
      <w:pPr>
        <w:numPr>
          <w:ilvl w:val="0"/>
          <w:numId w:val="47"/>
        </w:numPr>
        <w:spacing w:after="0" w:line="240" w:lineRule="auto"/>
      </w:pPr>
      <w:proofErr w:type="spellStart"/>
      <w:r w:rsidRPr="002C0967">
        <w:t>Compute</w:t>
      </w:r>
      <w:proofErr w:type="spellEnd"/>
      <w:r w:rsidRPr="002C0967">
        <w:t xml:space="preserve"> systems provide MAC addresses to </w:t>
      </w:r>
      <w:proofErr w:type="spellStart"/>
      <w:r w:rsidRPr="002C0967">
        <w:t>VN_Ports</w:t>
      </w:r>
      <w:proofErr w:type="spellEnd"/>
      <w:r w:rsidRPr="002C0967">
        <w:t xml:space="preserve"> durin</w:t>
      </w:r>
      <w:r w:rsidRPr="002C0967">
        <w:t>g port discovery</w:t>
      </w:r>
    </w:p>
    <w:p w:rsidR="00000000" w:rsidRPr="002C0967" w:rsidRDefault="002C038A" w:rsidP="002C0967">
      <w:pPr>
        <w:numPr>
          <w:ilvl w:val="0"/>
          <w:numId w:val="47"/>
        </w:numPr>
        <w:spacing w:after="0" w:line="240" w:lineRule="auto"/>
      </w:pPr>
      <w:proofErr w:type="spellStart"/>
      <w:r w:rsidRPr="002C0967">
        <w:t>FCoE</w:t>
      </w:r>
      <w:proofErr w:type="spellEnd"/>
      <w:r w:rsidRPr="002C0967">
        <w:t xml:space="preserve"> switches provide MAC addresses to FC switch ports during port discovery</w:t>
      </w:r>
    </w:p>
    <w:p w:rsidR="00000000" w:rsidRPr="002C0967" w:rsidRDefault="002C038A" w:rsidP="002C0967">
      <w:pPr>
        <w:numPr>
          <w:ilvl w:val="0"/>
          <w:numId w:val="47"/>
        </w:numPr>
        <w:spacing w:after="0" w:line="240" w:lineRule="auto"/>
      </w:pPr>
      <w:proofErr w:type="spellStart"/>
      <w:r w:rsidRPr="002C0967">
        <w:t>Compute</w:t>
      </w:r>
      <w:proofErr w:type="spellEnd"/>
      <w:r w:rsidRPr="002C0967">
        <w:t xml:space="preserve"> systems provide MAC addresses to </w:t>
      </w:r>
      <w:proofErr w:type="spellStart"/>
      <w:r w:rsidRPr="002C0967">
        <w:t>VF_Ports</w:t>
      </w:r>
      <w:proofErr w:type="spellEnd"/>
      <w:r w:rsidRPr="002C0967">
        <w:t xml:space="preserve"> and </w:t>
      </w:r>
      <w:proofErr w:type="spellStart"/>
      <w:r w:rsidRPr="002C0967">
        <w:t>VE_Ports</w:t>
      </w:r>
      <w:proofErr w:type="spellEnd"/>
      <w:r w:rsidRPr="002C0967">
        <w:t xml:space="preserve"> during fabric login</w:t>
      </w:r>
    </w:p>
    <w:p w:rsidR="002C0967" w:rsidRDefault="002C0967" w:rsidP="002C0967">
      <w:pPr>
        <w:rPr>
          <w:b/>
        </w:rPr>
      </w:pPr>
    </w:p>
    <w:p w:rsidR="002510E6" w:rsidRDefault="002510E6">
      <w:pPr>
        <w:rPr>
          <w:b/>
        </w:rPr>
      </w:pPr>
      <w:r>
        <w:rPr>
          <w:b/>
        </w:rPr>
        <w:t xml:space="preserve">Part II – Storage Design Calculations (Each correct answer </w:t>
      </w:r>
      <w:r w:rsidR="00B200A6">
        <w:rPr>
          <w:b/>
        </w:rPr>
        <w:t>1</w:t>
      </w:r>
      <w:r>
        <w:rPr>
          <w:b/>
        </w:rPr>
        <w:t>0 points)</w:t>
      </w:r>
    </w:p>
    <w:p w:rsidR="003B4FB4" w:rsidRPr="003B4FB4" w:rsidRDefault="00EE3499" w:rsidP="003B4FB4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Case Scenario</w:t>
      </w:r>
    </w:p>
    <w:p w:rsidR="003B4FB4" w:rsidRPr="003B4FB4" w:rsidRDefault="003B4FB4" w:rsidP="003B4FB4">
      <w:pPr>
        <w:pStyle w:val="ListParagraph"/>
      </w:pPr>
      <w:r w:rsidRPr="003B4FB4">
        <w:t>An organization is deploying a new business application in their environment. The new application requires 1TB of storage space for business and application data. During peak workload application is expected to generate 4900 IOPS (I/O per second) with typical I/O size of 4KB.</w:t>
      </w:r>
    </w:p>
    <w:p w:rsidR="003B4FB4" w:rsidRPr="003B4FB4" w:rsidRDefault="003B4FB4" w:rsidP="003B4FB4">
      <w:pPr>
        <w:pStyle w:val="ListParagraph"/>
      </w:pPr>
      <w:r w:rsidRPr="003B4FB4">
        <w:t>The available disk drive option is 15,000 rpm drive with 100 GB capacity.</w:t>
      </w:r>
    </w:p>
    <w:p w:rsidR="003B4FB4" w:rsidRPr="003B4FB4" w:rsidRDefault="003B4FB4" w:rsidP="003B4FB4">
      <w:pPr>
        <w:pStyle w:val="ListParagraph"/>
      </w:pPr>
      <w:r w:rsidRPr="003B4FB4">
        <w:t>Other specifications of the drives are:</w:t>
      </w:r>
    </w:p>
    <w:p w:rsidR="003B4FB4" w:rsidRPr="003B4FB4" w:rsidRDefault="003B4FB4" w:rsidP="003B4FB4">
      <w:pPr>
        <w:pStyle w:val="ListParagraph"/>
      </w:pPr>
      <w:r w:rsidRPr="003B4FB4">
        <w:t>Av. Seek time = 5 millisecond</w:t>
      </w:r>
    </w:p>
    <w:p w:rsidR="003B4FB4" w:rsidRDefault="003B4FB4" w:rsidP="003B4FB4">
      <w:pPr>
        <w:pStyle w:val="ListParagraph"/>
      </w:pPr>
      <w:r w:rsidRPr="003B4FB4">
        <w:t>Data transfer rate = 40MB/sec</w:t>
      </w:r>
    </w:p>
    <w:p w:rsidR="003B4FB4" w:rsidRDefault="003B4FB4" w:rsidP="003B4FB4">
      <w:pPr>
        <w:pStyle w:val="ListParagraph"/>
      </w:pPr>
    </w:p>
    <w:p w:rsidR="003B4FB4" w:rsidRPr="003B4FB4" w:rsidRDefault="003B4FB4" w:rsidP="00EE3499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color w:val="000000"/>
          <w:sz w:val="26"/>
          <w:szCs w:val="26"/>
        </w:rPr>
      </w:pPr>
      <w:r w:rsidRPr="003B4FB4">
        <w:rPr>
          <w:rFonts w:ascii="Cambria" w:hAnsi="Cambria" w:cs="Cambria"/>
          <w:b/>
          <w:bCs/>
          <w:color w:val="000000"/>
          <w:sz w:val="26"/>
          <w:szCs w:val="26"/>
        </w:rPr>
        <w:t xml:space="preserve">Task: </w:t>
      </w:r>
    </w:p>
    <w:p w:rsid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>You are asked to calculate the required number of disk drives that can meet both capacity and performance requirements of an application.</w:t>
      </w:r>
    </w:p>
    <w:p w:rsid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</w:p>
    <w:p w:rsid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  <w:r>
        <w:rPr>
          <w:rFonts w:ascii="MetaNormalLF-Roman" w:hAnsi="MetaNormalLF-Roman" w:cs="MetaNormalLF-Roman"/>
          <w:color w:val="000000"/>
          <w:sz w:val="23"/>
          <w:szCs w:val="23"/>
        </w:rPr>
        <w:t>Students must provide all steps in the calculation process:</w:t>
      </w:r>
    </w:p>
    <w:p w:rsid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</w:p>
    <w:p w:rsidR="003B4FB4" w:rsidRP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>1. Calculate time required to perform one I/O, which depends on disk service time.</w:t>
      </w:r>
    </w:p>
    <w:p w:rsidR="003B4FB4" w:rsidRP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  <w:r>
        <w:rPr>
          <w:rFonts w:ascii="MetaNormalLF-Roman" w:hAnsi="MetaNormalLF-Roman" w:cs="MetaNormalLF-Roman"/>
          <w:color w:val="000000"/>
          <w:sz w:val="23"/>
          <w:szCs w:val="23"/>
        </w:rPr>
        <w:t>Hint:</w:t>
      </w: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 Disk service time= Av. seek time + rotational latency + data transfer time</w:t>
      </w:r>
    </w:p>
    <w:p w:rsid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</w:p>
    <w:p w:rsidR="003B4FB4" w:rsidRDefault="003B4FB4" w:rsidP="003B4FB4">
      <w:pPr>
        <w:pStyle w:val="ListParagraph"/>
        <w:numPr>
          <w:ilvl w:val="0"/>
          <w:numId w:val="2"/>
        </w:numPr>
        <w:ind w:left="1080"/>
        <w:rPr>
          <w:rFonts w:ascii="MetaNormalLF-Roman" w:hAnsi="MetaNormalLF-Roman" w:cs="MetaNormalLF-Roman"/>
          <w:color w:val="000000"/>
          <w:sz w:val="23"/>
          <w:szCs w:val="23"/>
        </w:rPr>
      </w:pPr>
      <w:r>
        <w:rPr>
          <w:rFonts w:ascii="MetaNormalLF-Roman" w:hAnsi="MetaNormalLF-Roman" w:cs="MetaNormalLF-Roman"/>
          <w:color w:val="000000"/>
          <w:sz w:val="23"/>
          <w:szCs w:val="23"/>
        </w:rPr>
        <w:t>M</w:t>
      </w: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aximum number of IOPS a disk can perform, </w:t>
      </w:r>
    </w:p>
    <w:p w:rsid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  <w:r>
        <w:rPr>
          <w:rFonts w:ascii="MetaNormalLF-Roman" w:hAnsi="MetaNormalLF-Roman" w:cs="MetaNormalLF-Roman"/>
          <w:color w:val="000000"/>
          <w:sz w:val="23"/>
          <w:szCs w:val="23"/>
        </w:rPr>
        <w:t>Hint: Max Number of IOPS = 1/Disk Service Time</w:t>
      </w:r>
    </w:p>
    <w:p w:rsid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</w:p>
    <w:p w:rsidR="003B4FB4" w:rsidRDefault="003B4FB4" w:rsidP="00EE3499">
      <w:pPr>
        <w:pStyle w:val="ListParagraph"/>
        <w:numPr>
          <w:ilvl w:val="0"/>
          <w:numId w:val="2"/>
        </w:numPr>
        <w:ind w:left="1080"/>
        <w:rPr>
          <w:rFonts w:ascii="MetaNormalLF-Roman" w:hAnsi="MetaNormalLF-Roman" w:cs="MetaNormalLF-Roman"/>
          <w:color w:val="000000"/>
          <w:sz w:val="23"/>
          <w:szCs w:val="23"/>
        </w:rPr>
      </w:pPr>
      <w:r>
        <w:rPr>
          <w:rFonts w:ascii="MetaNormalLF-Roman" w:hAnsi="MetaNormalLF-Roman" w:cs="MetaNormalLF-Roman"/>
          <w:color w:val="000000"/>
          <w:sz w:val="23"/>
          <w:szCs w:val="23"/>
        </w:rPr>
        <w:t>Ac</w:t>
      </w: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ceptable response time disk controller utilization must be less than 70%, therefore maximum number of IOPS a disk can perform at 70% utilization is </w:t>
      </w:r>
      <w:r>
        <w:rPr>
          <w:rFonts w:ascii="MetaNormalLF-Roman" w:hAnsi="MetaNormalLF-Roman" w:cs="MetaNormalLF-Roman"/>
          <w:color w:val="000000"/>
          <w:sz w:val="23"/>
          <w:szCs w:val="23"/>
        </w:rPr>
        <w:t>_________</w:t>
      </w:r>
    </w:p>
    <w:p w:rsidR="003B4FB4" w:rsidRDefault="003B4FB4" w:rsidP="00EE3499">
      <w:pPr>
        <w:pStyle w:val="ListParagraph"/>
        <w:ind w:left="1080"/>
        <w:rPr>
          <w:rFonts w:ascii="MetaNormalLF-Roman" w:hAnsi="MetaNormalLF-Roman" w:cs="MetaNormalLF-Roman"/>
          <w:color w:val="000000"/>
          <w:sz w:val="23"/>
          <w:szCs w:val="23"/>
        </w:rPr>
      </w:pPr>
    </w:p>
    <w:p w:rsidR="003B4FB4" w:rsidRDefault="003B4FB4" w:rsidP="00EE3499">
      <w:pPr>
        <w:pStyle w:val="ListParagraph"/>
        <w:numPr>
          <w:ilvl w:val="0"/>
          <w:numId w:val="2"/>
        </w:numPr>
        <w:ind w:left="1080"/>
        <w:rPr>
          <w:rFonts w:ascii="MetaNormalLF-Roman" w:hAnsi="MetaNormalLF-Roman" w:cs="MetaNormalLF-Roman"/>
          <w:color w:val="000000"/>
          <w:sz w:val="23"/>
          <w:szCs w:val="23"/>
        </w:rPr>
      </w:pP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>Now calculate number of disk required to meet:</w:t>
      </w:r>
    </w:p>
    <w:p w:rsidR="003B4FB4" w:rsidRPr="003B4FB4" w:rsidRDefault="003B4FB4" w:rsidP="003B4FB4">
      <w:pPr>
        <w:pStyle w:val="ListParagraph"/>
        <w:rPr>
          <w:rFonts w:ascii="MetaNormalLF-Roman" w:hAnsi="MetaNormalLF-Roman" w:cs="MetaNormalLF-Roman"/>
          <w:color w:val="000000"/>
          <w:sz w:val="23"/>
          <w:szCs w:val="23"/>
        </w:rPr>
      </w:pPr>
    </w:p>
    <w:p w:rsidR="003B4FB4" w:rsidRDefault="003B4FB4" w:rsidP="00EE3499">
      <w:pPr>
        <w:pStyle w:val="ListParagraph"/>
        <w:numPr>
          <w:ilvl w:val="0"/>
          <w:numId w:val="4"/>
        </w:numPr>
        <w:ind w:left="1440"/>
        <w:rPr>
          <w:rFonts w:ascii="MetaNormalLF-Roman" w:hAnsi="MetaNormalLF-Roman" w:cs="MetaNormalLF-Roman"/>
          <w:color w:val="000000"/>
          <w:sz w:val="23"/>
          <w:szCs w:val="23"/>
        </w:rPr>
      </w:pP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Application’s performance requirement = </w:t>
      </w:r>
      <w:r>
        <w:rPr>
          <w:rFonts w:ascii="MetaNormalLF-Roman" w:hAnsi="MetaNormalLF-Roman" w:cs="MetaNormalLF-Roman"/>
          <w:color w:val="000000"/>
          <w:sz w:val="23"/>
          <w:szCs w:val="23"/>
        </w:rPr>
        <w:t>_____</w:t>
      </w: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 disk</w:t>
      </w:r>
      <w:r>
        <w:rPr>
          <w:rFonts w:ascii="MetaNormalLF-Roman" w:hAnsi="MetaNormalLF-Roman" w:cs="MetaNormalLF-Roman"/>
          <w:color w:val="000000"/>
          <w:sz w:val="23"/>
          <w:szCs w:val="23"/>
        </w:rPr>
        <w:t>s</w:t>
      </w:r>
    </w:p>
    <w:p w:rsidR="00EE3499" w:rsidRPr="003B4FB4" w:rsidRDefault="00EE3499" w:rsidP="00EE3499">
      <w:pPr>
        <w:pStyle w:val="ListParagraph"/>
        <w:ind w:left="1440"/>
        <w:rPr>
          <w:rFonts w:ascii="MetaNormalLF-Roman" w:hAnsi="MetaNormalLF-Roman" w:cs="MetaNormalLF-Roman"/>
          <w:color w:val="000000"/>
          <w:sz w:val="23"/>
          <w:szCs w:val="23"/>
        </w:rPr>
      </w:pPr>
    </w:p>
    <w:p w:rsidR="003B4FB4" w:rsidRDefault="003B4FB4" w:rsidP="00EE3499">
      <w:pPr>
        <w:pStyle w:val="ListParagraph"/>
        <w:numPr>
          <w:ilvl w:val="0"/>
          <w:numId w:val="4"/>
        </w:numPr>
        <w:ind w:left="1440"/>
        <w:rPr>
          <w:rFonts w:ascii="MetaNormalLF-Roman" w:hAnsi="MetaNormalLF-Roman" w:cs="MetaNormalLF-Roman"/>
          <w:color w:val="000000"/>
          <w:sz w:val="23"/>
          <w:szCs w:val="23"/>
        </w:rPr>
      </w:pP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Application’s capacity requirement = </w:t>
      </w:r>
      <w:r>
        <w:rPr>
          <w:rFonts w:ascii="MetaNormalLF-Roman" w:hAnsi="MetaNormalLF-Roman" w:cs="MetaNormalLF-Roman"/>
          <w:color w:val="000000"/>
          <w:sz w:val="23"/>
          <w:szCs w:val="23"/>
        </w:rPr>
        <w:t>_______</w:t>
      </w: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 10 disk</w:t>
      </w:r>
      <w:r>
        <w:rPr>
          <w:rFonts w:ascii="MetaNormalLF-Roman" w:hAnsi="MetaNormalLF-Roman" w:cs="MetaNormalLF-Roman"/>
          <w:color w:val="000000"/>
          <w:sz w:val="23"/>
          <w:szCs w:val="23"/>
        </w:rPr>
        <w:t>s</w:t>
      </w:r>
    </w:p>
    <w:p w:rsidR="003B4FB4" w:rsidRPr="00EE3499" w:rsidRDefault="00EE3499" w:rsidP="00EE3499">
      <w:pPr>
        <w:ind w:left="1080"/>
        <w:rPr>
          <w:rFonts w:ascii="MetaNormalLF-Roman" w:hAnsi="MetaNormalLF-Roman" w:cs="MetaNormalLF-Roman"/>
          <w:color w:val="000000"/>
          <w:sz w:val="23"/>
          <w:szCs w:val="23"/>
        </w:rPr>
      </w:pPr>
      <w:r w:rsidRPr="00EE3499">
        <w:rPr>
          <w:rFonts w:ascii="MetaNormalLF-Roman" w:hAnsi="MetaNormalLF-Roman" w:cs="MetaNormalLF-Roman"/>
          <w:color w:val="000000"/>
          <w:sz w:val="23"/>
          <w:szCs w:val="23"/>
        </w:rPr>
        <w:t xml:space="preserve">c. </w:t>
      </w:r>
      <w:r w:rsidR="003B4FB4" w:rsidRPr="00EE3499">
        <w:rPr>
          <w:rFonts w:ascii="MetaNormalLF-Roman" w:hAnsi="MetaNormalLF-Roman" w:cs="MetaNormalLF-Roman"/>
          <w:color w:val="000000"/>
          <w:sz w:val="23"/>
          <w:szCs w:val="23"/>
        </w:rPr>
        <w:t>Finally, disk required = Maximum (Capacity, Performance)</w:t>
      </w:r>
    </w:p>
    <w:p w:rsidR="003B4FB4" w:rsidRDefault="003B4FB4" w:rsidP="00EE3499">
      <w:pPr>
        <w:pStyle w:val="ListParagraph"/>
        <w:ind w:left="1440"/>
        <w:rPr>
          <w:rFonts w:ascii="MetaNormalLF-Roman" w:hAnsi="MetaNormalLF-Roman" w:cs="MetaNormalLF-Roman"/>
          <w:color w:val="000000"/>
          <w:sz w:val="23"/>
          <w:szCs w:val="23"/>
        </w:rPr>
      </w:pP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>Maximum (</w:t>
      </w:r>
      <w:r w:rsidR="00EE3499">
        <w:rPr>
          <w:rFonts w:ascii="MetaNormalLF-Roman" w:hAnsi="MetaNormalLF-Roman" w:cs="MetaNormalLF-Roman"/>
          <w:color w:val="000000"/>
          <w:sz w:val="23"/>
          <w:szCs w:val="23"/>
        </w:rPr>
        <w:t>____</w:t>
      </w: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, </w:t>
      </w:r>
      <w:r w:rsidR="00EE3499">
        <w:rPr>
          <w:rFonts w:ascii="MetaNormalLF-Roman" w:hAnsi="MetaNormalLF-Roman" w:cs="MetaNormalLF-Roman"/>
          <w:color w:val="000000"/>
          <w:sz w:val="23"/>
          <w:szCs w:val="23"/>
        </w:rPr>
        <w:t>_____</w:t>
      </w: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) = </w:t>
      </w:r>
      <w:r w:rsidR="00EE3499">
        <w:rPr>
          <w:rFonts w:ascii="MetaNormalLF-Roman" w:hAnsi="MetaNormalLF-Roman" w:cs="MetaNormalLF-Roman"/>
          <w:color w:val="000000"/>
          <w:sz w:val="23"/>
          <w:szCs w:val="23"/>
        </w:rPr>
        <w:t>_____</w:t>
      </w:r>
      <w:r w:rsidRPr="003B4FB4">
        <w:rPr>
          <w:rFonts w:ascii="MetaNormalLF-Roman" w:hAnsi="MetaNormalLF-Roman" w:cs="MetaNormalLF-Roman"/>
          <w:color w:val="000000"/>
          <w:sz w:val="23"/>
          <w:szCs w:val="23"/>
        </w:rPr>
        <w:t xml:space="preserve"> disks</w:t>
      </w:r>
    </w:p>
    <w:p w:rsidR="003B4FB4" w:rsidRDefault="003B4FB4" w:rsidP="003B4FB4">
      <w:pPr>
        <w:pStyle w:val="ListParagraph"/>
        <w:rPr>
          <w:b/>
        </w:rPr>
      </w:pPr>
    </w:p>
    <w:p w:rsidR="003B4FB4" w:rsidRDefault="00EE3499" w:rsidP="00EE3499">
      <w:pPr>
        <w:pStyle w:val="ListParagraph"/>
        <w:ind w:left="360"/>
        <w:rPr>
          <w:b/>
        </w:rPr>
      </w:pPr>
      <w:r>
        <w:rPr>
          <w:b/>
        </w:rPr>
        <w:lastRenderedPageBreak/>
        <w:t>2. Case Scenario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A telecom company, involved in mobile wireless services across the country, has about 5000 employees worldwide. This company has 7 regional offices across the country. Although the company is financially doing well, they continue to feel the competitive pressure. As a result, the company needs to ensure that the IT infrastructure takes advantage of fault tolerant features. 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Current Configuration and Challenges: 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 The </w:t>
      </w:r>
      <w:r>
        <w:rPr>
          <w:sz w:val="23"/>
          <w:szCs w:val="23"/>
        </w:rPr>
        <w:t>Company</w:t>
      </w:r>
      <w:r>
        <w:rPr>
          <w:sz w:val="23"/>
          <w:szCs w:val="23"/>
        </w:rPr>
        <w:t xml:space="preserve"> uses an accounting application that is hosted on an individual server with disks configured as RAID 0. 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It</w:t>
      </w:r>
      <w:proofErr w:type="gramEnd"/>
      <w:r>
        <w:rPr>
          <w:sz w:val="23"/>
          <w:szCs w:val="23"/>
        </w:rPr>
        <w:t xml:space="preserve"> is now the beginning of a new financial year and the IT department has an increased budget. You are called in to recommend changes to their database environment. 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You</w:t>
      </w:r>
      <w:proofErr w:type="gramEnd"/>
      <w:r>
        <w:rPr>
          <w:sz w:val="23"/>
          <w:szCs w:val="23"/>
        </w:rPr>
        <w:t xml:space="preserve"> investigate their database environment closely and observe that the data is stored on a 6-disk RAID 0 set. Each disk has an advertised formatted capacity of 200 GB and the total size of their files is 900 GB. 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The</w:t>
      </w:r>
      <w:proofErr w:type="gramEnd"/>
      <w:r>
        <w:rPr>
          <w:sz w:val="23"/>
          <w:szCs w:val="23"/>
        </w:rPr>
        <w:t xml:space="preserve"> amount of data is likely to change by 30 % over the next 6 months and your solution must accommodate this growth. 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gramStart"/>
      <w:r>
        <w:rPr>
          <w:sz w:val="23"/>
          <w:szCs w:val="23"/>
        </w:rPr>
        <w:t>The</w:t>
      </w:r>
      <w:proofErr w:type="gramEnd"/>
      <w:r>
        <w:rPr>
          <w:sz w:val="23"/>
          <w:szCs w:val="23"/>
        </w:rPr>
        <w:t xml:space="preserve"> application performs around 40% write operations and the remaining 60 % are reads. 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</w:p>
    <w:p w:rsidR="00EE3499" w:rsidRDefault="00EE3499" w:rsidP="00EE3499">
      <w:pPr>
        <w:pStyle w:val="Default"/>
        <w:ind w:left="810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b/>
          <w:bCs/>
          <w:sz w:val="26"/>
          <w:szCs w:val="26"/>
        </w:rPr>
        <w:t xml:space="preserve">Tasks: </w:t>
      </w:r>
    </w:p>
    <w:p w:rsidR="00EE3499" w:rsidRDefault="00EE3499" w:rsidP="00EE3499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Recommend a RAID level that the company can use to restructure their environment and fulfill their needs. </w:t>
      </w:r>
    </w:p>
    <w:p w:rsidR="00EE3499" w:rsidRDefault="00EE3499" w:rsidP="00EE3499">
      <w:pPr>
        <w:pStyle w:val="Default"/>
        <w:ind w:left="1170"/>
        <w:rPr>
          <w:sz w:val="23"/>
          <w:szCs w:val="23"/>
        </w:rPr>
      </w:pPr>
    </w:p>
    <w:p w:rsidR="00EE3499" w:rsidRDefault="00EE3499" w:rsidP="00EE3499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What is the cost of the new solution? 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  <w:r>
        <w:rPr>
          <w:sz w:val="23"/>
          <w:szCs w:val="23"/>
        </w:rPr>
        <w:t xml:space="preserve">3. Justify your choice based on cost, performance, and data availability of the new solution. </w:t>
      </w:r>
    </w:p>
    <w:p w:rsidR="00EE3499" w:rsidRDefault="00EE3499" w:rsidP="00EE3499">
      <w:pPr>
        <w:pStyle w:val="Default"/>
        <w:ind w:left="810"/>
        <w:rPr>
          <w:sz w:val="23"/>
          <w:szCs w:val="23"/>
        </w:rPr>
      </w:pPr>
    </w:p>
    <w:p w:rsidR="00EE3499" w:rsidRDefault="00EE3499" w:rsidP="00EE3499">
      <w:pPr>
        <w:pStyle w:val="ListParagraph"/>
        <w:ind w:left="810"/>
        <w:rPr>
          <w:b/>
        </w:rPr>
      </w:pPr>
      <w:r>
        <w:rPr>
          <w:sz w:val="23"/>
          <w:szCs w:val="23"/>
        </w:rPr>
        <w:t>Note: A new 200 GB disk drive costs $1000. The controller can handle all commonly used RAID levels, so will not need to be replaced.</w:t>
      </w:r>
    </w:p>
    <w:p w:rsidR="00704322" w:rsidRPr="00704322" w:rsidRDefault="00704322" w:rsidP="00704322">
      <w:pPr>
        <w:ind w:left="720"/>
      </w:pPr>
    </w:p>
    <w:sectPr w:rsidR="00704322" w:rsidRPr="0070432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38A" w:rsidRDefault="002C038A" w:rsidP="002C0967">
      <w:pPr>
        <w:spacing w:after="0" w:line="240" w:lineRule="auto"/>
      </w:pPr>
      <w:r>
        <w:separator/>
      </w:r>
    </w:p>
  </w:endnote>
  <w:endnote w:type="continuationSeparator" w:id="0">
    <w:p w:rsidR="002C038A" w:rsidRDefault="002C038A" w:rsidP="002C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NormalLF-Roman">
    <w:altName w:val="Meta Normal L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38A" w:rsidRDefault="002C038A" w:rsidP="002C0967">
      <w:pPr>
        <w:spacing w:after="0" w:line="240" w:lineRule="auto"/>
      </w:pPr>
      <w:r>
        <w:separator/>
      </w:r>
    </w:p>
  </w:footnote>
  <w:footnote w:type="continuationSeparator" w:id="0">
    <w:p w:rsidR="002C038A" w:rsidRDefault="002C038A" w:rsidP="002C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67" w:rsidRDefault="002C0967">
    <w:pPr>
      <w:pStyle w:val="Header"/>
    </w:pPr>
    <w:r>
      <w:t>Note: all questions: 2015 EMC Corporation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11B4"/>
    <w:multiLevelType w:val="hybridMultilevel"/>
    <w:tmpl w:val="AEA45A90"/>
    <w:lvl w:ilvl="0" w:tplc="A18039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4E389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99232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0B279A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3C648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4DAEFA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7FC741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74513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97AC1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583A"/>
    <w:multiLevelType w:val="hybridMultilevel"/>
    <w:tmpl w:val="E230D112"/>
    <w:lvl w:ilvl="0" w:tplc="2750A2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F6C5E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296F73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91044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8780E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E809F3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17284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B7285E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61C6F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22335"/>
    <w:multiLevelType w:val="hybridMultilevel"/>
    <w:tmpl w:val="748EF67E"/>
    <w:lvl w:ilvl="0" w:tplc="9B0A4DB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4E60E3C"/>
    <w:multiLevelType w:val="hybridMultilevel"/>
    <w:tmpl w:val="6E5A11D6"/>
    <w:lvl w:ilvl="0" w:tplc="C59C9D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26D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26A84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A948F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1C2B09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B1ECA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D83A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A949E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5C63E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5F3CBE"/>
    <w:multiLevelType w:val="hybridMultilevel"/>
    <w:tmpl w:val="F4F62EFC"/>
    <w:lvl w:ilvl="0" w:tplc="F836B8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920E4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398C9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99CC71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48E72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AA4FAB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1E62B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C88C19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0DEBB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602F"/>
    <w:multiLevelType w:val="hybridMultilevel"/>
    <w:tmpl w:val="7D9A00F4"/>
    <w:lvl w:ilvl="0" w:tplc="DB64364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27AB2C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A81F3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B2E3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C58BC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50BF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8EC4C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56040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502D6E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76771E"/>
    <w:multiLevelType w:val="hybridMultilevel"/>
    <w:tmpl w:val="23780876"/>
    <w:lvl w:ilvl="0" w:tplc="EE5E1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C89B7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3A2AA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7BCC35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6CE48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9D0BC4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01AE4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044A12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0D4C70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373983"/>
    <w:multiLevelType w:val="hybridMultilevel"/>
    <w:tmpl w:val="21BA6852"/>
    <w:lvl w:ilvl="0" w:tplc="728263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1E6F14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2E32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70E5A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E5CA9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B2B0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610D8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D7206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26E72D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86C7D"/>
    <w:multiLevelType w:val="hybridMultilevel"/>
    <w:tmpl w:val="83F007D8"/>
    <w:lvl w:ilvl="0" w:tplc="2C2055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1EE6DB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8EA0BA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C004E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EC09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52628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7B6CE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28530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D02866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A56CA7"/>
    <w:multiLevelType w:val="hybridMultilevel"/>
    <w:tmpl w:val="085ADA3C"/>
    <w:lvl w:ilvl="0" w:tplc="BD1C63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5E40E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BFAA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484E27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32465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5842EE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A4CB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060713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D610B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84697"/>
    <w:multiLevelType w:val="hybridMultilevel"/>
    <w:tmpl w:val="EEB66044"/>
    <w:lvl w:ilvl="0" w:tplc="602272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8D5434"/>
    <w:multiLevelType w:val="hybridMultilevel"/>
    <w:tmpl w:val="407071F0"/>
    <w:lvl w:ilvl="0" w:tplc="6ACC6B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61286A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B56F3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A2889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95A206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45CBCD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DC02A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F4A76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820CA5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C25F78"/>
    <w:multiLevelType w:val="hybridMultilevel"/>
    <w:tmpl w:val="773E291E"/>
    <w:lvl w:ilvl="0" w:tplc="C58879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109CE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AD56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E42E7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2DAEA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25EB6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674B65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54760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894843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CB6163"/>
    <w:multiLevelType w:val="hybridMultilevel"/>
    <w:tmpl w:val="BC048728"/>
    <w:lvl w:ilvl="0" w:tplc="8B7CAB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54BC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323A4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B20B78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8E86B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57691D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9222D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CF8C55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178927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F50945"/>
    <w:multiLevelType w:val="hybridMultilevel"/>
    <w:tmpl w:val="B28C256E"/>
    <w:lvl w:ilvl="0" w:tplc="46520B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F58C1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B76014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09C1E0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F2596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50A79F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626CB4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4C0B9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8C49D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425E77"/>
    <w:multiLevelType w:val="hybridMultilevel"/>
    <w:tmpl w:val="B1AA67B8"/>
    <w:lvl w:ilvl="0" w:tplc="54B033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522E86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076A31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22E46C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BCEC4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862C1C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1A9FB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ABE2E3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940429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D66399"/>
    <w:multiLevelType w:val="hybridMultilevel"/>
    <w:tmpl w:val="85602D86"/>
    <w:lvl w:ilvl="0" w:tplc="DFD228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220965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938C9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DFEF8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F8AF31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27ED0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40420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52624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BD895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9B2B59"/>
    <w:multiLevelType w:val="hybridMultilevel"/>
    <w:tmpl w:val="7EB45178"/>
    <w:lvl w:ilvl="0" w:tplc="F8EAB0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C96654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76A6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A50B4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C6E05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E1416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F5E673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B0481D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0B2C8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46D8D"/>
    <w:multiLevelType w:val="hybridMultilevel"/>
    <w:tmpl w:val="1542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000CD"/>
    <w:multiLevelType w:val="hybridMultilevel"/>
    <w:tmpl w:val="AFDE54BA"/>
    <w:lvl w:ilvl="0" w:tplc="DC36B5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D12CB7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06C07C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2C275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9665A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5B0CEF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704C2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77AFD4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3D237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2D3CEF"/>
    <w:multiLevelType w:val="hybridMultilevel"/>
    <w:tmpl w:val="993C06E0"/>
    <w:lvl w:ilvl="0" w:tplc="F9F6E3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EF0FC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310422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69084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AD4AE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6A4137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BA882D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FCECE5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C82E6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0B13C2"/>
    <w:multiLevelType w:val="hybridMultilevel"/>
    <w:tmpl w:val="4C0A969C"/>
    <w:lvl w:ilvl="0" w:tplc="5C3A8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74A50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596728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60CCC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5F200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BF4E80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2EE3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44067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25CC7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8B213C"/>
    <w:multiLevelType w:val="hybridMultilevel"/>
    <w:tmpl w:val="6F94140A"/>
    <w:lvl w:ilvl="0" w:tplc="440A8D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F187A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3B0473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B8E187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63ECE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2125B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5FCB1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62AB5A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C8C1ED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01A61"/>
    <w:multiLevelType w:val="hybridMultilevel"/>
    <w:tmpl w:val="56FA0C0E"/>
    <w:lvl w:ilvl="0" w:tplc="D2C207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F649B5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6DA616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61014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1C0DAA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514427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9DA316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88E19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642033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6C47ED"/>
    <w:multiLevelType w:val="hybridMultilevel"/>
    <w:tmpl w:val="49CA2106"/>
    <w:lvl w:ilvl="0" w:tplc="2D662F9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D0A19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0F6613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9668A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C3682F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5A4E7F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BB2F4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83030C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968EE9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080BF6"/>
    <w:multiLevelType w:val="hybridMultilevel"/>
    <w:tmpl w:val="3656E27A"/>
    <w:lvl w:ilvl="0" w:tplc="1B7A95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E64AB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03608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FEC52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9FC2F9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062E8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AEE1F1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91609B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D28B1A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EE778F"/>
    <w:multiLevelType w:val="hybridMultilevel"/>
    <w:tmpl w:val="D1FEBB2E"/>
    <w:lvl w:ilvl="0" w:tplc="6C241E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2D4412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1A3F5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E888B6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86ED1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0662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3AAC1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E63C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5CC8B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30CC9"/>
    <w:multiLevelType w:val="hybridMultilevel"/>
    <w:tmpl w:val="64CE9538"/>
    <w:lvl w:ilvl="0" w:tplc="2C6C74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2A824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99801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E0F9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E8AB7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740F4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1FA42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F7E6E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9386E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1368D"/>
    <w:multiLevelType w:val="hybridMultilevel"/>
    <w:tmpl w:val="D8D4D412"/>
    <w:lvl w:ilvl="0" w:tplc="3C0273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C3E946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C6A45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F8896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81041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D20B0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14ABE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500B85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5E2AF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567AB0"/>
    <w:multiLevelType w:val="hybridMultilevel"/>
    <w:tmpl w:val="23A6207A"/>
    <w:lvl w:ilvl="0" w:tplc="58564E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EA8E9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2622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59AA2F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08AFA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940FE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D263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774D3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72499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D2E59"/>
    <w:multiLevelType w:val="hybridMultilevel"/>
    <w:tmpl w:val="90BC15DC"/>
    <w:lvl w:ilvl="0" w:tplc="212E50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F380EF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77C86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CF006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46251F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A6A12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298FA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C494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B8053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680AF9"/>
    <w:multiLevelType w:val="hybridMultilevel"/>
    <w:tmpl w:val="535E9AEE"/>
    <w:lvl w:ilvl="0" w:tplc="31C480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9B4D7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31291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506A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E44BE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A1C721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FE0C25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06AA5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1C49C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EE297E"/>
    <w:multiLevelType w:val="hybridMultilevel"/>
    <w:tmpl w:val="18B07AB2"/>
    <w:lvl w:ilvl="0" w:tplc="835601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F68A5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EB01B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966B78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91E7B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68A3FB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0ACBF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F02657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7D03B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30FC2"/>
    <w:multiLevelType w:val="hybridMultilevel"/>
    <w:tmpl w:val="8F5086C4"/>
    <w:lvl w:ilvl="0" w:tplc="91863E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EE5C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5D0A6D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D6C889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33657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73889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37CBC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F2104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F3C98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C44D8"/>
    <w:multiLevelType w:val="hybridMultilevel"/>
    <w:tmpl w:val="B4A48834"/>
    <w:lvl w:ilvl="0" w:tplc="ACF843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6E087B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1EC80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2A7E7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61C5F5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640E6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640985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AE0F3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AC2954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5B799A"/>
    <w:multiLevelType w:val="hybridMultilevel"/>
    <w:tmpl w:val="BA386D34"/>
    <w:lvl w:ilvl="0" w:tplc="E7043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77A9E1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2ACDE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D0C5A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42EEC7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AB64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900D86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F3A6EB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84C2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AF7101"/>
    <w:multiLevelType w:val="hybridMultilevel"/>
    <w:tmpl w:val="2662D68E"/>
    <w:lvl w:ilvl="0" w:tplc="9A02DA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FC208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C6E35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EAADBD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FB4D0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D685B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BCAFC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578AC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368BB5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F66B76"/>
    <w:multiLevelType w:val="hybridMultilevel"/>
    <w:tmpl w:val="D3DC1A4C"/>
    <w:lvl w:ilvl="0" w:tplc="5D642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1D048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D76BA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7F2B61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705D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FC6A6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48885A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78EC0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0AA3A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B4C5F"/>
    <w:multiLevelType w:val="hybridMultilevel"/>
    <w:tmpl w:val="4D04239C"/>
    <w:lvl w:ilvl="0" w:tplc="918E76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9E06F8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7A6BF2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F8A869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C2E914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9E85DA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9F4BB9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6FCD87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8401A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6A02C1"/>
    <w:multiLevelType w:val="hybridMultilevel"/>
    <w:tmpl w:val="CBFCFEF0"/>
    <w:lvl w:ilvl="0" w:tplc="010A54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794F8E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83264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1E6525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421CC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C9E76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FCE32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466B23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760FD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75610"/>
    <w:multiLevelType w:val="hybridMultilevel"/>
    <w:tmpl w:val="FABEFF24"/>
    <w:lvl w:ilvl="0" w:tplc="A9A6EF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B74DD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83EB0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622AF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52AD5D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A68531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112C59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F22A8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AB8019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CE704A"/>
    <w:multiLevelType w:val="hybridMultilevel"/>
    <w:tmpl w:val="4C306190"/>
    <w:lvl w:ilvl="0" w:tplc="5C3C07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76A332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96E18D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A9A344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13CA7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BE076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B44054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550E35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3569D7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331B1C"/>
    <w:multiLevelType w:val="hybridMultilevel"/>
    <w:tmpl w:val="4CB411BC"/>
    <w:lvl w:ilvl="0" w:tplc="A4A264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AAE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82CDAC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368965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3C82E0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1D2C86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81C7D5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8CA29B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1B62A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D41913"/>
    <w:multiLevelType w:val="hybridMultilevel"/>
    <w:tmpl w:val="47D66F3C"/>
    <w:lvl w:ilvl="0" w:tplc="D2C08B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93C61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B5477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233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C843C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CF6833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C8625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6D8766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A9874E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AB1DF5"/>
    <w:multiLevelType w:val="hybridMultilevel"/>
    <w:tmpl w:val="F0FA517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7BFC4B95"/>
    <w:multiLevelType w:val="hybridMultilevel"/>
    <w:tmpl w:val="950459AA"/>
    <w:lvl w:ilvl="0" w:tplc="6AE8E7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EB872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44EEB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E6681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60A0F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8F8C4B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E0A50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5C45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95E56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BE2AE8"/>
    <w:multiLevelType w:val="hybridMultilevel"/>
    <w:tmpl w:val="47C80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6"/>
  </w:num>
  <w:num w:numId="3">
    <w:abstractNumId w:val="44"/>
  </w:num>
  <w:num w:numId="4">
    <w:abstractNumId w:val="10"/>
  </w:num>
  <w:num w:numId="5">
    <w:abstractNumId w:val="2"/>
  </w:num>
  <w:num w:numId="6">
    <w:abstractNumId w:val="1"/>
  </w:num>
  <w:num w:numId="7">
    <w:abstractNumId w:val="43"/>
  </w:num>
  <w:num w:numId="8">
    <w:abstractNumId w:val="32"/>
  </w:num>
  <w:num w:numId="9">
    <w:abstractNumId w:val="34"/>
  </w:num>
  <w:num w:numId="10">
    <w:abstractNumId w:val="29"/>
  </w:num>
  <w:num w:numId="11">
    <w:abstractNumId w:val="11"/>
  </w:num>
  <w:num w:numId="12">
    <w:abstractNumId w:val="8"/>
  </w:num>
  <w:num w:numId="13">
    <w:abstractNumId w:val="33"/>
  </w:num>
  <w:num w:numId="14">
    <w:abstractNumId w:val="22"/>
  </w:num>
  <w:num w:numId="15">
    <w:abstractNumId w:val="41"/>
  </w:num>
  <w:num w:numId="16">
    <w:abstractNumId w:val="35"/>
  </w:num>
  <w:num w:numId="17">
    <w:abstractNumId w:val="16"/>
  </w:num>
  <w:num w:numId="18">
    <w:abstractNumId w:val="26"/>
  </w:num>
  <w:num w:numId="19">
    <w:abstractNumId w:val="36"/>
  </w:num>
  <w:num w:numId="20">
    <w:abstractNumId w:val="19"/>
  </w:num>
  <w:num w:numId="21">
    <w:abstractNumId w:val="42"/>
  </w:num>
  <w:num w:numId="22">
    <w:abstractNumId w:val="21"/>
  </w:num>
  <w:num w:numId="23">
    <w:abstractNumId w:val="7"/>
  </w:num>
  <w:num w:numId="24">
    <w:abstractNumId w:val="15"/>
  </w:num>
  <w:num w:numId="25">
    <w:abstractNumId w:val="28"/>
  </w:num>
  <w:num w:numId="26">
    <w:abstractNumId w:val="39"/>
  </w:num>
  <w:num w:numId="27">
    <w:abstractNumId w:val="3"/>
  </w:num>
  <w:num w:numId="28">
    <w:abstractNumId w:val="37"/>
  </w:num>
  <w:num w:numId="29">
    <w:abstractNumId w:val="0"/>
  </w:num>
  <w:num w:numId="30">
    <w:abstractNumId w:val="45"/>
  </w:num>
  <w:num w:numId="31">
    <w:abstractNumId w:val="6"/>
  </w:num>
  <w:num w:numId="32">
    <w:abstractNumId w:val="5"/>
  </w:num>
  <w:num w:numId="33">
    <w:abstractNumId w:val="23"/>
  </w:num>
  <w:num w:numId="34">
    <w:abstractNumId w:val="20"/>
  </w:num>
  <w:num w:numId="35">
    <w:abstractNumId w:val="38"/>
  </w:num>
  <w:num w:numId="36">
    <w:abstractNumId w:val="17"/>
  </w:num>
  <w:num w:numId="37">
    <w:abstractNumId w:val="12"/>
  </w:num>
  <w:num w:numId="38">
    <w:abstractNumId w:val="13"/>
  </w:num>
  <w:num w:numId="39">
    <w:abstractNumId w:val="4"/>
  </w:num>
  <w:num w:numId="40">
    <w:abstractNumId w:val="27"/>
  </w:num>
  <w:num w:numId="41">
    <w:abstractNumId w:val="24"/>
  </w:num>
  <w:num w:numId="42">
    <w:abstractNumId w:val="25"/>
  </w:num>
  <w:num w:numId="43">
    <w:abstractNumId w:val="30"/>
  </w:num>
  <w:num w:numId="44">
    <w:abstractNumId w:val="14"/>
  </w:num>
  <w:num w:numId="45">
    <w:abstractNumId w:val="40"/>
  </w:num>
  <w:num w:numId="46">
    <w:abstractNumId w:val="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6B"/>
    <w:rsid w:val="000851BF"/>
    <w:rsid w:val="00101289"/>
    <w:rsid w:val="002510E6"/>
    <w:rsid w:val="002717BA"/>
    <w:rsid w:val="002C038A"/>
    <w:rsid w:val="002C0967"/>
    <w:rsid w:val="003520CE"/>
    <w:rsid w:val="003B4FB4"/>
    <w:rsid w:val="004615CC"/>
    <w:rsid w:val="006D11F7"/>
    <w:rsid w:val="00704322"/>
    <w:rsid w:val="00732366"/>
    <w:rsid w:val="007D09C8"/>
    <w:rsid w:val="00A97EBC"/>
    <w:rsid w:val="00B200A6"/>
    <w:rsid w:val="00B22E9C"/>
    <w:rsid w:val="00C3666B"/>
    <w:rsid w:val="00C50D9C"/>
    <w:rsid w:val="00CE56C3"/>
    <w:rsid w:val="00D0533A"/>
    <w:rsid w:val="00E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95113-B7C4-4F58-83AD-6157D650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66B"/>
    <w:pPr>
      <w:ind w:left="720"/>
      <w:contextualSpacing/>
    </w:pPr>
  </w:style>
  <w:style w:type="paragraph" w:customStyle="1" w:styleId="Default">
    <w:name w:val="Default"/>
    <w:rsid w:val="000851BF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67"/>
  </w:style>
  <w:style w:type="paragraph" w:styleId="Footer">
    <w:name w:val="footer"/>
    <w:basedOn w:val="Normal"/>
    <w:link w:val="FooterChar"/>
    <w:uiPriority w:val="99"/>
    <w:unhideWhenUsed/>
    <w:rsid w:val="002C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2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1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71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4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4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8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0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7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1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1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0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66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4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5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1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8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6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0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90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6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4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2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8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749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0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0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3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8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39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6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9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5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3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2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9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4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8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66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7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6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6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4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1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3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8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7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7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6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7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9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2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8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2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6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64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63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3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2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7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7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1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6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8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20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50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0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7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4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94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2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3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7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2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4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9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69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6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3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9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2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1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2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1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86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0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1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0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8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19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81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6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0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1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9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6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7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5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1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72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9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5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4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8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Herzing University</Company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Cardenas, Jose</dc:creator>
  <cp:keywords/>
  <dc:description/>
  <cp:lastModifiedBy>Cardenas, Jose</cp:lastModifiedBy>
  <cp:revision>3</cp:revision>
  <dcterms:created xsi:type="dcterms:W3CDTF">2017-02-07T21:00:00Z</dcterms:created>
  <dcterms:modified xsi:type="dcterms:W3CDTF">2017-02-07T22:16:00Z</dcterms:modified>
</cp:coreProperties>
</file>