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.xml" ContentType="application/vnd.ms-office.activeX+xml"/>
  <Override PartName="/word/activeX/activeX40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0F" w:rsidRPr="00FF1C0F" w:rsidRDefault="00FF1C0F" w:rsidP="00FF1C0F">
      <w:pPr>
        <w:shd w:val="clear" w:color="auto" w:fill="EFEDE3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F1C0F">
        <w:rPr>
          <w:rFonts w:ascii="Arial" w:eastAsia="Times New Roman" w:hAnsi="Arial" w:cs="Arial"/>
          <w:noProof/>
          <w:color w:val="000000"/>
          <w:sz w:val="19"/>
          <w:szCs w:val="19"/>
        </w:rPr>
        <w:drawing>
          <wp:inline distT="0" distB="0" distL="0" distR="0" wp14:anchorId="2BCEC955" wp14:editId="78F3FFA1">
            <wp:extent cx="476250" cy="476250"/>
            <wp:effectExtent l="0" t="0" r="0" b="0"/>
            <wp:docPr id="55" name="titleicon" descr="https://bb.snhu.edu/images/ci/sets/set08/editpage_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icon" descr="https://bb.snhu.edu/images/ci/sets/set08/editpage_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C0F" w:rsidRPr="00FF1C0F" w:rsidRDefault="00FF1C0F" w:rsidP="00FF1C0F">
      <w:pPr>
        <w:shd w:val="clear" w:color="auto" w:fill="EFEDE3"/>
        <w:spacing w:before="240"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 w:rsidRPr="00FF1C0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Rubric Detail </w:t>
      </w:r>
    </w:p>
    <w:p w:rsidR="00FF1C0F" w:rsidRPr="00FF1C0F" w:rsidRDefault="00FF1C0F" w:rsidP="00FF1C0F">
      <w:pPr>
        <w:shd w:val="clear" w:color="auto" w:fill="EFEDE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F1C0F">
        <w:rPr>
          <w:rFonts w:ascii="Arial" w:eastAsia="Times New Roman" w:hAnsi="Arial" w:cs="Arial"/>
          <w:color w:val="000000"/>
          <w:sz w:val="19"/>
          <w:szCs w:val="19"/>
        </w:rPr>
        <w:t xml:space="preserve">A rubric lists grading criteria that instructors use to evaluate student work. Your instructor linked a rubric to this item and made it available to you. Select </w:t>
      </w:r>
      <w:r w:rsidRPr="00FF1C0F">
        <w:rPr>
          <w:rFonts w:ascii="Arial" w:eastAsia="Times New Roman" w:hAnsi="Arial" w:cs="Arial"/>
          <w:b/>
          <w:bCs/>
          <w:color w:val="000000"/>
          <w:sz w:val="19"/>
          <w:szCs w:val="19"/>
        </w:rPr>
        <w:t>Grid View</w:t>
      </w:r>
      <w:r w:rsidRPr="00FF1C0F">
        <w:rPr>
          <w:rFonts w:ascii="Arial" w:eastAsia="Times New Roman" w:hAnsi="Arial" w:cs="Arial"/>
          <w:color w:val="000000"/>
          <w:sz w:val="19"/>
          <w:szCs w:val="19"/>
        </w:rPr>
        <w:t xml:space="preserve"> or </w:t>
      </w:r>
      <w:r w:rsidRPr="00FF1C0F">
        <w:rPr>
          <w:rFonts w:ascii="Arial" w:eastAsia="Times New Roman" w:hAnsi="Arial" w:cs="Arial"/>
          <w:b/>
          <w:bCs/>
          <w:color w:val="000000"/>
          <w:sz w:val="19"/>
          <w:szCs w:val="19"/>
        </w:rPr>
        <w:t>List View</w:t>
      </w:r>
      <w:r w:rsidRPr="00FF1C0F">
        <w:rPr>
          <w:rFonts w:ascii="Arial" w:eastAsia="Times New Roman" w:hAnsi="Arial" w:cs="Arial"/>
          <w:color w:val="000000"/>
          <w:sz w:val="19"/>
          <w:szCs w:val="19"/>
        </w:rPr>
        <w:t xml:space="preserve"> to change the rubric's layout. </w:t>
      </w:r>
    </w:p>
    <w:p w:rsidR="00FF1C0F" w:rsidRPr="00FF1C0F" w:rsidRDefault="00FF1C0F" w:rsidP="00FF1C0F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444444"/>
          <w:sz w:val="23"/>
          <w:szCs w:val="23"/>
        </w:rPr>
      </w:pPr>
      <w:r w:rsidRPr="00FF1C0F">
        <w:rPr>
          <w:rFonts w:ascii="Arial" w:eastAsia="Times New Roman" w:hAnsi="Arial" w:cs="Arial"/>
          <w:b/>
          <w:bCs/>
          <w:color w:val="444444"/>
          <w:sz w:val="23"/>
          <w:szCs w:val="23"/>
        </w:rPr>
        <w:t>Content</w: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color w:val="444444"/>
          <w:sz w:val="23"/>
          <w:szCs w:val="23"/>
        </w:rPr>
        <w:pict/>
      </w:r>
      <w:r w:rsidRPr="00FF1C0F">
        <w:rPr>
          <w:rFonts w:ascii="Arial" w:eastAsia="Times New Roman" w:hAnsi="Arial" w:cs="Arial"/>
          <w:color w:val="444444"/>
          <w:sz w:val="23"/>
          <w:szCs w:val="23"/>
        </w:rPr>
        <w:pict/>
      </w:r>
      <w:r w:rsidRPr="00FF1C0F">
        <w:rPr>
          <w:rFonts w:ascii="Arial" w:eastAsia="Times New Roman" w:hAnsi="Arial" w:cs="Arial"/>
          <w:color w:val="444444"/>
          <w:sz w:val="23"/>
          <w:szCs w:val="23"/>
        </w:rPr>
        <w:pict/>
      </w:r>
      <w:r w:rsidRPr="00FF1C0F">
        <w:rPr>
          <w:rFonts w:ascii="Arial" w:eastAsia="Times New Roman" w:hAnsi="Arial" w:cs="Arial"/>
          <w:color w:val="444444"/>
          <w:sz w:val="23"/>
          <w:szCs w:val="23"/>
        </w:rPr>
        <w:pict/>
      </w:r>
      <w:r w:rsidRPr="00FF1C0F">
        <w:rPr>
          <w:rFonts w:ascii="Arial" w:eastAsia="Times New Roman" w:hAnsi="Arial" w:cs="Arial"/>
          <w:color w:val="444444"/>
          <w:sz w:val="23"/>
          <w:szCs w:val="23"/>
        </w:rPr>
        <w:pict/>
      </w:r>
      <w:r w:rsidRPr="00FF1C0F">
        <w:rPr>
          <w:rFonts w:ascii="Arial" w:eastAsia="Times New Roman" w:hAnsi="Arial" w:cs="Arial"/>
          <w:color w:val="444444"/>
          <w:sz w:val="23"/>
          <w:szCs w:val="23"/>
        </w:rPr>
        <w:pict/>
      </w:r>
      <w:r w:rsidRPr="00FF1C0F">
        <w:rPr>
          <w:rFonts w:ascii="Arial" w:eastAsia="Times New Roman" w:hAnsi="Arial" w:cs="Arial"/>
          <w:color w:val="444444"/>
          <w:sz w:val="23"/>
          <w:szCs w:val="23"/>
        </w:rPr>
        <w:pict/>
      </w:r>
    </w:p>
    <w:p w:rsidR="00FF1C0F" w:rsidRPr="00FF1C0F" w:rsidRDefault="00FF1C0F" w:rsidP="00FF1C0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F1C0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F1C0F" w:rsidRPr="00FF1C0F" w:rsidRDefault="00FF1C0F" w:rsidP="00FF1C0F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</w:rPr>
      </w:pPr>
      <w:r w:rsidRPr="00FF1C0F">
        <w:rPr>
          <w:rFonts w:ascii="Arial" w:eastAsia="Times New Roman" w:hAnsi="Arial" w:cs="Arial"/>
          <w:b/>
          <w:bCs/>
          <w:color w:val="444444"/>
          <w:sz w:val="21"/>
          <w:szCs w:val="21"/>
        </w:rPr>
        <w:t>Name: TAX 650 Milestone One Rubric</w:t>
      </w:r>
    </w:p>
    <w:p w:rsidR="00FF1C0F" w:rsidRPr="00FF1C0F" w:rsidRDefault="00FF1C0F" w:rsidP="00FF1C0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color w:val="444444"/>
          <w:sz w:val="19"/>
          <w:szCs w:val="19"/>
        </w:rPr>
        <w:object w:dxaOrig="1440" w:dyaOrig="1440">
          <v:shape id="_x0000_i1032" type="#_x0000_t75" style="width:18pt;height:18pt" o:ole="">
            <v:imagedata r:id="rId6" o:title=""/>
          </v:shape>
          <w:control r:id="rId7" w:name="HTML:Submitbutton" w:shapeid="_x0000_i1032"/>
        </w:object>
      </w:r>
    </w:p>
    <w:p w:rsidR="00FF1C0F" w:rsidRPr="00FF1C0F" w:rsidRDefault="00FF1C0F" w:rsidP="00FF1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444444"/>
          <w:sz w:val="19"/>
          <w:szCs w:val="19"/>
        </w:rPr>
      </w:pPr>
      <w:hyperlink r:id="rId8" w:history="1">
        <w:r w:rsidRPr="00FF1C0F">
          <w:rPr>
            <w:rFonts w:ascii="Arial" w:eastAsia="Times New Roman" w:hAnsi="Arial" w:cs="Arial"/>
            <w:color w:val="128FA8"/>
            <w:sz w:val="19"/>
            <w:szCs w:val="19"/>
          </w:rPr>
          <w:t>Grid View</w:t>
        </w:r>
      </w:hyperlink>
    </w:p>
    <w:p w:rsidR="00FF1C0F" w:rsidRPr="00FF1C0F" w:rsidRDefault="00FF1C0F" w:rsidP="00FF1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444444"/>
          <w:sz w:val="19"/>
          <w:szCs w:val="19"/>
        </w:rPr>
      </w:pPr>
      <w:hyperlink r:id="rId9" w:history="1">
        <w:r w:rsidRPr="00FF1C0F">
          <w:rPr>
            <w:rFonts w:ascii="Arial" w:eastAsia="Times New Roman" w:hAnsi="Arial" w:cs="Arial"/>
            <w:color w:val="128FA8"/>
            <w:sz w:val="19"/>
            <w:szCs w:val="19"/>
          </w:rPr>
          <w:t>List View</w:t>
        </w:r>
      </w:hyperlink>
    </w:p>
    <w:tbl>
      <w:tblPr>
        <w:tblW w:w="5000" w:type="pct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FF1C0F" w:rsidRPr="00FF1C0F" w:rsidTr="00FF1C0F">
        <w:trPr>
          <w:tblHeader/>
        </w:trPr>
        <w:tc>
          <w:tcPr>
            <w:tcW w:w="1250" w:type="pct"/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</w:rPr>
            </w:pPr>
            <w:r w:rsidRPr="00FF1C0F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</w:rPr>
            </w:pPr>
            <w:r w:rsidRPr="00FF1C0F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</w:rPr>
              <w:t xml:space="preserve">Proficient </w:t>
            </w:r>
          </w:p>
        </w:tc>
        <w:tc>
          <w:tcPr>
            <w:tcW w:w="1250" w:type="pct"/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</w:rPr>
            </w:pPr>
            <w:r w:rsidRPr="00FF1C0F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</w:rPr>
              <w:t xml:space="preserve">Needs Improvement </w:t>
            </w:r>
          </w:p>
        </w:tc>
        <w:tc>
          <w:tcPr>
            <w:tcW w:w="1250" w:type="pct"/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</w:rPr>
            </w:pPr>
            <w:r w:rsidRPr="00FF1C0F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</w:rPr>
              <w:t xml:space="preserve">Not Evident </w:t>
            </w:r>
          </w:p>
        </w:tc>
      </w:tr>
      <w:tr w:rsidR="00FF1C0F" w:rsidRPr="00FF1C0F" w:rsidTr="00FF1C0F"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F1C0F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 xml:space="preserve">Tax Computations </w:t>
            </w:r>
            <w:r w:rsidRPr="00FF1C0F">
              <w:rPr>
                <w:rFonts w:ascii="inherit" w:eastAsia="Times New Roman" w:hAnsi="inherit" w:cs="Arial"/>
                <w:noProof/>
                <w:color w:val="128FA8"/>
                <w:sz w:val="24"/>
                <w:szCs w:val="24"/>
              </w:rPr>
              <w:drawing>
                <wp:inline distT="0" distB="0" distL="0" distR="0" wp14:anchorId="3BE03885" wp14:editId="0EE20632">
                  <wp:extent cx="171450" cy="171450"/>
                  <wp:effectExtent l="0" t="0" r="0" b="0"/>
                  <wp:docPr id="64" name="Picture 64" descr="https://bb.snhu.edu/images/ci/icons/cmlink_generic.gif">
                    <a:hlinkClick xmlns:a="http://schemas.openxmlformats.org/drawingml/2006/main" r:id="rId10" tooltip="&quot;Click for more option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bb.snhu.edu/images/ci/icons/cmlink_generic.gif">
                            <a:hlinkClick r:id="rId10" tooltip="&quot;Click for more option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Points: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22 </w:t>
            </w:r>
            <w:r w:rsidRPr="00FF1C0F">
              <w:rPr>
                <w:rFonts w:ascii="Arial" w:eastAsia="Times New Roman" w:hAnsi="Arial" w:cs="Arial"/>
                <w:color w:val="666666"/>
                <w:sz w:val="28"/>
                <w:szCs w:val="28"/>
              </w:rPr>
              <w:t>(40%)</w:t>
            </w: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033" type="#_x0000_t75" style="width:18pt;height:18pt" o:ole="">
                  <v:imagedata r:id="rId6" o:title=""/>
                </v:shape>
                <w:control r:id="rId12" w:name="HTML:Hidden" w:shapeid="_x0000_i1033"/>
              </w:objec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Accurately computes the property disposition capital gain and taxation of gross income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Feedback: 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Points: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16.5 </w:t>
            </w:r>
            <w:r w:rsidRPr="00FF1C0F">
              <w:rPr>
                <w:rFonts w:ascii="Arial" w:eastAsia="Times New Roman" w:hAnsi="Arial" w:cs="Arial"/>
                <w:color w:val="666666"/>
                <w:sz w:val="28"/>
                <w:szCs w:val="28"/>
              </w:rPr>
              <w:t>(30%)</w:t>
            </w: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034" type="#_x0000_t75" style="width:18pt;height:18pt" o:ole="">
                  <v:imagedata r:id="rId6" o:title=""/>
                </v:shape>
                <w:control r:id="rId13" w:name="HTML:Hidden" w:shapeid="_x0000_i1034"/>
              </w:objec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Computes the property disposition capital gain and taxation of gross income, but computation is inaccurate or incomplete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Feedback: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Calculation of LTCG not supported by tax codes. For the final project, don't forget section 1001(a) 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Points: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0 </w:t>
            </w:r>
            <w:r w:rsidRPr="00FF1C0F">
              <w:rPr>
                <w:rFonts w:ascii="Arial" w:eastAsia="Times New Roman" w:hAnsi="Arial" w:cs="Arial"/>
                <w:color w:val="666666"/>
                <w:sz w:val="28"/>
                <w:szCs w:val="28"/>
              </w:rPr>
              <w:t>(0%)</w:t>
            </w: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035" type="#_x0000_t75" style="width:18pt;height:18pt" o:ole="">
                  <v:imagedata r:id="rId6" o:title=""/>
                </v:shape>
                <w:control r:id="rId14" w:name="HTML:Hidden" w:shapeid="_x0000_i1035"/>
              </w:objec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Does not compute the property disposition capital gain and taxation of gross income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Feedback: </w:t>
            </w:r>
          </w:p>
        </w:tc>
      </w:tr>
      <w:tr w:rsidR="00FF1C0F" w:rsidRPr="00FF1C0F" w:rsidTr="00FF1C0F"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F1C0F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 xml:space="preserve">Tax Consequences: Salary or Cash Distribution </w:t>
            </w:r>
            <w:r w:rsidRPr="00FF1C0F">
              <w:rPr>
                <w:rFonts w:ascii="inherit" w:eastAsia="Times New Roman" w:hAnsi="inherit" w:cs="Arial"/>
                <w:noProof/>
                <w:color w:val="128FA8"/>
                <w:sz w:val="24"/>
                <w:szCs w:val="24"/>
              </w:rPr>
              <w:drawing>
                <wp:inline distT="0" distB="0" distL="0" distR="0" wp14:anchorId="75A30CFD" wp14:editId="321FE84D">
                  <wp:extent cx="171450" cy="171450"/>
                  <wp:effectExtent l="0" t="0" r="0" b="0"/>
                  <wp:docPr id="68" name="Picture 68" descr="https://bb.snhu.edu/images/ci/icons/cmlink_generic.gif">
                    <a:hlinkClick xmlns:a="http://schemas.openxmlformats.org/drawingml/2006/main" r:id="rId10" tooltip="&quot;Click for more option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bb.snhu.edu/images/ci/icons/cmlink_generic.gif">
                            <a:hlinkClick r:id="rId10" tooltip="&quot;Click for more option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Points: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22 </w:t>
            </w:r>
            <w:r w:rsidRPr="00FF1C0F">
              <w:rPr>
                <w:rFonts w:ascii="Arial" w:eastAsia="Times New Roman" w:hAnsi="Arial" w:cs="Arial"/>
                <w:color w:val="666666"/>
                <w:sz w:val="28"/>
                <w:szCs w:val="28"/>
              </w:rPr>
              <w:t>(40%)</w:t>
            </w: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036" type="#_x0000_t75" style="width:18pt;height:18pt" o:ole="">
                  <v:imagedata r:id="rId6" o:title=""/>
                </v:shape>
                <w:control r:id="rId15" w:name="HTML:Hidden" w:shapeid="_x0000_i1036"/>
              </w:objec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Explains whether the client and his child should take a salary or cash distribution according to tax purposes and the Internal Revenue Code and Treasury regulations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Feedback: 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Points: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16.5 </w:t>
            </w:r>
            <w:r w:rsidRPr="00FF1C0F">
              <w:rPr>
                <w:rFonts w:ascii="Arial" w:eastAsia="Times New Roman" w:hAnsi="Arial" w:cs="Arial"/>
                <w:color w:val="666666"/>
                <w:sz w:val="28"/>
                <w:szCs w:val="28"/>
              </w:rPr>
              <w:t>(30%)</w:t>
            </w: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037" type="#_x0000_t75" style="width:18pt;height:18pt" o:ole="">
                  <v:imagedata r:id="rId6" o:title=""/>
                </v:shape>
                <w:control r:id="rId16" w:name="HTML:Hidden" w:shapeid="_x0000_i1037"/>
              </w:objec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Explains whether the client and his child should take a salary or cash distribution but details are cursory or not consistent with tax purposes and the Internal Revenue Code and Treasury regulations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Feedback: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clear recommendation: cash OR salary? No citation to a tax authority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Points: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0 </w:t>
            </w:r>
            <w:r w:rsidRPr="00FF1C0F">
              <w:rPr>
                <w:rFonts w:ascii="Arial" w:eastAsia="Times New Roman" w:hAnsi="Arial" w:cs="Arial"/>
                <w:color w:val="666666"/>
                <w:sz w:val="28"/>
                <w:szCs w:val="28"/>
              </w:rPr>
              <w:t>(0%)</w:t>
            </w: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038" type="#_x0000_t75" style="width:18pt;height:18pt" o:ole="">
                  <v:imagedata r:id="rId6" o:title=""/>
                </v:shape>
                <w:control r:id="rId17" w:name="HTML:Hidden" w:shapeid="_x0000_i1038"/>
              </w:objec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Does not explain whether the client and his child should take a salary or cash distribution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Feedback: </w:t>
            </w:r>
          </w:p>
        </w:tc>
      </w:tr>
      <w:tr w:rsidR="00FF1C0F" w:rsidRPr="00FF1C0F" w:rsidTr="00FF1C0F"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F1C0F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lastRenderedPageBreak/>
              <w:t xml:space="preserve">Articulation of Response </w:t>
            </w:r>
            <w:r w:rsidRPr="00FF1C0F">
              <w:rPr>
                <w:rFonts w:ascii="inherit" w:eastAsia="Times New Roman" w:hAnsi="inherit" w:cs="Arial"/>
                <w:noProof/>
                <w:color w:val="128FA8"/>
                <w:sz w:val="24"/>
                <w:szCs w:val="24"/>
              </w:rPr>
              <w:drawing>
                <wp:inline distT="0" distB="0" distL="0" distR="0" wp14:anchorId="3A64033D" wp14:editId="1E979729">
                  <wp:extent cx="171450" cy="171450"/>
                  <wp:effectExtent l="0" t="0" r="0" b="0"/>
                  <wp:docPr id="72" name="Picture 72" descr="https://bb.snhu.edu/images/ci/icons/cmlink_generic.gif">
                    <a:hlinkClick xmlns:a="http://schemas.openxmlformats.org/drawingml/2006/main" r:id="rId10" tooltip="&quot;Click for more option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bb.snhu.edu/images/ci/icons/cmlink_generic.gif">
                            <a:hlinkClick r:id="rId10" tooltip="&quot;Click for more option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Points: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11 </w:t>
            </w:r>
            <w:r w:rsidRPr="00FF1C0F">
              <w:rPr>
                <w:rFonts w:ascii="Arial" w:eastAsia="Times New Roman" w:hAnsi="Arial" w:cs="Arial"/>
                <w:color w:val="666666"/>
                <w:sz w:val="28"/>
                <w:szCs w:val="28"/>
              </w:rPr>
              <w:t>(20%)</w:t>
            </w: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039" type="#_x0000_t75" style="width:18pt;height:18pt" o:ole="">
                  <v:imagedata r:id="rId6" o:title=""/>
                </v:shape>
                <w:control r:id="rId18" w:name="HTML:Hidden" w:shapeid="_x0000_i1039"/>
              </w:objec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Submission has no major errors related to citations, grammar, spelling, syntax, or organization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Feedback: 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Points: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8.25 </w:t>
            </w:r>
            <w:r w:rsidRPr="00FF1C0F">
              <w:rPr>
                <w:rFonts w:ascii="Arial" w:eastAsia="Times New Roman" w:hAnsi="Arial" w:cs="Arial"/>
                <w:color w:val="666666"/>
                <w:sz w:val="28"/>
                <w:szCs w:val="28"/>
              </w:rPr>
              <w:t>(15%)</w:t>
            </w: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040" type="#_x0000_t75" style="width:18pt;height:18pt" o:ole="">
                  <v:imagedata r:id="rId6" o:title=""/>
                </v:shape>
                <w:control r:id="rId19" w:name="HTML:Hidden" w:shapeid="_x0000_i1040"/>
              </w:objec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Submission has major errors related to citations, grammar, spelling, syntax, or organization that negatively impact readability and articulation of main ideas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Feedback: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Readability was difficult due to the fact that your main points/ideas were lost in the writing.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Points: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0 </w:t>
            </w:r>
            <w:r w:rsidRPr="00FF1C0F">
              <w:rPr>
                <w:rFonts w:ascii="Arial" w:eastAsia="Times New Roman" w:hAnsi="Arial" w:cs="Arial"/>
                <w:color w:val="666666"/>
                <w:sz w:val="28"/>
                <w:szCs w:val="28"/>
              </w:rPr>
              <w:t>(0%)</w:t>
            </w: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31"/>
                <w:szCs w:val="31"/>
              </w:rPr>
              <w:t xml:space="preserve"> 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041" type="#_x0000_t75" style="width:18pt;height:18pt" o:ole="">
                  <v:imagedata r:id="rId6" o:title=""/>
                </v:shape>
                <w:control r:id="rId20" w:name="HTML:Hidden" w:shapeid="_x0000_i1041"/>
              </w:objec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Submission has critical errors related to citations, grammar, spelling, syntax, or organization that prevent understanding of ideas</w:t>
            </w:r>
          </w:p>
          <w:p w:rsidR="00FF1C0F" w:rsidRPr="00FF1C0F" w:rsidRDefault="00FF1C0F" w:rsidP="00FF1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1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Feedback: </w:t>
            </w:r>
          </w:p>
        </w:tc>
      </w:tr>
    </w:tbl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42" type="#_x0000_t75" style="width:18pt;height:18pt" o:ole="">
            <v:imagedata r:id="rId6" o:title=""/>
          </v:shape>
          <w:control r:id="rId21" w:name="HTML:Checkbox" w:shapeid="_x0000_i1042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Show Descriptions 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43" type="#_x0000_t75" style="width:18pt;height:18pt" o:ole="">
            <v:imagedata r:id="rId6" o:title=""/>
          </v:shape>
          <w:control r:id="rId22" w:name="HTML:Checkbox" w:shapeid="_x0000_i1043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Show Feedback </w:t>
      </w:r>
    </w:p>
    <w:p w:rsidR="00FF1C0F" w:rsidRPr="00FF1C0F" w:rsidRDefault="00FF1C0F" w:rsidP="00FF1C0F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vanish/>
          <w:color w:val="444444"/>
          <w:sz w:val="24"/>
          <w:szCs w:val="24"/>
        </w:rPr>
      </w:pPr>
      <w:r w:rsidRPr="00FF1C0F">
        <w:rPr>
          <w:rFonts w:ascii="Arial" w:eastAsia="Times New Roman" w:hAnsi="Arial" w:cs="Arial"/>
          <w:b/>
          <w:bCs/>
          <w:vanish/>
          <w:color w:val="444444"/>
          <w:sz w:val="24"/>
          <w:szCs w:val="24"/>
        </w:rPr>
        <w:t>Tax Computations</w:t>
      </w:r>
      <w:r w:rsidRPr="00FF1C0F">
        <w:rPr>
          <w:rFonts w:ascii="Arial" w:eastAsia="Times New Roman" w:hAnsi="Arial" w:cs="Arial"/>
          <w:b/>
          <w:bCs/>
          <w:vanish/>
          <w:color w:val="555555"/>
          <w:sz w:val="24"/>
          <w:szCs w:val="24"/>
          <w:shd w:val="clear" w:color="auto" w:fill="DEF0F4"/>
        </w:rPr>
        <w:t>--</w: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Levels of Achievement:</w:t>
      </w:r>
    </w:p>
    <w:p w:rsidR="00FF1C0F" w:rsidRPr="00FF1C0F" w:rsidRDefault="00FF1C0F" w:rsidP="00FF1C0F">
      <w:pPr>
        <w:shd w:val="clear" w:color="auto" w:fill="FFFFFF"/>
        <w:spacing w:after="15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44" type="#_x0000_t75" style="width:18pt;height:18pt" o:ole="">
            <v:imagedata r:id="rId6" o:title=""/>
          </v:shape>
          <w:control r:id="rId23" w:name="HTML:Option" w:shapeid="_x0000_i1044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Proficient 22 </w:t>
      </w:r>
      <w:r w:rsidRPr="00FF1C0F">
        <w:rPr>
          <w:rFonts w:ascii="Arial" w:eastAsia="Times New Roman" w:hAnsi="Arial" w:cs="Arial"/>
          <w:vanish/>
          <w:color w:val="666666"/>
          <w:sz w:val="17"/>
          <w:szCs w:val="17"/>
        </w:rPr>
        <w:t>(40%)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 points 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45" type="#_x0000_t75" style="width:18pt;height:18pt" o:ole="">
            <v:imagedata r:id="rId6" o:title=""/>
          </v:shape>
          <w:control r:id="rId24" w:name="HTML:Hidden" w:shapeid="_x0000_i1045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46" type="#_x0000_t75" style="width:18pt;height:18pt" o:ole="">
            <v:imagedata r:id="rId6" o:title=""/>
          </v:shape>
          <w:control r:id="rId25" w:name="HTML:Hidden" w:shapeid="_x0000_i1046"/>
        </w:objec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Accurately computes the property disposition capital gain and taxation of gross income</w:t>
      </w:r>
    </w:p>
    <w:p w:rsidR="00FF1C0F" w:rsidRPr="00FF1C0F" w:rsidRDefault="00FF1C0F" w:rsidP="00FF1C0F">
      <w:pPr>
        <w:shd w:val="clear" w:color="auto" w:fill="FFFFFF"/>
        <w:spacing w:after="15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47" type="#_x0000_t75" style="width:18pt;height:18pt" o:ole="">
            <v:imagedata r:id="rId6" o:title=""/>
          </v:shape>
          <w:control r:id="rId26" w:name="HTML:Option" w:shapeid="_x0000_i1047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Needs Improvement 16.5 </w:t>
      </w:r>
      <w:r w:rsidRPr="00FF1C0F">
        <w:rPr>
          <w:rFonts w:ascii="Arial" w:eastAsia="Times New Roman" w:hAnsi="Arial" w:cs="Arial"/>
          <w:vanish/>
          <w:color w:val="666666"/>
          <w:sz w:val="17"/>
          <w:szCs w:val="17"/>
        </w:rPr>
        <w:t>(30%)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 points 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48" type="#_x0000_t75" style="width:18pt;height:18pt" o:ole="">
            <v:imagedata r:id="rId6" o:title=""/>
          </v:shape>
          <w:control r:id="rId27" w:name="HTML:Hidden" w:shapeid="_x0000_i1048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49" type="#_x0000_t75" style="width:18pt;height:18pt" o:ole="">
            <v:imagedata r:id="rId6" o:title=""/>
          </v:shape>
          <w:control r:id="rId28" w:name="HTML:Hidden" w:shapeid="_x0000_i1049"/>
        </w:objec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Computes the property disposition capital gain and taxation of gross income, but computation is inaccurate or incomplete</w:t>
      </w:r>
    </w:p>
    <w:p w:rsidR="00FF1C0F" w:rsidRPr="00FF1C0F" w:rsidRDefault="00FF1C0F" w:rsidP="00FF1C0F">
      <w:pPr>
        <w:shd w:val="clear" w:color="auto" w:fill="FFFFFF"/>
        <w:spacing w:after="15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50" type="#_x0000_t75" style="width:18pt;height:18pt" o:ole="">
            <v:imagedata r:id="rId6" o:title=""/>
          </v:shape>
          <w:control r:id="rId29" w:name="HTML:Option" w:shapeid="_x0000_i1050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Not Evident 0 </w:t>
      </w:r>
      <w:r w:rsidRPr="00FF1C0F">
        <w:rPr>
          <w:rFonts w:ascii="Arial" w:eastAsia="Times New Roman" w:hAnsi="Arial" w:cs="Arial"/>
          <w:vanish/>
          <w:color w:val="666666"/>
          <w:sz w:val="17"/>
          <w:szCs w:val="17"/>
        </w:rPr>
        <w:t>(0%)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 points 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51" type="#_x0000_t75" style="width:18pt;height:18pt" o:ole="">
            <v:imagedata r:id="rId6" o:title=""/>
          </v:shape>
          <w:control r:id="rId30" w:name="HTML:Hidden" w:shapeid="_x0000_i1051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52" type="#_x0000_t75" style="width:18pt;height:18pt" o:ole="">
            <v:imagedata r:id="rId6" o:title=""/>
          </v:shape>
          <w:control r:id="rId31" w:name="HTML:Hidden" w:shapeid="_x0000_i1052"/>
        </w:objec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Does not compute the property disposition capital gain and taxation of gross income</w: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Feedback:</w:t>
      </w:r>
    </w:p>
    <w:p w:rsidR="00FF1C0F" w:rsidRPr="00FF1C0F" w:rsidRDefault="00FF1C0F" w:rsidP="00FF1C0F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vanish/>
          <w:color w:val="444444"/>
          <w:sz w:val="24"/>
          <w:szCs w:val="24"/>
        </w:rPr>
      </w:pPr>
      <w:r w:rsidRPr="00FF1C0F">
        <w:rPr>
          <w:rFonts w:ascii="Arial" w:eastAsia="Times New Roman" w:hAnsi="Arial" w:cs="Arial"/>
          <w:b/>
          <w:bCs/>
          <w:vanish/>
          <w:color w:val="444444"/>
          <w:sz w:val="24"/>
          <w:szCs w:val="24"/>
        </w:rPr>
        <w:t>Tax Consequences: Salary or Cash Distribution</w:t>
      </w:r>
      <w:r w:rsidRPr="00FF1C0F">
        <w:rPr>
          <w:rFonts w:ascii="Arial" w:eastAsia="Times New Roman" w:hAnsi="Arial" w:cs="Arial"/>
          <w:b/>
          <w:bCs/>
          <w:vanish/>
          <w:color w:val="555555"/>
          <w:sz w:val="24"/>
          <w:szCs w:val="24"/>
          <w:shd w:val="clear" w:color="auto" w:fill="DEF0F4"/>
        </w:rPr>
        <w:t>--</w: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Levels of Achievement:</w:t>
      </w:r>
    </w:p>
    <w:p w:rsidR="00FF1C0F" w:rsidRPr="00FF1C0F" w:rsidRDefault="00FF1C0F" w:rsidP="00FF1C0F">
      <w:pPr>
        <w:shd w:val="clear" w:color="auto" w:fill="FFFFFF"/>
        <w:spacing w:after="15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53" type="#_x0000_t75" style="width:18pt;height:18pt" o:ole="">
            <v:imagedata r:id="rId6" o:title=""/>
          </v:shape>
          <w:control r:id="rId32" w:name="HTML:Option" w:shapeid="_x0000_i1053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Proficient 22 </w:t>
      </w:r>
      <w:r w:rsidRPr="00FF1C0F">
        <w:rPr>
          <w:rFonts w:ascii="Arial" w:eastAsia="Times New Roman" w:hAnsi="Arial" w:cs="Arial"/>
          <w:vanish/>
          <w:color w:val="666666"/>
          <w:sz w:val="17"/>
          <w:szCs w:val="17"/>
        </w:rPr>
        <w:t>(40%)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 points 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54" type="#_x0000_t75" style="width:18pt;height:18pt" o:ole="">
            <v:imagedata r:id="rId6" o:title=""/>
          </v:shape>
          <w:control r:id="rId33" w:name="HTML:Hidden" w:shapeid="_x0000_i1054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55" type="#_x0000_t75" style="width:18pt;height:18pt" o:ole="">
            <v:imagedata r:id="rId6" o:title=""/>
          </v:shape>
          <w:control r:id="rId34" w:name="HTML:Hidden" w:shapeid="_x0000_i1055"/>
        </w:objec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Explains whether the client and his child should take a salary or cash distribution according to tax purposes and the Internal Revenue Code and Treasury regulations</w:t>
      </w:r>
    </w:p>
    <w:p w:rsidR="00FF1C0F" w:rsidRPr="00FF1C0F" w:rsidRDefault="00FF1C0F" w:rsidP="00FF1C0F">
      <w:pPr>
        <w:shd w:val="clear" w:color="auto" w:fill="FFFFFF"/>
        <w:spacing w:after="15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56" type="#_x0000_t75" style="width:18pt;height:18pt" o:ole="">
            <v:imagedata r:id="rId6" o:title=""/>
          </v:shape>
          <w:control r:id="rId35" w:name="HTML:Option" w:shapeid="_x0000_i1056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Needs Improvement 16.5 </w:t>
      </w:r>
      <w:r w:rsidRPr="00FF1C0F">
        <w:rPr>
          <w:rFonts w:ascii="Arial" w:eastAsia="Times New Roman" w:hAnsi="Arial" w:cs="Arial"/>
          <w:vanish/>
          <w:color w:val="666666"/>
          <w:sz w:val="17"/>
          <w:szCs w:val="17"/>
        </w:rPr>
        <w:t>(30%)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 points 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57" type="#_x0000_t75" style="width:18pt;height:18pt" o:ole="">
            <v:imagedata r:id="rId6" o:title=""/>
          </v:shape>
          <w:control r:id="rId36" w:name="HTML:Hidden" w:shapeid="_x0000_i1057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58" type="#_x0000_t75" style="width:18pt;height:18pt" o:ole="">
            <v:imagedata r:id="rId6" o:title=""/>
          </v:shape>
          <w:control r:id="rId37" w:name="HTML:Hidden" w:shapeid="_x0000_i1058"/>
        </w:objec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Explains whether the client and his child should take a salary or cash distribution but details are cursory or not consistent with tax purposes and the Internal Revenue Code and Treasury regulations</w:t>
      </w:r>
    </w:p>
    <w:p w:rsidR="00FF1C0F" w:rsidRPr="00FF1C0F" w:rsidRDefault="00FF1C0F" w:rsidP="00FF1C0F">
      <w:pPr>
        <w:shd w:val="clear" w:color="auto" w:fill="FFFFFF"/>
        <w:spacing w:after="15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59" type="#_x0000_t75" style="width:18pt;height:18pt" o:ole="">
            <v:imagedata r:id="rId6" o:title=""/>
          </v:shape>
          <w:control r:id="rId38" w:name="HTML:Option" w:shapeid="_x0000_i1059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Not Evident 0 </w:t>
      </w:r>
      <w:r w:rsidRPr="00FF1C0F">
        <w:rPr>
          <w:rFonts w:ascii="Arial" w:eastAsia="Times New Roman" w:hAnsi="Arial" w:cs="Arial"/>
          <w:vanish/>
          <w:color w:val="666666"/>
          <w:sz w:val="17"/>
          <w:szCs w:val="17"/>
        </w:rPr>
        <w:t>(0%)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 points 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60" type="#_x0000_t75" style="width:18pt;height:18pt" o:ole="">
            <v:imagedata r:id="rId6" o:title=""/>
          </v:shape>
          <w:control r:id="rId39" w:name="HTML:Hidden" w:shapeid="_x0000_i1060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61" type="#_x0000_t75" style="width:18pt;height:18pt" o:ole="">
            <v:imagedata r:id="rId6" o:title=""/>
          </v:shape>
          <w:control r:id="rId40" w:name="HTML:Hidden" w:shapeid="_x0000_i1061"/>
        </w:objec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Does not explain whether the client and his child should take a salary or cash distribution</w: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Feedback:</w:t>
      </w:r>
    </w:p>
    <w:p w:rsidR="00FF1C0F" w:rsidRPr="00FF1C0F" w:rsidRDefault="00FF1C0F" w:rsidP="00FF1C0F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vanish/>
          <w:color w:val="444444"/>
          <w:sz w:val="24"/>
          <w:szCs w:val="24"/>
        </w:rPr>
      </w:pPr>
      <w:r w:rsidRPr="00FF1C0F">
        <w:rPr>
          <w:rFonts w:ascii="Arial" w:eastAsia="Times New Roman" w:hAnsi="Arial" w:cs="Arial"/>
          <w:b/>
          <w:bCs/>
          <w:vanish/>
          <w:color w:val="444444"/>
          <w:sz w:val="24"/>
          <w:szCs w:val="24"/>
        </w:rPr>
        <w:t>Articulation of Response</w:t>
      </w:r>
      <w:r w:rsidRPr="00FF1C0F">
        <w:rPr>
          <w:rFonts w:ascii="Arial" w:eastAsia="Times New Roman" w:hAnsi="Arial" w:cs="Arial"/>
          <w:b/>
          <w:bCs/>
          <w:vanish/>
          <w:color w:val="555555"/>
          <w:sz w:val="24"/>
          <w:szCs w:val="24"/>
          <w:shd w:val="clear" w:color="auto" w:fill="DEF0F4"/>
        </w:rPr>
        <w:t>--</w: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Levels of Achievement:</w:t>
      </w:r>
    </w:p>
    <w:p w:rsidR="00FF1C0F" w:rsidRPr="00FF1C0F" w:rsidRDefault="00FF1C0F" w:rsidP="00FF1C0F">
      <w:pPr>
        <w:shd w:val="clear" w:color="auto" w:fill="FFFFFF"/>
        <w:spacing w:after="15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62" type="#_x0000_t75" style="width:18pt;height:18pt" o:ole="">
            <v:imagedata r:id="rId6" o:title=""/>
          </v:shape>
          <w:control r:id="rId41" w:name="HTML:Option" w:shapeid="_x0000_i1062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Proficient 11 </w:t>
      </w:r>
      <w:r w:rsidRPr="00FF1C0F">
        <w:rPr>
          <w:rFonts w:ascii="Arial" w:eastAsia="Times New Roman" w:hAnsi="Arial" w:cs="Arial"/>
          <w:vanish/>
          <w:color w:val="666666"/>
          <w:sz w:val="17"/>
          <w:szCs w:val="17"/>
        </w:rPr>
        <w:t>(20%)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 points 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63" type="#_x0000_t75" style="width:18pt;height:18pt" o:ole="">
            <v:imagedata r:id="rId6" o:title=""/>
          </v:shape>
          <w:control r:id="rId42" w:name="HTML:Hidden" w:shapeid="_x0000_i1063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64" type="#_x0000_t75" style="width:18pt;height:18pt" o:ole="">
            <v:imagedata r:id="rId6" o:title=""/>
          </v:shape>
          <w:control r:id="rId43" w:name="HTML:Hidden" w:shapeid="_x0000_i1064"/>
        </w:objec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Submission has no major errors related to citations, grammar, spelling, syntax, or organization</w:t>
      </w:r>
    </w:p>
    <w:p w:rsidR="00FF1C0F" w:rsidRPr="00FF1C0F" w:rsidRDefault="00FF1C0F" w:rsidP="00FF1C0F">
      <w:pPr>
        <w:shd w:val="clear" w:color="auto" w:fill="FFFFFF"/>
        <w:spacing w:after="15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65" type="#_x0000_t75" style="width:18pt;height:18pt" o:ole="">
            <v:imagedata r:id="rId6" o:title=""/>
          </v:shape>
          <w:control r:id="rId44" w:name="HTML:Option" w:shapeid="_x0000_i1065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Needs Improvement 8.25 </w:t>
      </w:r>
      <w:r w:rsidRPr="00FF1C0F">
        <w:rPr>
          <w:rFonts w:ascii="Arial" w:eastAsia="Times New Roman" w:hAnsi="Arial" w:cs="Arial"/>
          <w:vanish/>
          <w:color w:val="666666"/>
          <w:sz w:val="17"/>
          <w:szCs w:val="17"/>
        </w:rPr>
        <w:t>(15%)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 points 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66" type="#_x0000_t75" style="width:18pt;height:18pt" o:ole="">
            <v:imagedata r:id="rId6" o:title=""/>
          </v:shape>
          <w:control r:id="rId45" w:name="HTML:Hidden" w:shapeid="_x0000_i1066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67" type="#_x0000_t75" style="width:18pt;height:18pt" o:ole="">
            <v:imagedata r:id="rId6" o:title=""/>
          </v:shape>
          <w:control r:id="rId46" w:name="HTML:Hidden" w:shapeid="_x0000_i1067"/>
        </w:objec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Submission has major errors related to citations, grammar, spelling, syntax, or organization that negatively impact readability and articulation of main ideas</w:t>
      </w:r>
    </w:p>
    <w:p w:rsidR="00FF1C0F" w:rsidRPr="00FF1C0F" w:rsidRDefault="00FF1C0F" w:rsidP="00FF1C0F">
      <w:pPr>
        <w:shd w:val="clear" w:color="auto" w:fill="FFFFFF"/>
        <w:spacing w:after="15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68" type="#_x0000_t75" style="width:18pt;height:18pt" o:ole="">
            <v:imagedata r:id="rId6" o:title=""/>
          </v:shape>
          <w:control r:id="rId47" w:name="HTML:Option" w:shapeid="_x0000_i1068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Not Evident 0 </w:t>
      </w:r>
      <w:r w:rsidRPr="00FF1C0F">
        <w:rPr>
          <w:rFonts w:ascii="Arial" w:eastAsia="Times New Roman" w:hAnsi="Arial" w:cs="Arial"/>
          <w:vanish/>
          <w:color w:val="666666"/>
          <w:sz w:val="17"/>
          <w:szCs w:val="17"/>
        </w:rPr>
        <w:t>(0%)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 xml:space="preserve"> points </w: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69" type="#_x0000_t75" style="width:18pt;height:18pt" o:ole="">
            <v:imagedata r:id="rId6" o:title=""/>
          </v:shape>
          <w:control r:id="rId48" w:name="HTML:Hidden" w:shapeid="_x0000_i1069"/>
        </w:object>
      </w: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object w:dxaOrig="1440" w:dyaOrig="1440">
          <v:shape id="_x0000_i1070" type="#_x0000_t75" style="width:18pt;height:18pt" o:ole="">
            <v:imagedata r:id="rId6" o:title=""/>
          </v:shape>
          <w:control r:id="rId49" w:name="HTML:Hidden" w:shapeid="_x0000_i1070"/>
        </w:objec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Submission has critical errors related to citations, grammar, spelling, syntax, or organization that prevent understanding of ideas</w:t>
      </w:r>
    </w:p>
    <w:p w:rsidR="00FF1C0F" w:rsidRPr="00FF1C0F" w:rsidRDefault="00FF1C0F" w:rsidP="00FF1C0F">
      <w:pPr>
        <w:shd w:val="clear" w:color="auto" w:fill="FFFFFF"/>
        <w:spacing w:after="150" w:line="240" w:lineRule="auto"/>
        <w:rPr>
          <w:rFonts w:ascii="Arial" w:eastAsia="Times New Roman" w:hAnsi="Arial" w:cs="Arial"/>
          <w:vanish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vanish/>
          <w:color w:val="444444"/>
          <w:sz w:val="19"/>
          <w:szCs w:val="19"/>
        </w:rPr>
        <w:t>Feedback:</w:t>
      </w:r>
    </w:p>
    <w:p w:rsidR="00FF1C0F" w:rsidRPr="00FF1C0F" w:rsidRDefault="00FF1C0F" w:rsidP="00FF1C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b/>
          <w:bCs/>
          <w:color w:val="444444"/>
          <w:sz w:val="19"/>
          <w:szCs w:val="19"/>
        </w:rPr>
        <w:t xml:space="preserve">Raw Total: 41.25 (of 55.0) </w:t>
      </w:r>
    </w:p>
    <w:p w:rsidR="00FF1C0F" w:rsidRPr="00FF1C0F" w:rsidRDefault="00FF1C0F" w:rsidP="00FF1C0F">
      <w:pPr>
        <w:shd w:val="clear" w:color="auto" w:fill="F6F6F6"/>
        <w:spacing w:after="0" w:line="240" w:lineRule="auto"/>
        <w:outlineLvl w:val="3"/>
        <w:rPr>
          <w:rFonts w:ascii="Arial" w:eastAsia="Times New Roman" w:hAnsi="Arial" w:cs="Arial"/>
          <w:b/>
          <w:bCs/>
          <w:color w:val="444444"/>
          <w:sz w:val="21"/>
          <w:szCs w:val="21"/>
        </w:rPr>
      </w:pPr>
      <w:r w:rsidRPr="00FF1C0F">
        <w:rPr>
          <w:rFonts w:ascii="Arial" w:eastAsia="Times New Roman" w:hAnsi="Arial" w:cs="Arial"/>
          <w:b/>
          <w:bCs/>
          <w:color w:val="444444"/>
          <w:sz w:val="21"/>
          <w:szCs w:val="21"/>
        </w:rPr>
        <w:t>Feedback to Learner</w:t>
      </w:r>
    </w:p>
    <w:p w:rsidR="00FF1C0F" w:rsidRPr="00FF1C0F" w:rsidRDefault="00FF1C0F" w:rsidP="00FF1C0F">
      <w:pPr>
        <w:shd w:val="clear" w:color="auto" w:fill="F6F6F6"/>
        <w:spacing w:after="9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color w:val="444444"/>
          <w:sz w:val="19"/>
          <w:szCs w:val="19"/>
        </w:rPr>
        <w:t>Robert, please see the rubric for more detailed feedback.</w:t>
      </w:r>
    </w:p>
    <w:p w:rsidR="00FF1C0F" w:rsidRPr="00FF1C0F" w:rsidRDefault="00FF1C0F" w:rsidP="00FF1C0F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</w:rPr>
      </w:pPr>
      <w:r w:rsidRPr="00FF1C0F">
        <w:rPr>
          <w:rFonts w:ascii="Arial" w:eastAsia="Times New Roman" w:hAnsi="Arial" w:cs="Arial"/>
          <w:b/>
          <w:bCs/>
          <w:color w:val="444444"/>
          <w:sz w:val="21"/>
          <w:szCs w:val="21"/>
        </w:rPr>
        <w:lastRenderedPageBreak/>
        <w:t>Name:TAX 650 Milestone One Rubric</w:t>
      </w:r>
    </w:p>
    <w:p w:rsidR="00FF1C0F" w:rsidRPr="00FF1C0F" w:rsidRDefault="00FF1C0F" w:rsidP="00FF1C0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44444"/>
          <w:sz w:val="19"/>
          <w:szCs w:val="19"/>
        </w:rPr>
      </w:pPr>
      <w:r w:rsidRPr="00FF1C0F">
        <w:rPr>
          <w:rFonts w:ascii="Arial" w:eastAsia="Times New Roman" w:hAnsi="Arial" w:cs="Arial"/>
          <w:color w:val="444444"/>
          <w:sz w:val="19"/>
          <w:szCs w:val="19"/>
        </w:rPr>
        <w:object w:dxaOrig="1440" w:dyaOrig="1440">
          <v:shape id="_x0000_i1071" type="#_x0000_t75" style="width:18pt;height:18pt" o:ole="">
            <v:imagedata r:id="rId6" o:title=""/>
          </v:shape>
          <w:control r:id="rId50" w:name="HTML:Submitbutton" w:shapeid="_x0000_i1071"/>
        </w:object>
      </w:r>
    </w:p>
    <w:p w:rsidR="00FF1C0F" w:rsidRPr="00FF1C0F" w:rsidRDefault="00FF1C0F" w:rsidP="00FF1C0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F1C0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A7EEE" w:rsidRDefault="00FF1C0F" w:rsidP="00FF1C0F">
      <w:r w:rsidRPr="00FF1C0F">
        <w:rPr>
          <w:rFonts w:ascii="Arial" w:eastAsia="Times New Roman" w:hAnsi="Arial" w:cs="Arial"/>
          <w:color w:val="444444"/>
          <w:sz w:val="19"/>
          <w:szCs w:val="19"/>
        </w:rPr>
        <w:pict/>
      </w:r>
      <w:r w:rsidRPr="00FF1C0F">
        <w:rPr>
          <w:rFonts w:ascii="Arial" w:eastAsia="Times New Roman" w:hAnsi="Arial" w:cs="Arial"/>
          <w:color w:val="444444"/>
          <w:sz w:val="19"/>
          <w:szCs w:val="19"/>
        </w:rPr>
        <w:pict/>
      </w:r>
      <w:r w:rsidRPr="00FF1C0F">
        <w:rPr>
          <w:rFonts w:ascii="Arial" w:eastAsia="Times New Roman" w:hAnsi="Arial" w:cs="Arial"/>
          <w:color w:val="444444"/>
          <w:sz w:val="19"/>
          <w:szCs w:val="19"/>
        </w:rPr>
        <w:pict/>
      </w:r>
      <w:bookmarkStart w:id="0" w:name="_GoBack"/>
      <w:bookmarkEnd w:id="0"/>
    </w:p>
    <w:sectPr w:rsidR="00AA7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64CD537F"/>
    <w:multiLevelType w:val="multilevel"/>
    <w:tmpl w:val="E6C0E8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0F"/>
    <w:rsid w:val="000370E0"/>
    <w:rsid w:val="00135051"/>
    <w:rsid w:val="001B709A"/>
    <w:rsid w:val="003D5FD7"/>
    <w:rsid w:val="00A30A5F"/>
    <w:rsid w:val="00C96D34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B2FF4-0404-45CB-97D8-245C6A2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039163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5706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36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99710404">
                  <w:marLeft w:val="0"/>
                  <w:marRight w:val="0"/>
                  <w:marTop w:val="0"/>
                  <w:marBottom w:val="0"/>
                  <w:divBdr>
                    <w:top w:val="none" w:sz="0" w:space="0" w:color="EFEDE3"/>
                    <w:left w:val="none" w:sz="0" w:space="0" w:color="EFEDE3"/>
                    <w:bottom w:val="none" w:sz="0" w:space="0" w:color="EFEDE3"/>
                    <w:right w:val="none" w:sz="0" w:space="0" w:color="EFEDE3"/>
                  </w:divBdr>
                  <w:divsChild>
                    <w:div w:id="100683147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96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3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6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64472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22036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416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82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54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1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70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7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98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93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94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49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1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15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49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0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20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37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94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1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7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7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06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2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697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53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86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148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95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1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07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14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05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80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86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6465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4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33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31851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33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509940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23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440370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66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50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25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514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7656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07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72025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46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76175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2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39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2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16345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63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31309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14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32155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20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67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3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924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B9E2E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4523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5" w:color="EEEEEE"/>
                                <w:left w:val="single" w:sz="6" w:space="5" w:color="EEEEEE"/>
                                <w:bottom w:val="single" w:sz="6" w:space="5" w:color="EEEEEE"/>
                                <w:right w:val="single" w:sz="6" w:space="5" w:color="EEEEEE"/>
                              </w:divBdr>
                              <w:divsChild>
                                <w:div w:id="7618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18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004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8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34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s://bb.snhu.edu/webapps/rubric/do/course/gradeRubric?mode=grid&amp;isPopup=true&amp;rubricCount=1&amp;prefix=_23823618_1&amp;course_id=_117230_1&amp;maxValue=55.0&amp;rubricId=_311843_1&amp;viewOnly=true&amp;displayGrades=true&amp;type=grading&amp;rubricAssoId=_570481_1#contextMenu"/>
  <Relationship Id="rId11" Type="http://schemas.openxmlformats.org/officeDocument/2006/relationships/image" Target="media/image3.gif"/>
  <Relationship Id="rId12" Type="http://schemas.openxmlformats.org/officeDocument/2006/relationships/control" Target="activeX/activeX2.xml"/>
  <Relationship Id="rId13" Type="http://schemas.openxmlformats.org/officeDocument/2006/relationships/control" Target="activeX/activeX3.xml"/>
  <Relationship Id="rId14" Type="http://schemas.openxmlformats.org/officeDocument/2006/relationships/control" Target="activeX/activeX4.xml"/>
  <Relationship Id="rId15" Type="http://schemas.openxmlformats.org/officeDocument/2006/relationships/control" Target="activeX/activeX5.xml"/>
  <Relationship Id="rId16" Type="http://schemas.openxmlformats.org/officeDocument/2006/relationships/control" Target="activeX/activeX6.xml"/>
  <Relationship Id="rId17" Type="http://schemas.openxmlformats.org/officeDocument/2006/relationships/control" Target="activeX/activeX7.xml"/>
  <Relationship Id="rId18" Type="http://schemas.openxmlformats.org/officeDocument/2006/relationships/control" Target="activeX/activeX8.xml"/>
  <Relationship Id="rId19" Type="http://schemas.openxmlformats.org/officeDocument/2006/relationships/control" Target="activeX/activeX9.xml"/>
  <Relationship Id="rId2" Type="http://schemas.openxmlformats.org/officeDocument/2006/relationships/styles" Target="styles.xml"/>
  <Relationship Id="rId20" Type="http://schemas.openxmlformats.org/officeDocument/2006/relationships/control" Target="activeX/activeX10.xml"/>
  <Relationship Id="rId21" Type="http://schemas.openxmlformats.org/officeDocument/2006/relationships/control" Target="activeX/activeX11.xml"/>
  <Relationship Id="rId22" Type="http://schemas.openxmlformats.org/officeDocument/2006/relationships/control" Target="activeX/activeX12.xml"/>
  <Relationship Id="rId23" Type="http://schemas.openxmlformats.org/officeDocument/2006/relationships/control" Target="activeX/activeX13.xml"/>
  <Relationship Id="rId24" Type="http://schemas.openxmlformats.org/officeDocument/2006/relationships/control" Target="activeX/activeX14.xml"/>
  <Relationship Id="rId25" Type="http://schemas.openxmlformats.org/officeDocument/2006/relationships/control" Target="activeX/activeX15.xml"/>
  <Relationship Id="rId26" Type="http://schemas.openxmlformats.org/officeDocument/2006/relationships/control" Target="activeX/activeX16.xml"/>
  <Relationship Id="rId27" Type="http://schemas.openxmlformats.org/officeDocument/2006/relationships/control" Target="activeX/activeX17.xml"/>
  <Relationship Id="rId28" Type="http://schemas.openxmlformats.org/officeDocument/2006/relationships/control" Target="activeX/activeX18.xml"/>
  <Relationship Id="rId29" Type="http://schemas.openxmlformats.org/officeDocument/2006/relationships/control" Target="activeX/activeX19.xml"/>
  <Relationship Id="rId3" Type="http://schemas.openxmlformats.org/officeDocument/2006/relationships/settings" Target="settings.xml"/>
  <Relationship Id="rId30" Type="http://schemas.openxmlformats.org/officeDocument/2006/relationships/control" Target="activeX/activeX20.xml"/>
  <Relationship Id="rId31" Type="http://schemas.openxmlformats.org/officeDocument/2006/relationships/control" Target="activeX/activeX21.xml"/>
  <Relationship Id="rId32" Type="http://schemas.openxmlformats.org/officeDocument/2006/relationships/control" Target="activeX/activeX22.xml"/>
  <Relationship Id="rId33" Type="http://schemas.openxmlformats.org/officeDocument/2006/relationships/control" Target="activeX/activeX23.xml"/>
  <Relationship Id="rId34" Type="http://schemas.openxmlformats.org/officeDocument/2006/relationships/control" Target="activeX/activeX24.xml"/>
  <Relationship Id="rId35" Type="http://schemas.openxmlformats.org/officeDocument/2006/relationships/control" Target="activeX/activeX25.xml"/>
  <Relationship Id="rId36" Type="http://schemas.openxmlformats.org/officeDocument/2006/relationships/control" Target="activeX/activeX26.xml"/>
  <Relationship Id="rId37" Type="http://schemas.openxmlformats.org/officeDocument/2006/relationships/control" Target="activeX/activeX27.xml"/>
  <Relationship Id="rId38" Type="http://schemas.openxmlformats.org/officeDocument/2006/relationships/control" Target="activeX/activeX28.xml"/>
  <Relationship Id="rId39" Type="http://schemas.openxmlformats.org/officeDocument/2006/relationships/control" Target="activeX/activeX29.xml"/>
  <Relationship Id="rId4" Type="http://schemas.openxmlformats.org/officeDocument/2006/relationships/webSettings" Target="webSettings.xml"/>
  <Relationship Id="rId40" Type="http://schemas.openxmlformats.org/officeDocument/2006/relationships/control" Target="activeX/activeX30.xml"/>
  <Relationship Id="rId41" Type="http://schemas.openxmlformats.org/officeDocument/2006/relationships/control" Target="activeX/activeX31.xml"/>
  <Relationship Id="rId42" Type="http://schemas.openxmlformats.org/officeDocument/2006/relationships/control" Target="activeX/activeX32.xml"/>
  <Relationship Id="rId43" Type="http://schemas.openxmlformats.org/officeDocument/2006/relationships/control" Target="activeX/activeX33.xml"/>
  <Relationship Id="rId44" Type="http://schemas.openxmlformats.org/officeDocument/2006/relationships/control" Target="activeX/activeX34.xml"/>
  <Relationship Id="rId45" Type="http://schemas.openxmlformats.org/officeDocument/2006/relationships/control" Target="activeX/activeX35.xml"/>
  <Relationship Id="rId46" Type="http://schemas.openxmlformats.org/officeDocument/2006/relationships/control" Target="activeX/activeX36.xml"/>
  <Relationship Id="rId47" Type="http://schemas.openxmlformats.org/officeDocument/2006/relationships/control" Target="activeX/activeX37.xml"/>
  <Relationship Id="rId48" Type="http://schemas.openxmlformats.org/officeDocument/2006/relationships/control" Target="activeX/activeX38.xml"/>
  <Relationship Id="rId49" Type="http://schemas.openxmlformats.org/officeDocument/2006/relationships/control" Target="activeX/activeX39.xml"/>
  <Relationship Id="rId5" Type="http://schemas.openxmlformats.org/officeDocument/2006/relationships/image" Target="media/image1.gif"/>
  <Relationship Id="rId50" Type="http://schemas.openxmlformats.org/officeDocument/2006/relationships/control" Target="activeX/activeX40.xml"/>
  <Relationship Id="rId51" Type="http://schemas.openxmlformats.org/officeDocument/2006/relationships/fontTable" Target="fontTable.xml"/>
  <Relationship Id="rId52" Type="http://schemas.openxmlformats.org/officeDocument/2006/relationships/theme" Target="theme/theme1.xml"/>
  <Relationship Id="rId6" Type="http://schemas.openxmlformats.org/officeDocument/2006/relationships/image" Target="media/image2.wmf"/>
  <Relationship Id="rId7" Type="http://schemas.openxmlformats.org/officeDocument/2006/relationships/control" Target="activeX/activeX1.xml"/>
  <Relationship Id="rId8" Type="http://schemas.openxmlformats.org/officeDocument/2006/relationships/hyperlink" TargetMode="External" Target="https://bb.snhu.edu/webapps/rubric/do/course/gradeRubric?mode=grid&amp;isPopup=true&amp;rubricCount=1&amp;prefix=_23823618_1&amp;course_id=_117230_1&amp;maxValue=55.0&amp;rubricId=_311843_1&amp;viewOnly=true&amp;displayGrades=true&amp;type=grading&amp;rubricAssoId=_570481_1"/>
  <Relationship Id="rId9" Type="http://schemas.openxmlformats.org/officeDocument/2006/relationships/hyperlink" TargetMode="External" Target="https://bb.snhu.edu/webapps/rubric/do/course/gradeRubric?mode=grid&amp;isPopup=true&amp;rubricCount=1&amp;prefix=_23823618_1&amp;course_id=_117230_1&amp;maxValue=55.0&amp;rubricId=_311843_1&amp;viewOnly=true&amp;displayGrades=true&amp;type=grading&amp;rubricAssoId=_570481_1"/>
</Relationships>

</file>

<file path=word/activeX/_rels/activeX1.xml.rels><?xml version="1.0" encoding="UTF-8"?>

<Relationships xmlns="http://schemas.openxmlformats.org/package/2006/relationships">
  <Relationship Id="rId1" Type="http://schemas.microsoft.com/office/2006/relationships/activeXControlBinary" Target="activeX1.bin"/>
</Relationships>

</file>

<file path=word/activeX/_rels/activeX10.xml.rels><?xml version="1.0" encoding="UTF-8"?>

<Relationships xmlns="http://schemas.openxmlformats.org/package/2006/relationships">
  <Relationship Id="rId1" Type="http://schemas.microsoft.com/office/2006/relationships/activeXControlBinary" Target="activeX10.bin"/>
</Relationships>

</file>

<file path=word/activeX/_rels/activeX11.xml.rels><?xml version="1.0" encoding="UTF-8"?>

<Relationships xmlns="http://schemas.openxmlformats.org/package/2006/relationships">
  <Relationship Id="rId1" Type="http://schemas.microsoft.com/office/2006/relationships/activeXControlBinary" Target="activeX11.bin"/>
</Relationships>

</file>

<file path=word/activeX/_rels/activeX12.xml.rels><?xml version="1.0" encoding="UTF-8"?>

<Relationships xmlns="http://schemas.openxmlformats.org/package/2006/relationships">
  <Relationship Id="rId1" Type="http://schemas.microsoft.com/office/2006/relationships/activeXControlBinary" Target="activeX12.bin"/>
</Relationships>

</file>

<file path=word/activeX/_rels/activeX13.xml.rels><?xml version="1.0" encoding="UTF-8"?>

<Relationships xmlns="http://schemas.openxmlformats.org/package/2006/relationships">
  <Relationship Id="rId1" Type="http://schemas.microsoft.com/office/2006/relationships/activeXControlBinary" Target="activeX13.bin"/>
</Relationships>

</file>

<file path=word/activeX/_rels/activeX14.xml.rels><?xml version="1.0" encoding="UTF-8"?>

<Relationships xmlns="http://schemas.openxmlformats.org/package/2006/relationships">
  <Relationship Id="rId1" Type="http://schemas.microsoft.com/office/2006/relationships/activeXControlBinary" Target="activeX14.bin"/>
</Relationships>

</file>

<file path=word/activeX/_rels/activeX15.xml.rels><?xml version="1.0" encoding="UTF-8"?>

<Relationships xmlns="http://schemas.openxmlformats.org/package/2006/relationships">
  <Relationship Id="rId1" Type="http://schemas.microsoft.com/office/2006/relationships/activeXControlBinary" Target="activeX15.bin"/>
</Relationships>

</file>

<file path=word/activeX/_rels/activeX16.xml.rels><?xml version="1.0" encoding="UTF-8"?>

<Relationships xmlns="http://schemas.openxmlformats.org/package/2006/relationships">
  <Relationship Id="rId1" Type="http://schemas.microsoft.com/office/2006/relationships/activeXControlBinary" Target="activeX16.bin"/>
</Relationships>

</file>

<file path=word/activeX/_rels/activeX17.xml.rels><?xml version="1.0" encoding="UTF-8"?>

<Relationships xmlns="http://schemas.openxmlformats.org/package/2006/relationships">
  <Relationship Id="rId1" Type="http://schemas.microsoft.com/office/2006/relationships/activeXControlBinary" Target="activeX17.bin"/>
</Relationships>

</file>

<file path=word/activeX/_rels/activeX18.xml.rels><?xml version="1.0" encoding="UTF-8"?>

<Relationships xmlns="http://schemas.openxmlformats.org/package/2006/relationships">
  <Relationship Id="rId1" Type="http://schemas.microsoft.com/office/2006/relationships/activeXControlBinary" Target="activeX18.bin"/>
</Relationships>

</file>

<file path=word/activeX/_rels/activeX19.xml.rels><?xml version="1.0" encoding="UTF-8"?>

<Relationships xmlns="http://schemas.openxmlformats.org/package/2006/relationships">
  <Relationship Id="rId1" Type="http://schemas.microsoft.com/office/2006/relationships/activeXControlBinary" Target="activeX19.bin"/>
</Relationships>

</file>

<file path=word/activeX/_rels/activeX2.xml.rels><?xml version="1.0" encoding="UTF-8"?>

<Relationships xmlns="http://schemas.openxmlformats.org/package/2006/relationships">
  <Relationship Id="rId1" Type="http://schemas.microsoft.com/office/2006/relationships/activeXControlBinary" Target="activeX2.bin"/>
</Relationships>

</file>

<file path=word/activeX/_rels/activeX20.xml.rels><?xml version="1.0" encoding="UTF-8"?>

<Relationships xmlns="http://schemas.openxmlformats.org/package/2006/relationships">
  <Relationship Id="rId1" Type="http://schemas.microsoft.com/office/2006/relationships/activeXControlBinary" Target="activeX20.bin"/>
</Relationships>

</file>

<file path=word/activeX/_rels/activeX21.xml.rels><?xml version="1.0" encoding="UTF-8"?>

<Relationships xmlns="http://schemas.openxmlformats.org/package/2006/relationships">
  <Relationship Id="rId1" Type="http://schemas.microsoft.com/office/2006/relationships/activeXControlBinary" Target="activeX21.bin"/>
</Relationships>

</file>

<file path=word/activeX/_rels/activeX22.xml.rels><?xml version="1.0" encoding="UTF-8"?>

<Relationships xmlns="http://schemas.openxmlformats.org/package/2006/relationships">
  <Relationship Id="rId1" Type="http://schemas.microsoft.com/office/2006/relationships/activeXControlBinary" Target="activeX22.bin"/>
</Relationships>

</file>

<file path=word/activeX/_rels/activeX23.xml.rels><?xml version="1.0" encoding="UTF-8"?>

<Relationships xmlns="http://schemas.openxmlformats.org/package/2006/relationships">
  <Relationship Id="rId1" Type="http://schemas.microsoft.com/office/2006/relationships/activeXControlBinary" Target="activeX23.bin"/>
</Relationships>

</file>

<file path=word/activeX/_rels/activeX24.xml.rels><?xml version="1.0" encoding="UTF-8"?>

<Relationships xmlns="http://schemas.openxmlformats.org/package/2006/relationships">
  <Relationship Id="rId1" Type="http://schemas.microsoft.com/office/2006/relationships/activeXControlBinary" Target="activeX24.bin"/>
</Relationships>

</file>

<file path=word/activeX/_rels/activeX25.xml.rels><?xml version="1.0" encoding="UTF-8"?>

<Relationships xmlns="http://schemas.openxmlformats.org/package/2006/relationships">
  <Relationship Id="rId1" Type="http://schemas.microsoft.com/office/2006/relationships/activeXControlBinary" Target="activeX25.bin"/>
</Relationships>

</file>

<file path=word/activeX/_rels/activeX26.xml.rels><?xml version="1.0" encoding="UTF-8"?>

<Relationships xmlns="http://schemas.openxmlformats.org/package/2006/relationships">
  <Relationship Id="rId1" Type="http://schemas.microsoft.com/office/2006/relationships/activeXControlBinary" Target="activeX26.bin"/>
</Relationships>

</file>

<file path=word/activeX/_rels/activeX27.xml.rels><?xml version="1.0" encoding="UTF-8"?>

<Relationships xmlns="http://schemas.openxmlformats.org/package/2006/relationships">
  <Relationship Id="rId1" Type="http://schemas.microsoft.com/office/2006/relationships/activeXControlBinary" Target="activeX27.bin"/>
</Relationships>

</file>

<file path=word/activeX/_rels/activeX28.xml.rels><?xml version="1.0" encoding="UTF-8"?>

<Relationships xmlns="http://schemas.openxmlformats.org/package/2006/relationships">
  <Relationship Id="rId1" Type="http://schemas.microsoft.com/office/2006/relationships/activeXControlBinary" Target="activeX28.bin"/>
</Relationships>

</file>

<file path=word/activeX/_rels/activeX29.xml.rels><?xml version="1.0" encoding="UTF-8"?>

<Relationships xmlns="http://schemas.openxmlformats.org/package/2006/relationships">
  <Relationship Id="rId1" Type="http://schemas.microsoft.com/office/2006/relationships/activeXControlBinary" Target="activeX29.bin"/>
</Relationships>

</file>

<file path=word/activeX/_rels/activeX3.xml.rels><?xml version="1.0" encoding="UTF-8"?>

<Relationships xmlns="http://schemas.openxmlformats.org/package/2006/relationships">
  <Relationship Id="rId1" Type="http://schemas.microsoft.com/office/2006/relationships/activeXControlBinary" Target="activeX3.bin"/>
</Relationships>

</file>

<file path=word/activeX/_rels/activeX30.xml.rels><?xml version="1.0" encoding="UTF-8"?>

<Relationships xmlns="http://schemas.openxmlformats.org/package/2006/relationships">
  <Relationship Id="rId1" Type="http://schemas.microsoft.com/office/2006/relationships/activeXControlBinary" Target="activeX30.bin"/>
</Relationships>

</file>

<file path=word/activeX/_rels/activeX31.xml.rels><?xml version="1.0" encoding="UTF-8"?>

<Relationships xmlns="http://schemas.openxmlformats.org/package/2006/relationships">
  <Relationship Id="rId1" Type="http://schemas.microsoft.com/office/2006/relationships/activeXControlBinary" Target="activeX31.bin"/>
</Relationships>

</file>

<file path=word/activeX/_rels/activeX32.xml.rels><?xml version="1.0" encoding="UTF-8"?>

<Relationships xmlns="http://schemas.openxmlformats.org/package/2006/relationships">
  <Relationship Id="rId1" Type="http://schemas.microsoft.com/office/2006/relationships/activeXControlBinary" Target="activeX32.bin"/>
</Relationships>

</file>

<file path=word/activeX/_rels/activeX33.xml.rels><?xml version="1.0" encoding="UTF-8"?>

<Relationships xmlns="http://schemas.openxmlformats.org/package/2006/relationships">
  <Relationship Id="rId1" Type="http://schemas.microsoft.com/office/2006/relationships/activeXControlBinary" Target="activeX33.bin"/>
</Relationships>

</file>

<file path=word/activeX/_rels/activeX34.xml.rels><?xml version="1.0" encoding="UTF-8"?>

<Relationships xmlns="http://schemas.openxmlformats.org/package/2006/relationships">
  <Relationship Id="rId1" Type="http://schemas.microsoft.com/office/2006/relationships/activeXControlBinary" Target="activeX34.bin"/>
</Relationships>

</file>

<file path=word/activeX/_rels/activeX35.xml.rels><?xml version="1.0" encoding="UTF-8"?>

<Relationships xmlns="http://schemas.openxmlformats.org/package/2006/relationships">
  <Relationship Id="rId1" Type="http://schemas.microsoft.com/office/2006/relationships/activeXControlBinary" Target="activeX35.bin"/>
</Relationships>

</file>

<file path=word/activeX/_rels/activeX36.xml.rels><?xml version="1.0" encoding="UTF-8"?>

<Relationships xmlns="http://schemas.openxmlformats.org/package/2006/relationships">
  <Relationship Id="rId1" Type="http://schemas.microsoft.com/office/2006/relationships/activeXControlBinary" Target="activeX36.bin"/>
</Relationships>

</file>

<file path=word/activeX/_rels/activeX37.xml.rels><?xml version="1.0" encoding="UTF-8"?>

<Relationships xmlns="http://schemas.openxmlformats.org/package/2006/relationships">
  <Relationship Id="rId1" Type="http://schemas.microsoft.com/office/2006/relationships/activeXControlBinary" Target="activeX37.bin"/>
</Relationships>

</file>

<file path=word/activeX/_rels/activeX38.xml.rels><?xml version="1.0" encoding="UTF-8"?>

<Relationships xmlns="http://schemas.openxmlformats.org/package/2006/relationships">
  <Relationship Id="rId1" Type="http://schemas.microsoft.com/office/2006/relationships/activeXControlBinary" Target="activeX38.bin"/>
</Relationships>

</file>

<file path=word/activeX/_rels/activeX39.xml.rels><?xml version="1.0" encoding="UTF-8"?>

<Relationships xmlns="http://schemas.openxmlformats.org/package/2006/relationships">
  <Relationship Id="rId1" Type="http://schemas.microsoft.com/office/2006/relationships/activeXControlBinary" Target="activeX39.bin"/>
</Relationships>

</file>

<file path=word/activeX/_rels/activeX4.xml.rels><?xml version="1.0" encoding="UTF-8"?>

<Relationships xmlns="http://schemas.openxmlformats.org/package/2006/relationships">
  <Relationship Id="rId1" Type="http://schemas.microsoft.com/office/2006/relationships/activeXControlBinary" Target="activeX4.bin"/>
</Relationships>

</file>

<file path=word/activeX/_rels/activeX40.xml.rels><?xml version="1.0" encoding="UTF-8"?>

<Relationships xmlns="http://schemas.openxmlformats.org/package/2006/relationships">
  <Relationship Id="rId1" Type="http://schemas.microsoft.com/office/2006/relationships/activeXControlBinary" Target="activeX40.bin"/>
</Relationships>

</file>

<file path=word/activeX/_rels/activeX5.xml.rels><?xml version="1.0" encoding="UTF-8"?>

<Relationships xmlns="http://schemas.openxmlformats.org/package/2006/relationships">
  <Relationship Id="rId1" Type="http://schemas.microsoft.com/office/2006/relationships/activeXControlBinary" Target="activeX5.bin"/>
</Relationships>

</file>

<file path=word/activeX/_rels/activeX6.xml.rels><?xml version="1.0" encoding="UTF-8"?>

<Relationships xmlns="http://schemas.openxmlformats.org/package/2006/relationships">
  <Relationship Id="rId1" Type="http://schemas.microsoft.com/office/2006/relationships/activeXControlBinary" Target="activeX6.bin"/>
</Relationships>

</file>

<file path=word/activeX/_rels/activeX7.xml.rels><?xml version="1.0" encoding="UTF-8"?>

<Relationships xmlns="http://schemas.openxmlformats.org/package/2006/relationships">
  <Relationship Id="rId1" Type="http://schemas.microsoft.com/office/2006/relationships/activeXControlBinary" Target="activeX7.bin"/>
</Relationships>

</file>

<file path=word/activeX/_rels/activeX8.xml.rels><?xml version="1.0" encoding="UTF-8"?>

<Relationships xmlns="http://schemas.openxmlformats.org/package/2006/relationships">
  <Relationship Id="rId1" Type="http://schemas.microsoft.com/office/2006/relationships/activeXControlBinary" Target="activeX8.bin"/>
</Relationships>

</file>

<file path=word/activeX/_rels/activeX9.xml.rels><?xml version="1.0" encoding="UTF-8"?>

<Relationships xmlns="http://schemas.openxmlformats.org/package/2006/relationships">
  <Relationship Id="rId1" Type="http://schemas.microsoft.com/office/2006/relationships/activeXControlBinary" Target="activeX9.bin"/>
</Relationships>
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862</Words>
  <Characters>4917</Characters>
  <Application/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