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Here is the topic for Paper #3, which is posted on Week Nine on Moodlerooms.  Write at least 1 1/2 pages of a Rough Draft, and post it on Moodlerooms by Sunday at Midnight.</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i/>
          <w:iCs/>
          <w:color w:val="333333"/>
          <w:sz w:val="17"/>
          <w:szCs w:val="17"/>
        </w:rPr>
        <w:t>Paper #3:  A Personal Plan to achieve Happiness, Purpose and Meaning at Work and in Life.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In this paper, you will:  Plan a possible future for yourself, and determine how you can ensure that happiness, purpose and meaning will be part of it.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Planning Your Paper: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You may want to begin by writing an overall plan for your career and personal  life.  Even if you do not have a major yet, consider the aptitude and personality test you have taken, and choose career or job that appeals to you.  The principles you discover by writing the paper will apply to any career you eventually have.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You may want to define the three terms—happiness, purpose and meaning—in your own way based on what we learned about them in class and in the videos and readings.  Doing this will help you apply them to your life as you write.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You want to consider at each turn how you can incorporate at least one of these values into your life as you write the paper.  For example, let’s say your job goal is  to be a horse trainer.  Which of the values match the parts of this job most closely—happiness, purpose or meaning--and how can you related them to the parts of the job that will help you focus on what is important  when you really are a horse trainer. USE the articles, videos and sources to find quotes that exactly match your goals for yourself.  Use these sources to CONSTRUCT and SUPPORT your points, and what you learn from the research can become paragraph topics when you find meaningful sections in the articles or videos.  Some of your paper can focus on the sources and what you found that relates to your career and life.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For example, You might have a paragraph that explains what you learned about meaning in two different articles; write the paragraph to explain this, and quote from the articles to do it.  The kind of weight and importance this adds to your paper will make it even more deep and meaningful.</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I would like you to think about all three of the values and apply them to your future work life and life outside of work.  What are your personal goals in the future, after college?  Do you want to marry, travel the world, buy a home, write a book?  Are you going to invent something useful?  Help certain kinds of people?  Give back to the community?  Think about what will give your personal life the quality you want.  I have included sources below that link happiness, purpose and meaning to LIFE—these will give you lots of ideas.</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Try to quote more than once in most paragraph, but do not let your quotes get too long.  A paragraph begins with the topic, then explains the first point.  A quote is used next to support that point, and then you relate that quote to the point and get to your second point, which you also use a quote to support then analyze.  I gave you a handout that explains how to write a body paragraph that uses source; read it again.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u w:val="single"/>
        </w:rPr>
        <w:t>USING THEY SAY/I SAY IN THE PAPER:</w:t>
      </w:r>
      <w:r>
        <w:rPr>
          <w:rFonts w:ascii="Helvetica" w:hAnsi="Helvetica"/>
          <w:color w:val="333333"/>
          <w:sz w:val="17"/>
          <w:szCs w:val="17"/>
        </w:rPr>
        <w:t>  You will use the Templates in Chapters Two and Three in</w:t>
      </w:r>
      <w:r>
        <w:rPr>
          <w:rStyle w:val="apple-converted-space"/>
          <w:rFonts w:ascii="Helvetica" w:hAnsi="Helvetica"/>
          <w:color w:val="333333"/>
          <w:sz w:val="17"/>
          <w:szCs w:val="17"/>
        </w:rPr>
        <w:t> </w:t>
      </w:r>
      <w:r>
        <w:rPr>
          <w:rFonts w:ascii="Helvetica" w:hAnsi="Helvetica"/>
          <w:b/>
          <w:bCs/>
          <w:i/>
          <w:iCs/>
          <w:color w:val="333333"/>
          <w:sz w:val="17"/>
          <w:szCs w:val="17"/>
        </w:rPr>
        <w:t>They Say/I Say</w:t>
      </w:r>
      <w:r>
        <w:rPr>
          <w:rStyle w:val="apple-converted-space"/>
          <w:rFonts w:ascii="Helvetica" w:hAnsi="Helvetica"/>
          <w:color w:val="333333"/>
          <w:sz w:val="17"/>
          <w:szCs w:val="17"/>
        </w:rPr>
        <w:t> </w:t>
      </w:r>
      <w:r>
        <w:rPr>
          <w:rFonts w:ascii="Helvetica" w:hAnsi="Helvetica"/>
          <w:color w:val="333333"/>
          <w:sz w:val="17"/>
          <w:szCs w:val="17"/>
        </w:rPr>
        <w:t>as you construct your paragraphs.  Chapter two shows you how to set up/introduce a source on page 34 and summarize material from a source.  When writing a paper, you sometimes have to sum up longer sections of an article, and Chapter Two teaches you how to do this. The Templates are on pages 29-30. Chapter Three, “The Art of Quoting,” explains the the mistakes writers make when quoting from a source and tells you to make sure the parts you quote are RELEVANT.  It also shows you how to “Frame” or introduce a quote and “blend the author’s words with your own”“blend the author’s words with your own” (39.)  This is so important.  Use the Templates on pages 46 and 47.</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lastRenderedPageBreak/>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NOTES:  Here are a few IDEAS to get you started:</w:t>
      </w: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Plan a possible future for yourself, and determine how you can ensure that happiness, purpose and meaning are part of it.</w:t>
      </w:r>
    </w:p>
    <w:p w:rsidR="0086358B" w:rsidRDefault="0086358B" w:rsidP="0086358B">
      <w:pPr>
        <w:pStyle w:val="a5"/>
        <w:shd w:val="clear" w:color="auto" w:fill="F5F5F5"/>
        <w:spacing w:before="0" w:beforeAutospacing="0" w:after="240" w:afterAutospacing="0"/>
        <w:rPr>
          <w:rFonts w:ascii="Helvetica" w:hAnsi="Helvetica"/>
          <w:color w:val="333333"/>
          <w:sz w:val="17"/>
          <w:szCs w:val="17"/>
        </w:rPr>
      </w:pPr>
      <w:r>
        <w:rPr>
          <w:rFonts w:ascii="Helvetica" w:hAnsi="Helvetica"/>
          <w:color w:val="333333"/>
          <w:sz w:val="17"/>
          <w:szCs w:val="17"/>
        </w:rPr>
        <w:t>In your introduction, think about where you are right now and define happiness, purpose and meaning. What about your past reflects how you define those them?  In class, we learned that we define them differently. There are few commonalities, but the individual and group definitions were different. For this essay, think hard about how you define each of them. Be specific; you need details.</w:t>
      </w:r>
      <w:r>
        <w:rPr>
          <w:rStyle w:val="apple-converted-space"/>
          <w:rFonts w:ascii="Helvetica" w:hAnsi="Helvetica"/>
          <w:color w:val="333333"/>
          <w:sz w:val="17"/>
          <w:szCs w:val="17"/>
        </w:rPr>
        <w:t> </w:t>
      </w:r>
      <w:r>
        <w:rPr>
          <w:rFonts w:ascii="Helvetica" w:hAnsi="Helvetica"/>
          <w:color w:val="333333"/>
          <w:sz w:val="17"/>
          <w:szCs w:val="17"/>
        </w:rPr>
        <w:br/>
      </w:r>
      <w:r>
        <w:rPr>
          <w:rFonts w:ascii="Helvetica" w:hAnsi="Helvetica"/>
          <w:color w:val="333333"/>
          <w:sz w:val="17"/>
          <w:szCs w:val="17"/>
        </w:rPr>
        <w:br/>
        <w:t>Below are the sources I found that you can use in each part of the paper. In addition, I have already given you some good handouts and links in class to use.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Think about how happiness, purpose and meaning exist (or do not exist) in your life now and as it stretches into the future. What do you imagine your future work and personal life to be like?  Be clear, specific and descriptive.  You might want to apply meaning, purpose, and happiness to the plan that you have set for your life. How will you find meaning when you are, for example, a veterinarian? What kind of happiness are you looking for in your personal life? So plan your life out, imagine that you will achieve your goals, then talk about meaning purpose and happiness as you go.</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SOURCES TO USE IN THE PAPER:</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Finding your purpose at work:</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6" w:tgtFrame="_blank" w:history="1">
        <w:r>
          <w:rPr>
            <w:rStyle w:val="a6"/>
            <w:rFonts w:ascii="Helvetica" w:hAnsi="Helvetica"/>
            <w:color w:val="0070A8"/>
            <w:sz w:val="17"/>
            <w:szCs w:val="17"/>
          </w:rPr>
          <w:t>https://hbr.org/2016/05/youre-never-done-finding-purpose-at-work</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Finding meaning at work: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hyperlink r:id="rId7" w:tgtFrame="_blank" w:history="1">
        <w:r>
          <w:rPr>
            <w:rStyle w:val="a6"/>
            <w:rFonts w:ascii="Helvetica" w:hAnsi="Helvetica"/>
            <w:color w:val="0070A8"/>
            <w:sz w:val="17"/>
            <w:szCs w:val="17"/>
          </w:rPr>
          <w:t>https://www.fastcompany.com/3032126/how-to-find-meaning-during-your-pursuit-of-happiness-at-work</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hyperlink r:id="rId8" w:tgtFrame="_blank" w:history="1">
        <w:r>
          <w:rPr>
            <w:rStyle w:val="a6"/>
            <w:rFonts w:ascii="Helvetica" w:hAnsi="Helvetica"/>
            <w:color w:val="0070A8"/>
            <w:sz w:val="17"/>
            <w:szCs w:val="17"/>
          </w:rPr>
          <w:t>https://www.monster.com/career-advice/article/moving-toward-a-meaningful-career-hot-jobs</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Finding happiness in the Workplace: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List:</w:t>
      </w:r>
      <w:r>
        <w:rPr>
          <w:rStyle w:val="apple-converted-space"/>
          <w:rFonts w:ascii="Helvetica" w:hAnsi="Helvetica"/>
          <w:color w:val="333333"/>
          <w:sz w:val="17"/>
          <w:szCs w:val="17"/>
        </w:rPr>
        <w:t> </w:t>
      </w:r>
      <w:r>
        <w:rPr>
          <w:rFonts w:ascii="Helvetica" w:hAnsi="Helvetica"/>
          <w:color w:val="333333"/>
          <w:sz w:val="17"/>
          <w:szCs w:val="17"/>
        </w:rPr>
        <w:t> </w:t>
      </w:r>
      <w:hyperlink r:id="rId9" w:tgtFrame="_blank" w:history="1">
        <w:r>
          <w:rPr>
            <w:rStyle w:val="a6"/>
            <w:rFonts w:ascii="Helvetica" w:hAnsi="Helvetica"/>
            <w:color w:val="0070A8"/>
            <w:sz w:val="17"/>
            <w:szCs w:val="17"/>
          </w:rPr>
          <w:t>http://www.huffingtonpost.com/news/job-happiness/</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10" w:tgtFrame="_blank" w:history="1">
        <w:r>
          <w:rPr>
            <w:rStyle w:val="a6"/>
            <w:rFonts w:ascii="Helvetica" w:hAnsi="Helvetica"/>
            <w:color w:val="0070A8"/>
            <w:sz w:val="17"/>
            <w:szCs w:val="17"/>
          </w:rPr>
          <w:t>http://www.gethppy.com/workplace-happiness/7-factors-determine-workplace-happiness-levels</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_______</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Finding Happiness in Life: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11" w:tgtFrame="_blank" w:history="1">
        <w:r>
          <w:rPr>
            <w:rStyle w:val="a6"/>
            <w:rFonts w:ascii="Helvetica" w:hAnsi="Helvetica"/>
            <w:color w:val="0070A8"/>
            <w:sz w:val="17"/>
            <w:szCs w:val="17"/>
          </w:rPr>
          <w:t>http://www.nytimes.com/2013/12/15/opinion/sunday/a-formula-for-happiness.html</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lastRenderedPageBreak/>
        <w:t> </w:t>
      </w:r>
      <w:hyperlink r:id="rId12" w:tgtFrame="_blank" w:history="1">
        <w:r>
          <w:rPr>
            <w:rStyle w:val="a6"/>
            <w:rFonts w:ascii="Helvetica" w:hAnsi="Helvetica"/>
            <w:color w:val="0070A8"/>
            <w:sz w:val="17"/>
            <w:szCs w:val="17"/>
          </w:rPr>
          <w:t>http://www.huffingtonpost.com/news/job-happiness/</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13" w:tgtFrame="_blank" w:history="1">
        <w:r>
          <w:rPr>
            <w:rStyle w:val="a6"/>
            <w:rFonts w:ascii="Helvetica" w:hAnsi="Helvetica"/>
            <w:color w:val="0070A8"/>
            <w:sz w:val="17"/>
            <w:szCs w:val="17"/>
          </w:rPr>
          <w:t>http://www.slate.com/articles/life/culturebox/2014/02/dalai_lama_at_a_santa_fe_ski_resort_tells_waitress_the_meaning_of_life.html</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r>
        <w:rPr>
          <w:rFonts w:ascii="Helvetica" w:hAnsi="Helvetica"/>
          <w:b/>
          <w:bCs/>
          <w:color w:val="333333"/>
          <w:sz w:val="17"/>
          <w:szCs w:val="17"/>
        </w:rPr>
        <w:t>Finding purpose in Life: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VIDEO:</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hyperlink r:id="rId14" w:tgtFrame="_blank" w:history="1">
        <w:r>
          <w:rPr>
            <w:rStyle w:val="a6"/>
            <w:rFonts w:ascii="Helvetica" w:hAnsi="Helvetica"/>
            <w:color w:val="0070A8"/>
            <w:sz w:val="17"/>
            <w:szCs w:val="17"/>
          </w:rPr>
          <w:t>https://www.ted.com/playlists/313/talks_to_help_you_find_your_pu</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15" w:tgtFrame="_blank" w:history="1">
        <w:r>
          <w:rPr>
            <w:rStyle w:val="a6"/>
            <w:rFonts w:ascii="Helvetica" w:hAnsi="Helvetica"/>
            <w:color w:val="0070A8"/>
            <w:sz w:val="17"/>
            <w:szCs w:val="17"/>
          </w:rPr>
          <w:t>https://www.psychologytoday.com/blog/why-we-need-heroes/201406/what-is-your-purpose-in-life</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b/>
          <w:bCs/>
          <w:color w:val="333333"/>
          <w:sz w:val="17"/>
          <w:szCs w:val="17"/>
        </w:rPr>
        <w:t> Finding Meaning in Life: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hyperlink r:id="rId16" w:tgtFrame="_blank" w:history="1">
        <w:r>
          <w:rPr>
            <w:rStyle w:val="a6"/>
            <w:rFonts w:ascii="Helvetica" w:hAnsi="Helvetica"/>
            <w:color w:val="0070A8"/>
            <w:sz w:val="17"/>
            <w:szCs w:val="17"/>
          </w:rPr>
          <w:t>https://opinionator.blogs.nytimes.com/2011/09/11/the-meaningfulness-of-lives/</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r>
        <w:rPr>
          <w:rFonts w:ascii="Helvetica" w:hAnsi="Helvetica"/>
          <w:b/>
          <w:bCs/>
          <w:color w:val="333333"/>
          <w:sz w:val="17"/>
          <w:szCs w:val="17"/>
        </w:rPr>
        <w:t>The Difference Between a Happy Life and a Meaningful One: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hyperlink r:id="rId17" w:tgtFrame="_blank" w:history="1">
        <w:r>
          <w:rPr>
            <w:rStyle w:val="a6"/>
            <w:rFonts w:ascii="Helvetica" w:hAnsi="Helvetica"/>
            <w:color w:val="0070A8"/>
            <w:sz w:val="17"/>
            <w:szCs w:val="17"/>
          </w:rPr>
          <w:t>http://greatergood.berkeley.edu/article/item/happy_life_different_from_meaningful_life</w:t>
        </w:r>
      </w:hyperlink>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r>
        <w:rPr>
          <w:rFonts w:ascii="Helvetica" w:hAnsi="Helvetica"/>
          <w:color w:val="333333"/>
          <w:sz w:val="17"/>
          <w:szCs w:val="17"/>
        </w:rPr>
        <w:t> </w:t>
      </w:r>
      <w:r>
        <w:rPr>
          <w:rFonts w:ascii="Helvetica" w:hAnsi="Helvetica"/>
          <w:b/>
          <w:bCs/>
          <w:color w:val="333333"/>
          <w:sz w:val="17"/>
          <w:szCs w:val="17"/>
        </w:rPr>
        <w:t>Meaning vs Purpose</w:t>
      </w:r>
    </w:p>
    <w:p w:rsidR="0086358B" w:rsidRDefault="0086358B" w:rsidP="0086358B">
      <w:pPr>
        <w:pStyle w:val="a5"/>
        <w:shd w:val="clear" w:color="auto" w:fill="F5F5F5"/>
        <w:spacing w:before="0" w:beforeAutospacing="0" w:after="120" w:afterAutospacing="0"/>
        <w:rPr>
          <w:rFonts w:ascii="Helvetica" w:hAnsi="Helvetica"/>
          <w:color w:val="333333"/>
          <w:sz w:val="17"/>
          <w:szCs w:val="17"/>
        </w:rPr>
      </w:pPr>
      <w:hyperlink r:id="rId18" w:tgtFrame="_blank" w:history="1">
        <w:r>
          <w:rPr>
            <w:rStyle w:val="a6"/>
            <w:rFonts w:ascii="Helvetica" w:hAnsi="Helvetica"/>
            <w:color w:val="003D5C"/>
            <w:sz w:val="17"/>
            <w:szCs w:val="17"/>
          </w:rPr>
          <w:t>https://blog.bufferapp.com/happiness-is-not-enough-why-a-life-without-meaning-will-make-you-sick</w:t>
        </w:r>
      </w:hyperlink>
    </w:p>
    <w:p w:rsidR="00050F16" w:rsidRPr="0086358B" w:rsidRDefault="00050F16"/>
    <w:sectPr w:rsidR="00050F16" w:rsidRPr="008635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F16" w:rsidRDefault="00050F16" w:rsidP="0086358B">
      <w:r>
        <w:separator/>
      </w:r>
    </w:p>
  </w:endnote>
  <w:endnote w:type="continuationSeparator" w:id="1">
    <w:p w:rsidR="00050F16" w:rsidRDefault="00050F16" w:rsidP="008635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F16" w:rsidRDefault="00050F16" w:rsidP="0086358B">
      <w:r>
        <w:separator/>
      </w:r>
    </w:p>
  </w:footnote>
  <w:footnote w:type="continuationSeparator" w:id="1">
    <w:p w:rsidR="00050F16" w:rsidRDefault="00050F16" w:rsidP="008635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58B"/>
    <w:rsid w:val="00050F16"/>
    <w:rsid w:val="00863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3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358B"/>
    <w:rPr>
      <w:sz w:val="18"/>
      <w:szCs w:val="18"/>
    </w:rPr>
  </w:style>
  <w:style w:type="paragraph" w:styleId="a4">
    <w:name w:val="footer"/>
    <w:basedOn w:val="a"/>
    <w:link w:val="Char0"/>
    <w:uiPriority w:val="99"/>
    <w:semiHidden/>
    <w:unhideWhenUsed/>
    <w:rsid w:val="008635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358B"/>
    <w:rPr>
      <w:sz w:val="18"/>
      <w:szCs w:val="18"/>
    </w:rPr>
  </w:style>
  <w:style w:type="paragraph" w:styleId="a5">
    <w:name w:val="Normal (Web)"/>
    <w:basedOn w:val="a"/>
    <w:uiPriority w:val="99"/>
    <w:semiHidden/>
    <w:unhideWhenUsed/>
    <w:rsid w:val="0086358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6358B"/>
  </w:style>
  <w:style w:type="character" w:styleId="a6">
    <w:name w:val="Hyperlink"/>
    <w:basedOn w:val="a0"/>
    <w:uiPriority w:val="99"/>
    <w:semiHidden/>
    <w:unhideWhenUsed/>
    <w:rsid w:val="0086358B"/>
    <w:rPr>
      <w:color w:val="0000FF"/>
      <w:u w:val="single"/>
    </w:rPr>
  </w:style>
</w:styles>
</file>

<file path=word/webSettings.xml><?xml version="1.0" encoding="utf-8"?>
<w:webSettings xmlns:r="http://schemas.openxmlformats.org/officeDocument/2006/relationships" xmlns:w="http://schemas.openxmlformats.org/wordprocessingml/2006/main">
  <w:divs>
    <w:div w:id="4782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monster.com/career-advice/article/moving-toward-a-meaningful-career-hot-jobs" TargetMode="External"/><Relationship Id="rId13" Type="http://schemas.openxmlformats.org/officeDocument/2006/relationships/hyperlink" Target="http://www.slate.com/articles/life/culturebox/2014/02/dalai_lama_at_a_santa_fe_ski_resort_tells_waitress_the_meaning_of_life.html" TargetMode="External"/><Relationship Id="rId18" Type="http://schemas.openxmlformats.org/officeDocument/2006/relationships/hyperlink" Target="https://blog.bufferapp.com/happiness-is-not-enough-why-a-life-without-meaning-will-make-you-sick" TargetMode="External"/><Relationship Id="rId3" Type="http://schemas.openxmlformats.org/officeDocument/2006/relationships/webSettings" Target="webSettings.xml"/><Relationship Id="rId7" Type="http://schemas.openxmlformats.org/officeDocument/2006/relationships/hyperlink" Target="https://www.fastcompany.com/3032126/how-to-find-meaning-during-your-pursuit-of-happiness-at-work" TargetMode="External"/><Relationship Id="rId12" Type="http://schemas.openxmlformats.org/officeDocument/2006/relationships/hyperlink" Target="http://www.huffingtonpost.com/news/job-happiness/" TargetMode="External"/><Relationship Id="rId17" Type="http://schemas.openxmlformats.org/officeDocument/2006/relationships/hyperlink" Target="http://greatergood.berkeley.edu/article/item/happy_life_different_from_meaningful_life" TargetMode="External"/><Relationship Id="rId2" Type="http://schemas.openxmlformats.org/officeDocument/2006/relationships/settings" Target="settings.xml"/><Relationship Id="rId16" Type="http://schemas.openxmlformats.org/officeDocument/2006/relationships/hyperlink" Target="https://opinionator.blogs.nytimes.com/2011/09/11/the-meaningfulness-of-liv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br.org/2016/05/youre-never-done-finding-purpose-at-work" TargetMode="External"/><Relationship Id="rId11" Type="http://schemas.openxmlformats.org/officeDocument/2006/relationships/hyperlink" Target="http://www.nytimes.com/2013/12/15/opinion/sunday/a-formula-for-happiness.html" TargetMode="External"/><Relationship Id="rId5" Type="http://schemas.openxmlformats.org/officeDocument/2006/relationships/endnotes" Target="endnotes.xml"/><Relationship Id="rId15" Type="http://schemas.openxmlformats.org/officeDocument/2006/relationships/hyperlink" Target="https://www.psychologytoday.com/blog/why-we-need-heroes/201406/what-is-your-purpose-in-life" TargetMode="External"/><Relationship Id="rId10" Type="http://schemas.openxmlformats.org/officeDocument/2006/relationships/hyperlink" Target="http://www.gethppy.com/workplace-happiness/7-factors-determine-workplace-happiness-level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uffingtonpost.com/news/job-happiness/" TargetMode="External"/><Relationship Id="rId14" Type="http://schemas.openxmlformats.org/officeDocument/2006/relationships/hyperlink" Target="https://www.ted.com/playlists/313/talks_to_help_you_find_your_p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2017-04-29T22:25:00Z</dcterms:created>
  <dcterms:modified xsi:type="dcterms:W3CDTF">2017-04-29T22:25:00Z</dcterms:modified>
</cp:coreProperties>
</file>