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7275E" w14:textId="77777777" w:rsidR="00E121FD" w:rsidRPr="00E121FD" w:rsidRDefault="00E121FD" w:rsidP="00E121FD">
      <w:pPr>
        <w:spacing w:before="100" w:beforeAutospacing="1" w:after="100" w:afterAutospacing="1"/>
        <w:ind w:left="1050" w:right="1050"/>
        <w:rPr>
          <w:rFonts w:ascii="Arial" w:hAnsi="Arial" w:cs="Arial"/>
          <w:color w:val="363636"/>
        </w:rPr>
      </w:pPr>
      <w:r w:rsidRPr="00E121FD">
        <w:rPr>
          <w:rFonts w:ascii="Arial" w:hAnsi="Arial" w:cs="Arial"/>
          <w:color w:val="363636"/>
        </w:rPr>
        <w:t>Kirit.com. (2007, February 21). What is an Enterprise System anyway? Retrieved from </w:t>
      </w:r>
      <w:hyperlink r:id="rId4" w:tgtFrame="_blank" w:history="1">
        <w:r w:rsidRPr="00E121FD">
          <w:rPr>
            <w:rFonts w:ascii="Arial" w:hAnsi="Arial" w:cs="Arial"/>
            <w:i/>
            <w:iCs/>
            <w:color w:val="CC3300"/>
            <w:u w:val="single"/>
          </w:rPr>
          <w:t>http://www.kirit.com/Enterprise%20systems%20for%20geniuses/What%20is%20an%20Enterprise%20System%20anyway%3F</w:t>
        </w:r>
      </w:hyperlink>
    </w:p>
    <w:p w14:paraId="2C8E415A" w14:textId="77777777" w:rsidR="00E121FD" w:rsidRPr="00E121FD" w:rsidRDefault="00E121FD" w:rsidP="00E121FD">
      <w:pPr>
        <w:spacing w:before="100" w:beforeAutospacing="1" w:after="100" w:afterAutospacing="1"/>
        <w:ind w:left="1050" w:right="1050"/>
        <w:rPr>
          <w:rFonts w:ascii="Arial" w:hAnsi="Arial" w:cs="Arial"/>
          <w:color w:val="363636"/>
        </w:rPr>
      </w:pPr>
      <w:r w:rsidRPr="00E121FD">
        <w:rPr>
          <w:rFonts w:ascii="Arial" w:hAnsi="Arial" w:cs="Arial"/>
          <w:color w:val="363636"/>
        </w:rPr>
        <w:t>Nightingale, D. (2009, June 15). </w:t>
      </w:r>
      <w:hyperlink r:id="rId5" w:tgtFrame="_blank" w:history="1">
        <w:r w:rsidRPr="00E121FD">
          <w:rPr>
            <w:rFonts w:ascii="Arial" w:hAnsi="Arial" w:cs="Arial"/>
            <w:i/>
            <w:iCs/>
            <w:color w:val="CC3300"/>
            <w:u w:val="single"/>
          </w:rPr>
          <w:t>Principles of enterprise systems</w:t>
        </w:r>
      </w:hyperlink>
      <w:r w:rsidRPr="00E121FD">
        <w:rPr>
          <w:rFonts w:ascii="Arial" w:hAnsi="Arial" w:cs="Arial"/>
          <w:color w:val="363636"/>
        </w:rPr>
        <w:t>. Second International Symposium on Engineering Systems, MIT, Cambridge, Massachusetts.</w:t>
      </w:r>
    </w:p>
    <w:p w14:paraId="686DEB5D" w14:textId="77777777" w:rsidR="00E121FD" w:rsidRPr="00E121FD" w:rsidRDefault="00E121FD" w:rsidP="00E121FD">
      <w:pPr>
        <w:spacing w:before="100" w:beforeAutospacing="1" w:after="100" w:afterAutospacing="1"/>
        <w:ind w:left="1050" w:right="1050"/>
        <w:rPr>
          <w:rFonts w:ascii="Arial" w:hAnsi="Arial" w:cs="Arial"/>
          <w:color w:val="363636"/>
        </w:rPr>
      </w:pPr>
      <w:r w:rsidRPr="00E121FD">
        <w:rPr>
          <w:rFonts w:ascii="Arial" w:hAnsi="Arial" w:cs="Arial"/>
          <w:color w:val="363636"/>
        </w:rPr>
        <w:t>Walton College. (2012, September 23). Enterprise Systems. Retrieved from </w:t>
      </w:r>
      <w:hyperlink r:id="rId6" w:tgtFrame="_blank" w:history="1">
        <w:r w:rsidRPr="00E121FD">
          <w:rPr>
            <w:rFonts w:ascii="Arial" w:hAnsi="Arial" w:cs="Arial"/>
            <w:i/>
            <w:iCs/>
            <w:color w:val="CC3300"/>
            <w:u w:val="single"/>
          </w:rPr>
          <w:t>http://enterprise.waltoncollege.uark.edu/</w:t>
        </w:r>
      </w:hyperlink>
    </w:p>
    <w:p w14:paraId="5BEB4E89" w14:textId="77777777" w:rsidR="00E121FD" w:rsidRPr="00E121FD" w:rsidRDefault="00E121FD" w:rsidP="00E121FD">
      <w:pPr>
        <w:rPr>
          <w:rFonts w:eastAsia="Times New Roman" w:cs="Times New Roman"/>
        </w:rPr>
      </w:pPr>
    </w:p>
    <w:p w14:paraId="6D30D25B" w14:textId="77777777" w:rsidR="002D4D9A" w:rsidRDefault="002D4D9A">
      <w:bookmarkStart w:id="0" w:name="_GoBack"/>
      <w:bookmarkEnd w:id="0"/>
    </w:p>
    <w:sectPr w:rsidR="002D4D9A" w:rsidSect="00CF4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FD"/>
    <w:rsid w:val="002D4D9A"/>
    <w:rsid w:val="00CF4AB4"/>
    <w:rsid w:val="00E1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AC9A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1FD"/>
    <w:pPr>
      <w:spacing w:before="100" w:beforeAutospacing="1" w:after="100" w:afterAutospacing="1"/>
    </w:pPr>
    <w:rPr>
      <w:rFonts w:cs="Times New Roman"/>
    </w:rPr>
  </w:style>
  <w:style w:type="character" w:customStyle="1" w:styleId="apple-converted-space">
    <w:name w:val="apple-converted-space"/>
    <w:basedOn w:val="DefaultParagraphFont"/>
    <w:rsid w:val="00E121FD"/>
  </w:style>
  <w:style w:type="character" w:styleId="Hyperlink">
    <w:name w:val="Hyperlink"/>
    <w:basedOn w:val="DefaultParagraphFont"/>
    <w:uiPriority w:val="99"/>
    <w:semiHidden/>
    <w:unhideWhenUsed/>
    <w:rsid w:val="00E121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www.kirit.com/Enterprise%20systems%20for%20geniuses/What%20is%20an%20Enterprise%20System%20anyway%3F"/>
  <Relationship Id="rId5" Type="http://schemas.openxmlformats.org/officeDocument/2006/relationships/hyperlink" TargetMode="External" Target="https://tlc.trident.edu/content/enforced/86113-ITM206-APR2017FT-1/Principles%20of%20Enterprise%20Systems.pdf?_&amp;d2lSessionVal=j60hYFAl2az49pe0rf2a4xfVn&amp;ou=86113"/>
  <Relationship Id="rId6" Type="http://schemas.openxmlformats.org/officeDocument/2006/relationships/hyperlink" TargetMode="External" Target="http://enterprise.waltoncollege.uark.edu/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128</Words>
  <Characters>731</Characters>
  <Application/>
  <DocSecurity>0</DocSecurity>
  <Lines>6</Lines>
  <Paragraphs>1</Paragraphs>
  <ScaleCrop>false</ScaleCrop>
  <LinksUpToDate>false</LinksUpToDate>
  <CharactersWithSpaces>858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