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DC3" w:rsidRPr="00C013F0" w:rsidRDefault="00674DC3" w:rsidP="00F97FF2">
      <w:pPr>
        <w:spacing w:line="480" w:lineRule="auto"/>
        <w:rPr>
          <w:rFonts w:ascii="Times New Roman" w:hAnsi="Times New Roman" w:cs="Times New Roman"/>
          <w:sz w:val="24"/>
          <w:szCs w:val="24"/>
        </w:rPr>
      </w:pPr>
      <w:bookmarkStart w:id="0" w:name="_GoBack"/>
      <w:bookmarkEnd w:id="0"/>
      <w:r w:rsidRPr="00C013F0">
        <w:rPr>
          <w:rFonts w:ascii="Times New Roman" w:hAnsi="Times New Roman" w:cs="Times New Roman"/>
          <w:sz w:val="24"/>
          <w:szCs w:val="24"/>
        </w:rPr>
        <w:tab/>
        <w:t>I would talk about history from the viewpoint of oppressed racial and ethnic groups who may still be suffering from the residual effects of Eurocentric domination. I would talk about the creation of race as a tool to divide people who actually had more in common with one another due to their class and socioeconomic status.</w:t>
      </w:r>
      <w:r w:rsidR="00F97FF2" w:rsidRPr="00C013F0">
        <w:rPr>
          <w:rFonts w:ascii="Times New Roman" w:hAnsi="Times New Roman" w:cs="Times New Roman"/>
          <w:sz w:val="24"/>
          <w:szCs w:val="24"/>
        </w:rPr>
        <w:t xml:space="preserve"> I would include concepts such as cultural humility, which is about doing service from a place of love and humility. I would also include concepts such as racial formation theory and the history of social movements for human and civil rights. This is important because most people are not taught these things and this information is not widely disseminated among service providers. Some of them think that they formal education they have received is more than sufficient to be effective at what they are trying to do and have little regard for the  historical trauma some groups may have due to the continued oppression they face.</w:t>
      </w:r>
    </w:p>
    <w:p w:rsidR="00F97FF2" w:rsidRPr="00C013F0" w:rsidRDefault="00F97FF2" w:rsidP="00F97FF2">
      <w:pPr>
        <w:spacing w:line="480" w:lineRule="auto"/>
        <w:rPr>
          <w:rFonts w:ascii="Times New Roman" w:hAnsi="Times New Roman" w:cs="Times New Roman"/>
          <w:sz w:val="24"/>
          <w:szCs w:val="24"/>
        </w:rPr>
      </w:pPr>
      <w:r w:rsidRPr="00C013F0">
        <w:rPr>
          <w:rFonts w:ascii="Times New Roman" w:hAnsi="Times New Roman" w:cs="Times New Roman"/>
          <w:sz w:val="24"/>
          <w:szCs w:val="24"/>
        </w:rPr>
        <w:tab/>
        <w:t xml:space="preserve">I think research shows that there is reluctance by the dominant group to change its ways and that they merely morph or change their language to appear more reasonable and humane to make complaints become less vocal. I think it also shows that there is resistance in some groups, depending on their class status, to accept certain changes in society around race and gender.  </w:t>
      </w:r>
      <w:r w:rsidR="00991A37" w:rsidRPr="00C013F0">
        <w:rPr>
          <w:rFonts w:ascii="Times New Roman" w:hAnsi="Times New Roman" w:cs="Times New Roman"/>
          <w:sz w:val="24"/>
          <w:szCs w:val="24"/>
        </w:rPr>
        <w:t>There is still resistance to change due to fragility and that is not something that is easily dealt with unless the individual chooses to face himself/herself in the mirror.</w:t>
      </w:r>
    </w:p>
    <w:p w:rsidR="00991A37" w:rsidRDefault="00991A37" w:rsidP="00F97FF2">
      <w:pPr>
        <w:spacing w:line="480" w:lineRule="auto"/>
      </w:pPr>
      <w:r w:rsidRPr="00C013F0">
        <w:rPr>
          <w:rFonts w:ascii="Times New Roman" w:hAnsi="Times New Roman" w:cs="Times New Roman"/>
          <w:sz w:val="24"/>
          <w:szCs w:val="24"/>
        </w:rPr>
        <w:tab/>
        <w:t xml:space="preserve">I would expect some problems from those who lack a sense of cultural humility because they have been trained in cultural responsiveness or competency and from those who are members of the dominant racial group.  Those who are not receptive to history as told from the other side may resist hearing and/or accepting history as told from the </w:t>
      </w:r>
      <w:r>
        <w:t>oppressed groups narrative.</w:t>
      </w:r>
    </w:p>
    <w:sectPr w:rsidR="00991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C3"/>
    <w:rsid w:val="000733EC"/>
    <w:rsid w:val="000B1567"/>
    <w:rsid w:val="000F0C71"/>
    <w:rsid w:val="001170BD"/>
    <w:rsid w:val="00395F8D"/>
    <w:rsid w:val="005A04CF"/>
    <w:rsid w:val="00674DC3"/>
    <w:rsid w:val="006F029E"/>
    <w:rsid w:val="00907536"/>
    <w:rsid w:val="00991A37"/>
    <w:rsid w:val="00B45D29"/>
    <w:rsid w:val="00C013F0"/>
    <w:rsid w:val="00DB13CF"/>
    <w:rsid w:val="00F97FF2"/>
    <w:rsid w:val="00FF0BD9"/>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279</Words>
  <Characters>1595</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