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5C" w:rsidRPr="001B1A5C" w:rsidRDefault="001B1A5C" w:rsidP="002405C2">
      <w:pPr>
        <w:spacing w:after="0" w:line="240" w:lineRule="auto"/>
        <w:rPr>
          <w:rFonts w:ascii="Arial" w:hAnsi="Arial" w:cs="Arial"/>
          <w:b/>
          <w:sz w:val="24"/>
          <w:szCs w:val="20"/>
          <w:lang w:eastAsia="en-US"/>
        </w:rPr>
      </w:pPr>
      <w:bookmarkStart w:id="0" w:name="_GoBack"/>
      <w:bookmarkEnd w:id="0"/>
      <w:r w:rsidRPr="001B1A5C">
        <w:rPr>
          <w:rFonts w:ascii="Arial" w:hAnsi="Arial" w:cs="Arial"/>
          <w:b/>
          <w:sz w:val="24"/>
          <w:szCs w:val="20"/>
          <w:lang w:eastAsia="en-US"/>
        </w:rPr>
        <w:t>Unit V Problem Solving Worksheet</w:t>
      </w:r>
    </w:p>
    <w:p w:rsidR="001B1A5C" w:rsidRDefault="001B1A5C" w:rsidP="002405C2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p w:rsidR="002405C2" w:rsidRPr="00E60C53" w:rsidRDefault="002405C2" w:rsidP="002405C2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  <w:r w:rsidRPr="00E60C53">
        <w:rPr>
          <w:rFonts w:ascii="Arial" w:hAnsi="Arial" w:cs="Arial"/>
          <w:sz w:val="20"/>
          <w:szCs w:val="20"/>
          <w:lang w:eastAsia="en-US"/>
        </w:rPr>
        <w:t>This assignment will allow you to demonstrate the following objectives:</w:t>
      </w:r>
    </w:p>
    <w:p w:rsidR="002405C2" w:rsidRPr="00E60C53" w:rsidRDefault="002405C2" w:rsidP="002405C2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p w:rsidR="002405C2" w:rsidRPr="002405C2" w:rsidRDefault="002405C2" w:rsidP="0057079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405C2">
        <w:rPr>
          <w:rFonts w:ascii="Arial" w:hAnsi="Arial" w:cs="Arial"/>
          <w:color w:val="000000"/>
          <w:sz w:val="20"/>
          <w:szCs w:val="20"/>
        </w:rPr>
        <w:t xml:space="preserve">Identify the building blocks of matter to include their influence on physical properties. </w:t>
      </w:r>
    </w:p>
    <w:p w:rsidR="001B1A5C" w:rsidRPr="001B1A5C" w:rsidRDefault="001B1A5C" w:rsidP="00570795">
      <w:pPr>
        <w:pStyle w:val="ListParagraph"/>
        <w:numPr>
          <w:ilvl w:val="1"/>
          <w:numId w:val="8"/>
        </w:numPr>
        <w:ind w:left="1080"/>
        <w:rPr>
          <w:rFonts w:ascii="Arial" w:hAnsi="Arial" w:cs="Arial"/>
          <w:sz w:val="20"/>
        </w:rPr>
      </w:pPr>
      <w:r w:rsidRPr="001B1A5C">
        <w:rPr>
          <w:rFonts w:ascii="Arial" w:hAnsi="Arial" w:cs="Arial"/>
          <w:sz w:val="20"/>
        </w:rPr>
        <w:t>Identify the atomic mass and number of atoms in elements by utilizing the periodic table.</w:t>
      </w:r>
    </w:p>
    <w:p w:rsidR="002405C2" w:rsidRPr="002405C2" w:rsidRDefault="001B1A5C" w:rsidP="00570795">
      <w:pPr>
        <w:pStyle w:val="ListParagraph"/>
        <w:numPr>
          <w:ilvl w:val="1"/>
          <w:numId w:val="8"/>
        </w:numPr>
        <w:spacing w:after="0" w:line="240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Find</w:t>
      </w:r>
      <w:r w:rsidR="002405C2" w:rsidRPr="002405C2">
        <w:rPr>
          <w:rFonts w:ascii="Arial" w:hAnsi="Arial" w:cs="Arial"/>
          <w:sz w:val="20"/>
        </w:rPr>
        <w:t xml:space="preserve"> the relation </w:t>
      </w:r>
      <w:r w:rsidR="00570795">
        <w:rPr>
          <w:rFonts w:ascii="Arial" w:hAnsi="Arial" w:cs="Arial"/>
          <w:sz w:val="20"/>
        </w:rPr>
        <w:t>between</w:t>
      </w:r>
      <w:r w:rsidR="00570795" w:rsidRPr="002405C2">
        <w:rPr>
          <w:rFonts w:ascii="Arial" w:hAnsi="Arial" w:cs="Arial"/>
          <w:sz w:val="20"/>
        </w:rPr>
        <w:t xml:space="preserve"> </w:t>
      </w:r>
      <w:r w:rsidR="002405C2" w:rsidRPr="002405C2">
        <w:rPr>
          <w:rFonts w:ascii="Arial" w:hAnsi="Arial" w:cs="Arial"/>
          <w:sz w:val="20"/>
        </w:rPr>
        <w:t>mass, density, and volume.</w:t>
      </w:r>
    </w:p>
    <w:p w:rsidR="002405C2" w:rsidRPr="002405C2" w:rsidRDefault="001B1A5C" w:rsidP="00570795">
      <w:pPr>
        <w:pStyle w:val="ListParagraph"/>
        <w:numPr>
          <w:ilvl w:val="1"/>
          <w:numId w:val="8"/>
        </w:numPr>
        <w:spacing w:after="0" w:line="240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Distinguish</w:t>
      </w:r>
      <w:r w:rsidR="002405C2" w:rsidRPr="002405C2">
        <w:rPr>
          <w:rFonts w:ascii="Arial" w:hAnsi="Arial" w:cs="Arial"/>
          <w:sz w:val="20"/>
        </w:rPr>
        <w:t xml:space="preserve"> applied force, spring constant, and displacement using Hooke’s law.</w:t>
      </w:r>
    </w:p>
    <w:p w:rsidR="002405C2" w:rsidRPr="00E60C53" w:rsidRDefault="002405C2" w:rsidP="002405C2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p w:rsidR="002405C2" w:rsidRDefault="002405C2" w:rsidP="002405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0C53">
        <w:rPr>
          <w:rFonts w:ascii="Arial" w:hAnsi="Arial" w:cs="Arial"/>
          <w:b/>
          <w:sz w:val="20"/>
          <w:szCs w:val="20"/>
          <w:lang w:eastAsia="en-US"/>
        </w:rPr>
        <w:t xml:space="preserve">Instructions: </w:t>
      </w:r>
      <w:r>
        <w:rPr>
          <w:rFonts w:ascii="Arial" w:hAnsi="Arial" w:cs="Arial"/>
          <w:sz w:val="20"/>
          <w:szCs w:val="20"/>
          <w:lang w:eastAsia="en-US"/>
        </w:rPr>
        <w:t xml:space="preserve">Choose 10 of the 12 problems below. Show your work. </w:t>
      </w:r>
      <w:r w:rsidRPr="00E60C53">
        <w:rPr>
          <w:rFonts w:ascii="Arial" w:hAnsi="Arial" w:cs="Arial"/>
          <w:sz w:val="20"/>
          <w:szCs w:val="20"/>
          <w:lang w:eastAsia="en-US"/>
        </w:rPr>
        <w:t xml:space="preserve">Answer the questions directly on this document. </w:t>
      </w:r>
    </w:p>
    <w:p w:rsidR="002405C2" w:rsidRDefault="002405C2" w:rsidP="002405C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5025" w:rsidRPr="00736FE0" w:rsidRDefault="001A651F" w:rsidP="00736FE0">
      <w:pPr>
        <w:pStyle w:val="ListParagraph"/>
        <w:numPr>
          <w:ilvl w:val="0"/>
          <w:numId w:val="11"/>
        </w:numPr>
        <w:spacing w:after="0" w:line="240" w:lineRule="auto"/>
        <w:ind w:left="734" w:hanging="187"/>
        <w:rPr>
          <w:rFonts w:ascii="Arial" w:hAnsi="Arial" w:cs="Arial"/>
          <w:sz w:val="20"/>
          <w:szCs w:val="20"/>
        </w:rPr>
      </w:pPr>
      <w:r w:rsidRPr="00736FE0">
        <w:rPr>
          <w:rFonts w:ascii="Arial" w:hAnsi="Arial" w:cs="Arial"/>
          <w:sz w:val="20"/>
          <w:szCs w:val="20"/>
        </w:rPr>
        <w:t xml:space="preserve">Consider two </w:t>
      </w:r>
      <w:r w:rsidR="00715563" w:rsidRPr="00736FE0">
        <w:rPr>
          <w:rFonts w:ascii="Arial" w:hAnsi="Arial" w:cs="Arial"/>
          <w:sz w:val="20"/>
          <w:szCs w:val="20"/>
        </w:rPr>
        <w:t xml:space="preserve">stable isotopes, helium-3 and helium-4. </w:t>
      </w:r>
      <w:r w:rsidR="00F77A2A" w:rsidRPr="00736FE0">
        <w:rPr>
          <w:rFonts w:ascii="Arial" w:hAnsi="Arial" w:cs="Arial"/>
          <w:sz w:val="20"/>
          <w:szCs w:val="20"/>
        </w:rPr>
        <w:t>How many neutrons and protons</w:t>
      </w:r>
      <w:r w:rsidRPr="00736FE0">
        <w:rPr>
          <w:rFonts w:ascii="Arial" w:hAnsi="Arial" w:cs="Arial"/>
          <w:sz w:val="20"/>
          <w:szCs w:val="20"/>
        </w:rPr>
        <w:t xml:space="preserve"> are there</w:t>
      </w:r>
      <w:r w:rsidR="00F77A2A" w:rsidRPr="00736FE0">
        <w:rPr>
          <w:rFonts w:ascii="Arial" w:hAnsi="Arial" w:cs="Arial"/>
          <w:sz w:val="20"/>
          <w:szCs w:val="20"/>
        </w:rPr>
        <w:t xml:space="preserve"> in each isotope?</w:t>
      </w:r>
      <w:r w:rsidR="006905D9" w:rsidRPr="00736FE0">
        <w:rPr>
          <w:rFonts w:ascii="Arial" w:hAnsi="Arial" w:cs="Arial"/>
          <w:sz w:val="20"/>
          <w:szCs w:val="20"/>
        </w:rPr>
        <w:t xml:space="preserve"> What are the mass numbers</w:t>
      </w:r>
      <w:r w:rsidRPr="00736FE0">
        <w:rPr>
          <w:rFonts w:ascii="Arial" w:hAnsi="Arial" w:cs="Arial"/>
          <w:sz w:val="20"/>
          <w:szCs w:val="20"/>
        </w:rPr>
        <w:t>?</w:t>
      </w:r>
    </w:p>
    <w:p w:rsidR="000E6CEA" w:rsidRPr="00736FE0" w:rsidRDefault="000E6CEA" w:rsidP="000E6C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6CEA" w:rsidRPr="00736FE0" w:rsidRDefault="006A6176" w:rsidP="00736FE0">
      <w:pPr>
        <w:pStyle w:val="ListParagraph"/>
        <w:numPr>
          <w:ilvl w:val="0"/>
          <w:numId w:val="11"/>
        </w:numPr>
        <w:spacing w:after="0" w:line="240" w:lineRule="auto"/>
        <w:ind w:left="734" w:hanging="187"/>
        <w:rPr>
          <w:rFonts w:ascii="Arial" w:hAnsi="Arial" w:cs="Arial"/>
          <w:sz w:val="20"/>
          <w:szCs w:val="20"/>
        </w:rPr>
      </w:pPr>
      <w:r w:rsidRPr="00736FE0">
        <w:rPr>
          <w:rFonts w:ascii="Arial" w:hAnsi="Arial" w:cs="Arial"/>
          <w:sz w:val="20"/>
          <w:szCs w:val="20"/>
        </w:rPr>
        <w:t xml:space="preserve">If two protons and two neutrons are added to the nucleus of </w:t>
      </w:r>
      <w:r w:rsidR="00E72FBC" w:rsidRPr="00736FE0">
        <w:rPr>
          <w:rFonts w:ascii="Arial" w:hAnsi="Arial" w:cs="Arial"/>
          <w:sz w:val="20"/>
          <w:szCs w:val="20"/>
        </w:rPr>
        <w:t xml:space="preserve">a </w:t>
      </w:r>
      <w:r w:rsidRPr="00736FE0">
        <w:rPr>
          <w:rFonts w:ascii="Arial" w:hAnsi="Arial" w:cs="Arial"/>
          <w:sz w:val="20"/>
          <w:szCs w:val="20"/>
        </w:rPr>
        <w:t xml:space="preserve">carbon atom, </w:t>
      </w:r>
      <w:r w:rsidR="00551C22" w:rsidRPr="00736FE0">
        <w:rPr>
          <w:rFonts w:ascii="Arial" w:hAnsi="Arial" w:cs="Arial"/>
          <w:sz w:val="20"/>
          <w:szCs w:val="20"/>
        </w:rPr>
        <w:t>what nucleus does it become</w:t>
      </w:r>
      <w:r w:rsidRPr="00736FE0">
        <w:rPr>
          <w:rFonts w:ascii="Arial" w:hAnsi="Arial" w:cs="Arial"/>
          <w:sz w:val="20"/>
          <w:szCs w:val="20"/>
        </w:rPr>
        <w:t>?</w:t>
      </w:r>
    </w:p>
    <w:p w:rsidR="000E6CEA" w:rsidRPr="00736FE0" w:rsidRDefault="000E6CEA" w:rsidP="00736FE0">
      <w:pPr>
        <w:pStyle w:val="ListParagraph"/>
        <w:spacing w:after="0" w:line="240" w:lineRule="auto"/>
        <w:ind w:left="734"/>
        <w:rPr>
          <w:rFonts w:ascii="Arial" w:hAnsi="Arial" w:cs="Arial"/>
          <w:sz w:val="20"/>
          <w:szCs w:val="20"/>
        </w:rPr>
      </w:pPr>
    </w:p>
    <w:p w:rsidR="003F5025" w:rsidRPr="00736FE0" w:rsidRDefault="00CC7AA7" w:rsidP="00736FE0">
      <w:pPr>
        <w:pStyle w:val="ListParagraph"/>
        <w:numPr>
          <w:ilvl w:val="0"/>
          <w:numId w:val="11"/>
        </w:numPr>
        <w:spacing w:after="0" w:line="240" w:lineRule="auto"/>
        <w:ind w:left="734" w:hanging="187"/>
        <w:rPr>
          <w:rFonts w:ascii="Arial" w:hAnsi="Arial" w:cs="Arial"/>
          <w:sz w:val="20"/>
          <w:szCs w:val="20"/>
        </w:rPr>
      </w:pPr>
      <w:r w:rsidRPr="00736FE0">
        <w:rPr>
          <w:rFonts w:ascii="Arial" w:hAnsi="Arial" w:cs="Arial"/>
          <w:sz w:val="20"/>
          <w:szCs w:val="20"/>
        </w:rPr>
        <w:t>Calculate the molecular mass of hydrogen sulfide, H</w:t>
      </w:r>
      <w:r w:rsidRPr="00736FE0">
        <w:rPr>
          <w:rFonts w:ascii="Arial" w:hAnsi="Arial" w:cs="Arial"/>
          <w:sz w:val="20"/>
          <w:szCs w:val="20"/>
          <w:vertAlign w:val="subscript"/>
        </w:rPr>
        <w:t>2</w:t>
      </w:r>
      <w:r w:rsidRPr="00736FE0">
        <w:rPr>
          <w:rFonts w:ascii="Arial" w:hAnsi="Arial" w:cs="Arial"/>
          <w:sz w:val="20"/>
          <w:szCs w:val="20"/>
        </w:rPr>
        <w:t xml:space="preserve">S in atomic mass unit u. Use the periodic table of Figure 11.9 on. </w:t>
      </w:r>
      <w:r w:rsidR="00570795">
        <w:rPr>
          <w:rFonts w:ascii="Arial" w:hAnsi="Arial" w:cs="Arial"/>
          <w:sz w:val="20"/>
          <w:szCs w:val="20"/>
        </w:rPr>
        <w:t>p</w:t>
      </w:r>
      <w:r w:rsidRPr="00736FE0">
        <w:rPr>
          <w:rFonts w:ascii="Arial" w:hAnsi="Arial" w:cs="Arial"/>
          <w:sz w:val="20"/>
          <w:szCs w:val="20"/>
        </w:rPr>
        <w:t>.</w:t>
      </w:r>
      <w:r w:rsidR="00570795">
        <w:rPr>
          <w:rFonts w:ascii="Arial" w:hAnsi="Arial" w:cs="Arial"/>
          <w:sz w:val="20"/>
          <w:szCs w:val="20"/>
        </w:rPr>
        <w:t xml:space="preserve"> </w:t>
      </w:r>
      <w:r w:rsidRPr="00736FE0">
        <w:rPr>
          <w:rFonts w:ascii="Arial" w:hAnsi="Arial" w:cs="Arial"/>
          <w:sz w:val="20"/>
          <w:szCs w:val="20"/>
        </w:rPr>
        <w:t>216 in the textbook</w:t>
      </w:r>
      <w:r w:rsidR="00CD6FB2">
        <w:rPr>
          <w:rFonts w:ascii="Arial" w:hAnsi="Arial" w:cs="Arial"/>
          <w:sz w:val="20"/>
          <w:szCs w:val="20"/>
        </w:rPr>
        <w:t>.</w:t>
      </w:r>
    </w:p>
    <w:p w:rsidR="003F5025" w:rsidRPr="00736FE0" w:rsidRDefault="003F5025" w:rsidP="000E6C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6CEA" w:rsidRPr="00736FE0" w:rsidRDefault="000E6CEA" w:rsidP="000E6C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5025" w:rsidRPr="00736FE0" w:rsidRDefault="00DB1C44" w:rsidP="00736FE0">
      <w:pPr>
        <w:pStyle w:val="ListParagraph"/>
        <w:numPr>
          <w:ilvl w:val="0"/>
          <w:numId w:val="11"/>
        </w:numPr>
        <w:spacing w:after="0" w:line="240" w:lineRule="auto"/>
        <w:ind w:left="734" w:hanging="187"/>
        <w:rPr>
          <w:rFonts w:ascii="Arial" w:hAnsi="Arial" w:cs="Arial"/>
          <w:sz w:val="20"/>
          <w:szCs w:val="20"/>
        </w:rPr>
      </w:pPr>
      <w:r w:rsidRPr="00736FE0">
        <w:rPr>
          <w:rFonts w:ascii="Arial" w:hAnsi="Arial" w:cs="Arial"/>
          <w:sz w:val="20"/>
          <w:szCs w:val="20"/>
        </w:rPr>
        <w:t>Which has the greater density: 1</w:t>
      </w:r>
      <w:r w:rsidR="00641C13" w:rsidRPr="00736FE0">
        <w:rPr>
          <w:rFonts w:ascii="Arial" w:hAnsi="Arial" w:cs="Arial"/>
          <w:sz w:val="20"/>
          <w:szCs w:val="20"/>
        </w:rPr>
        <w:t>00</w:t>
      </w:r>
      <w:r w:rsidRPr="00736FE0">
        <w:rPr>
          <w:rFonts w:ascii="Arial" w:hAnsi="Arial" w:cs="Arial"/>
          <w:sz w:val="20"/>
          <w:szCs w:val="20"/>
        </w:rPr>
        <w:t xml:space="preserve"> kg of ice or </w:t>
      </w:r>
      <w:r w:rsidR="002B5CC3" w:rsidRPr="00736FE0">
        <w:rPr>
          <w:rFonts w:ascii="Arial" w:hAnsi="Arial" w:cs="Arial"/>
          <w:sz w:val="20"/>
          <w:szCs w:val="20"/>
        </w:rPr>
        <w:t>10 kg of gold?</w:t>
      </w:r>
      <w:r w:rsidR="00641C13" w:rsidRPr="00736FE0">
        <w:rPr>
          <w:rFonts w:ascii="Arial" w:hAnsi="Arial" w:cs="Arial"/>
          <w:sz w:val="20"/>
          <w:szCs w:val="20"/>
        </w:rPr>
        <w:t xml:space="preserve"> Consult </w:t>
      </w:r>
      <w:r w:rsidR="00570795">
        <w:rPr>
          <w:rFonts w:ascii="Arial" w:hAnsi="Arial" w:cs="Arial"/>
          <w:sz w:val="20"/>
          <w:szCs w:val="20"/>
        </w:rPr>
        <w:t>the</w:t>
      </w:r>
      <w:r w:rsidR="00570795" w:rsidRPr="00736FE0">
        <w:rPr>
          <w:rFonts w:ascii="Arial" w:hAnsi="Arial" w:cs="Arial"/>
          <w:sz w:val="20"/>
          <w:szCs w:val="20"/>
        </w:rPr>
        <w:t xml:space="preserve"> </w:t>
      </w:r>
      <w:r w:rsidR="00641C13" w:rsidRPr="00736FE0">
        <w:rPr>
          <w:rFonts w:ascii="Arial" w:hAnsi="Arial" w:cs="Arial"/>
          <w:sz w:val="20"/>
          <w:szCs w:val="20"/>
        </w:rPr>
        <w:t>Table 12.1 on p.</w:t>
      </w:r>
      <w:r w:rsidR="00570795">
        <w:rPr>
          <w:rFonts w:ascii="Arial" w:hAnsi="Arial" w:cs="Arial"/>
          <w:sz w:val="20"/>
          <w:szCs w:val="20"/>
        </w:rPr>
        <w:t xml:space="preserve"> </w:t>
      </w:r>
      <w:r w:rsidR="00641C13" w:rsidRPr="00736FE0">
        <w:rPr>
          <w:rFonts w:ascii="Arial" w:hAnsi="Arial" w:cs="Arial"/>
          <w:sz w:val="20"/>
          <w:szCs w:val="20"/>
        </w:rPr>
        <w:t>230 in the textbook.</w:t>
      </w:r>
    </w:p>
    <w:p w:rsidR="000E6CEA" w:rsidRPr="00736FE0" w:rsidRDefault="000E6CEA" w:rsidP="00736FE0">
      <w:pPr>
        <w:pStyle w:val="ListParagraph"/>
        <w:spacing w:after="0" w:line="240" w:lineRule="auto"/>
        <w:ind w:left="734"/>
        <w:rPr>
          <w:rFonts w:ascii="Arial" w:hAnsi="Arial" w:cs="Arial"/>
          <w:sz w:val="20"/>
          <w:szCs w:val="20"/>
        </w:rPr>
      </w:pPr>
    </w:p>
    <w:p w:rsidR="003F5025" w:rsidRPr="00736FE0" w:rsidRDefault="00641C13" w:rsidP="00736FE0">
      <w:pPr>
        <w:pStyle w:val="ListParagraph"/>
        <w:numPr>
          <w:ilvl w:val="0"/>
          <w:numId w:val="11"/>
        </w:numPr>
        <w:spacing w:after="0" w:line="240" w:lineRule="auto"/>
        <w:ind w:left="734" w:hanging="187"/>
        <w:rPr>
          <w:rFonts w:ascii="Arial" w:hAnsi="Arial" w:cs="Arial"/>
          <w:sz w:val="20"/>
          <w:szCs w:val="20"/>
        </w:rPr>
      </w:pPr>
      <w:r w:rsidRPr="00736FE0">
        <w:rPr>
          <w:rFonts w:ascii="Arial" w:hAnsi="Arial" w:cs="Arial"/>
          <w:sz w:val="20"/>
          <w:szCs w:val="20"/>
        </w:rPr>
        <w:t>What is the volume of 1</w:t>
      </w:r>
      <w:r w:rsidR="00CD6FB2">
        <w:rPr>
          <w:rFonts w:ascii="Arial" w:hAnsi="Arial" w:cs="Arial"/>
          <w:sz w:val="20"/>
          <w:szCs w:val="20"/>
        </w:rPr>
        <w:t>,</w:t>
      </w:r>
      <w:r w:rsidRPr="00736FE0">
        <w:rPr>
          <w:rFonts w:ascii="Arial" w:hAnsi="Arial" w:cs="Arial"/>
          <w:sz w:val="20"/>
          <w:szCs w:val="20"/>
        </w:rPr>
        <w:t xml:space="preserve">000 kg of ice? Consult </w:t>
      </w:r>
      <w:r w:rsidR="00570795">
        <w:rPr>
          <w:rFonts w:ascii="Arial" w:hAnsi="Arial" w:cs="Arial"/>
          <w:sz w:val="20"/>
          <w:szCs w:val="20"/>
        </w:rPr>
        <w:t>the</w:t>
      </w:r>
      <w:r w:rsidR="00570795" w:rsidRPr="00736FE0">
        <w:rPr>
          <w:rFonts w:ascii="Arial" w:hAnsi="Arial" w:cs="Arial"/>
          <w:sz w:val="20"/>
          <w:szCs w:val="20"/>
        </w:rPr>
        <w:t xml:space="preserve"> </w:t>
      </w:r>
      <w:r w:rsidRPr="00736FE0">
        <w:rPr>
          <w:rFonts w:ascii="Arial" w:hAnsi="Arial" w:cs="Arial"/>
          <w:sz w:val="20"/>
          <w:szCs w:val="20"/>
        </w:rPr>
        <w:t>Table 12.1 on p.</w:t>
      </w:r>
      <w:r w:rsidR="00570795">
        <w:rPr>
          <w:rFonts w:ascii="Arial" w:hAnsi="Arial" w:cs="Arial"/>
          <w:sz w:val="20"/>
          <w:szCs w:val="20"/>
        </w:rPr>
        <w:t xml:space="preserve"> </w:t>
      </w:r>
      <w:r w:rsidRPr="00736FE0">
        <w:rPr>
          <w:rFonts w:ascii="Arial" w:hAnsi="Arial" w:cs="Arial"/>
          <w:sz w:val="20"/>
          <w:szCs w:val="20"/>
        </w:rPr>
        <w:t>230 in the textbook.</w:t>
      </w:r>
    </w:p>
    <w:p w:rsidR="000E6CEA" w:rsidRPr="00736FE0" w:rsidRDefault="000E6CEA" w:rsidP="00736FE0">
      <w:pPr>
        <w:pStyle w:val="ListParagraph"/>
        <w:spacing w:after="0" w:line="240" w:lineRule="auto"/>
        <w:ind w:left="734"/>
        <w:rPr>
          <w:rFonts w:ascii="Arial" w:hAnsi="Arial" w:cs="Arial"/>
          <w:sz w:val="20"/>
          <w:szCs w:val="20"/>
        </w:rPr>
      </w:pPr>
    </w:p>
    <w:p w:rsidR="00F75AB6" w:rsidRPr="00736FE0" w:rsidRDefault="00F75AB6" w:rsidP="00736FE0">
      <w:pPr>
        <w:pStyle w:val="ListParagraph"/>
        <w:numPr>
          <w:ilvl w:val="0"/>
          <w:numId w:val="11"/>
        </w:numPr>
        <w:spacing w:after="0" w:line="240" w:lineRule="auto"/>
        <w:ind w:left="734" w:hanging="187"/>
        <w:rPr>
          <w:rFonts w:ascii="Arial" w:hAnsi="Arial" w:cs="Arial"/>
          <w:sz w:val="20"/>
          <w:szCs w:val="20"/>
        </w:rPr>
      </w:pPr>
      <w:r w:rsidRPr="00736FE0">
        <w:rPr>
          <w:rFonts w:ascii="Arial" w:hAnsi="Arial" w:cs="Arial"/>
          <w:sz w:val="20"/>
          <w:szCs w:val="20"/>
        </w:rPr>
        <w:t xml:space="preserve">How many gold atoms are in a 1 kg gold bar? The chemical symbol of gold is Au. Consult </w:t>
      </w:r>
      <w:r w:rsidR="000E6CEA">
        <w:rPr>
          <w:rFonts w:ascii="Arial" w:hAnsi="Arial" w:cs="Arial"/>
          <w:sz w:val="20"/>
          <w:szCs w:val="20"/>
        </w:rPr>
        <w:t>the</w:t>
      </w:r>
      <w:r w:rsidR="000E6CEA" w:rsidRPr="00736FE0">
        <w:rPr>
          <w:rFonts w:ascii="Arial" w:hAnsi="Arial" w:cs="Arial"/>
          <w:sz w:val="20"/>
          <w:szCs w:val="20"/>
        </w:rPr>
        <w:t xml:space="preserve"> </w:t>
      </w:r>
      <w:r w:rsidR="00CD6FB2">
        <w:rPr>
          <w:rFonts w:ascii="Arial" w:hAnsi="Arial" w:cs="Arial"/>
          <w:sz w:val="20"/>
          <w:szCs w:val="20"/>
        </w:rPr>
        <w:t>P</w:t>
      </w:r>
      <w:r w:rsidRPr="00736FE0">
        <w:rPr>
          <w:rFonts w:ascii="Arial" w:hAnsi="Arial" w:cs="Arial"/>
          <w:sz w:val="20"/>
          <w:szCs w:val="20"/>
        </w:rPr>
        <w:t xml:space="preserve">eriodic </w:t>
      </w:r>
      <w:r w:rsidR="00CD6FB2">
        <w:rPr>
          <w:rFonts w:ascii="Arial" w:hAnsi="Arial" w:cs="Arial"/>
          <w:sz w:val="20"/>
          <w:szCs w:val="20"/>
        </w:rPr>
        <w:t>T</w:t>
      </w:r>
      <w:r w:rsidR="00CD6FB2" w:rsidRPr="00736FE0">
        <w:rPr>
          <w:rFonts w:ascii="Arial" w:hAnsi="Arial" w:cs="Arial"/>
          <w:sz w:val="20"/>
          <w:szCs w:val="20"/>
        </w:rPr>
        <w:t xml:space="preserve">able </w:t>
      </w:r>
      <w:r w:rsidR="00CD6FB2">
        <w:rPr>
          <w:rFonts w:ascii="Arial" w:hAnsi="Arial" w:cs="Arial"/>
          <w:sz w:val="20"/>
          <w:szCs w:val="20"/>
        </w:rPr>
        <w:t>in</w:t>
      </w:r>
      <w:r w:rsidR="00CD6FB2" w:rsidRPr="00736FE0">
        <w:rPr>
          <w:rFonts w:ascii="Arial" w:hAnsi="Arial" w:cs="Arial"/>
          <w:sz w:val="20"/>
          <w:szCs w:val="20"/>
        </w:rPr>
        <w:t xml:space="preserve"> </w:t>
      </w:r>
      <w:r w:rsidRPr="00736FE0">
        <w:rPr>
          <w:rFonts w:ascii="Arial" w:hAnsi="Arial" w:cs="Arial"/>
          <w:sz w:val="20"/>
          <w:szCs w:val="20"/>
        </w:rPr>
        <w:t xml:space="preserve">Figure 11.9 on </w:t>
      </w:r>
      <w:r w:rsidR="000E6CEA">
        <w:rPr>
          <w:rFonts w:ascii="Arial" w:hAnsi="Arial" w:cs="Arial"/>
          <w:sz w:val="20"/>
          <w:szCs w:val="20"/>
        </w:rPr>
        <w:t xml:space="preserve">p. </w:t>
      </w:r>
      <w:r w:rsidRPr="00736FE0">
        <w:rPr>
          <w:rFonts w:ascii="Arial" w:hAnsi="Arial" w:cs="Arial"/>
          <w:sz w:val="20"/>
          <w:szCs w:val="20"/>
        </w:rPr>
        <w:t xml:space="preserve">216 in the textbook. </w:t>
      </w:r>
    </w:p>
    <w:p w:rsidR="000E6CEA" w:rsidRPr="00736FE0" w:rsidRDefault="000E6CEA" w:rsidP="00736FE0">
      <w:pPr>
        <w:pStyle w:val="ListParagraph"/>
        <w:spacing w:after="0" w:line="240" w:lineRule="auto"/>
        <w:ind w:left="734"/>
        <w:rPr>
          <w:rFonts w:ascii="Arial" w:hAnsi="Arial" w:cs="Arial"/>
          <w:sz w:val="20"/>
          <w:szCs w:val="20"/>
        </w:rPr>
      </w:pPr>
    </w:p>
    <w:p w:rsidR="006C6518" w:rsidRPr="00736FE0" w:rsidRDefault="00350496" w:rsidP="00736FE0">
      <w:pPr>
        <w:pStyle w:val="ListParagraph"/>
        <w:numPr>
          <w:ilvl w:val="0"/>
          <w:numId w:val="11"/>
        </w:numPr>
        <w:spacing w:after="0" w:line="240" w:lineRule="auto"/>
        <w:ind w:left="734" w:hanging="187"/>
        <w:rPr>
          <w:rFonts w:ascii="Arial" w:hAnsi="Arial" w:cs="Arial"/>
          <w:sz w:val="20"/>
          <w:szCs w:val="20"/>
        </w:rPr>
      </w:pPr>
      <w:r w:rsidRPr="00736FE0">
        <w:rPr>
          <w:rFonts w:ascii="Arial" w:hAnsi="Arial" w:cs="Arial"/>
          <w:sz w:val="20"/>
          <w:szCs w:val="20"/>
        </w:rPr>
        <w:t>There are two water container</w:t>
      </w:r>
      <w:r w:rsidR="00395B41" w:rsidRPr="00736FE0">
        <w:rPr>
          <w:rFonts w:ascii="Arial" w:hAnsi="Arial" w:cs="Arial"/>
          <w:sz w:val="20"/>
          <w:szCs w:val="20"/>
        </w:rPr>
        <w:t>s</w:t>
      </w:r>
      <w:r w:rsidRPr="00736FE0">
        <w:rPr>
          <w:rFonts w:ascii="Arial" w:hAnsi="Arial" w:cs="Arial"/>
          <w:sz w:val="20"/>
          <w:szCs w:val="20"/>
        </w:rPr>
        <w:t xml:space="preserve">: a cube and a sphere. The length of side of the cube is 3 m and the radius of the sphere is 3 m. </w:t>
      </w:r>
      <w:r w:rsidR="00395B41" w:rsidRPr="00736FE0">
        <w:rPr>
          <w:rFonts w:ascii="Arial" w:hAnsi="Arial" w:cs="Arial"/>
          <w:sz w:val="20"/>
          <w:szCs w:val="20"/>
        </w:rPr>
        <w:t>When t</w:t>
      </w:r>
      <w:r w:rsidR="00E82039" w:rsidRPr="00736FE0">
        <w:rPr>
          <w:rFonts w:ascii="Arial" w:hAnsi="Arial" w:cs="Arial"/>
          <w:sz w:val="20"/>
          <w:szCs w:val="20"/>
        </w:rPr>
        <w:t>he t</w:t>
      </w:r>
      <w:r w:rsidR="00395B41" w:rsidRPr="00736FE0">
        <w:rPr>
          <w:rFonts w:ascii="Arial" w:hAnsi="Arial" w:cs="Arial"/>
          <w:sz w:val="20"/>
          <w:szCs w:val="20"/>
        </w:rPr>
        <w:t xml:space="preserve">wo containers are full of water, which container contains </w:t>
      </w:r>
      <w:r w:rsidRPr="00736FE0">
        <w:rPr>
          <w:rFonts w:ascii="Arial" w:hAnsi="Arial" w:cs="Arial"/>
          <w:sz w:val="20"/>
          <w:szCs w:val="20"/>
        </w:rPr>
        <w:t>more mass?</w:t>
      </w:r>
    </w:p>
    <w:p w:rsidR="000E6CEA" w:rsidRPr="00736FE0" w:rsidRDefault="000E6CEA" w:rsidP="000E6C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5122" w:rsidRPr="00736FE0" w:rsidRDefault="00665C8E" w:rsidP="00736FE0">
      <w:pPr>
        <w:pStyle w:val="ListParagraph"/>
        <w:numPr>
          <w:ilvl w:val="0"/>
          <w:numId w:val="11"/>
        </w:numPr>
        <w:spacing w:after="0" w:line="240" w:lineRule="auto"/>
        <w:ind w:left="734" w:hanging="187"/>
        <w:rPr>
          <w:rFonts w:ascii="Arial" w:hAnsi="Arial" w:cs="Arial"/>
          <w:sz w:val="20"/>
          <w:szCs w:val="20"/>
        </w:rPr>
      </w:pPr>
      <w:r w:rsidRPr="00736FE0">
        <w:rPr>
          <w:rFonts w:ascii="Arial" w:hAnsi="Arial" w:cs="Arial"/>
          <w:sz w:val="20"/>
          <w:szCs w:val="20"/>
        </w:rPr>
        <w:t xml:space="preserve">If you were scaled down to half your size, what would you expect </w:t>
      </w:r>
      <w:r w:rsidR="000E6CEA">
        <w:rPr>
          <w:rFonts w:ascii="Arial" w:hAnsi="Arial" w:cs="Arial"/>
          <w:sz w:val="20"/>
          <w:szCs w:val="20"/>
        </w:rPr>
        <w:t>of</w:t>
      </w:r>
      <w:r w:rsidRPr="00736FE0">
        <w:rPr>
          <w:rFonts w:ascii="Arial" w:hAnsi="Arial" w:cs="Arial"/>
          <w:sz w:val="20"/>
          <w:szCs w:val="20"/>
        </w:rPr>
        <w:t xml:space="preserve"> your strength? </w:t>
      </w:r>
    </w:p>
    <w:p w:rsidR="000E6CEA" w:rsidRPr="00736FE0" w:rsidRDefault="000E6CEA" w:rsidP="000E6C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0935" w:rsidRPr="00736FE0" w:rsidRDefault="00680935" w:rsidP="00736FE0">
      <w:pPr>
        <w:pStyle w:val="ListParagraph"/>
        <w:numPr>
          <w:ilvl w:val="0"/>
          <w:numId w:val="11"/>
        </w:numPr>
        <w:spacing w:after="0" w:line="240" w:lineRule="auto"/>
        <w:ind w:left="734" w:hanging="187"/>
        <w:rPr>
          <w:rFonts w:ascii="Arial" w:hAnsi="Arial" w:cs="Arial"/>
          <w:sz w:val="20"/>
          <w:szCs w:val="20"/>
        </w:rPr>
      </w:pPr>
      <w:r w:rsidRPr="00736FE0">
        <w:rPr>
          <w:rFonts w:ascii="Arial" w:hAnsi="Arial" w:cs="Arial"/>
          <w:sz w:val="20"/>
          <w:szCs w:val="20"/>
        </w:rPr>
        <w:t>A force of 100 N is required to squeeze a hand exerciser that has a coiled spring. The spring is compressed by 0.02 meters. Determine the spring constant.</w:t>
      </w:r>
    </w:p>
    <w:p w:rsidR="000E6CEA" w:rsidRPr="00736FE0" w:rsidRDefault="000E6CEA" w:rsidP="000E6C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0935" w:rsidRPr="00736FE0" w:rsidRDefault="00995BC2" w:rsidP="00736FE0">
      <w:pPr>
        <w:pStyle w:val="ListParagraph"/>
        <w:numPr>
          <w:ilvl w:val="0"/>
          <w:numId w:val="11"/>
        </w:numPr>
        <w:spacing w:after="0" w:line="240" w:lineRule="auto"/>
        <w:ind w:left="734" w:hanging="187"/>
        <w:rPr>
          <w:rFonts w:ascii="Arial" w:hAnsi="Arial" w:cs="Arial"/>
          <w:sz w:val="20"/>
          <w:szCs w:val="20"/>
        </w:rPr>
      </w:pPr>
      <w:r w:rsidRPr="00736FE0">
        <w:rPr>
          <w:rFonts w:ascii="Arial" w:hAnsi="Arial" w:cs="Arial"/>
          <w:sz w:val="20"/>
          <w:szCs w:val="20"/>
        </w:rPr>
        <w:t>A</w:t>
      </w:r>
      <w:r w:rsidR="00680935" w:rsidRPr="00736FE0">
        <w:rPr>
          <w:rFonts w:ascii="Arial" w:hAnsi="Arial" w:cs="Arial"/>
          <w:sz w:val="20"/>
          <w:szCs w:val="20"/>
        </w:rPr>
        <w:t xml:space="preserve"> slingshot has a spring constant of</w:t>
      </w:r>
      <w:r w:rsidRPr="00736FE0">
        <w:rPr>
          <w:rFonts w:ascii="Arial" w:hAnsi="Arial" w:cs="Arial"/>
          <w:sz w:val="20"/>
          <w:szCs w:val="20"/>
        </w:rPr>
        <w:t xml:space="preserve"> 50 N/m. If you apply a force of 10 N, how far does it stretch?</w:t>
      </w:r>
    </w:p>
    <w:p w:rsidR="000E6CEA" w:rsidRPr="00736FE0" w:rsidRDefault="000E6CEA" w:rsidP="000E6C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80B3A" w:rsidRPr="00736FE0" w:rsidRDefault="00980B3A" w:rsidP="00736FE0">
      <w:pPr>
        <w:pStyle w:val="ListParagraph"/>
        <w:numPr>
          <w:ilvl w:val="0"/>
          <w:numId w:val="11"/>
        </w:numPr>
        <w:spacing w:after="0" w:line="240" w:lineRule="auto"/>
        <w:ind w:left="734" w:hanging="187"/>
        <w:rPr>
          <w:rFonts w:ascii="Arial" w:hAnsi="Arial" w:cs="Arial"/>
          <w:sz w:val="20"/>
          <w:szCs w:val="20"/>
        </w:rPr>
      </w:pPr>
      <w:r w:rsidRPr="00736FE0">
        <w:rPr>
          <w:rFonts w:ascii="Arial" w:hAnsi="Arial" w:cs="Arial"/>
          <w:sz w:val="20"/>
          <w:szCs w:val="20"/>
        </w:rPr>
        <w:t>A spring has a spring constant of 300 N/m. Find the magnitude of the force needed to compress the spring by 0.03 m.</w:t>
      </w:r>
    </w:p>
    <w:p w:rsidR="000E6CEA" w:rsidRPr="00736FE0" w:rsidRDefault="000E6CEA" w:rsidP="000E6C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80B3A" w:rsidRPr="00736FE0" w:rsidRDefault="006A3CDA" w:rsidP="00736FE0">
      <w:pPr>
        <w:pStyle w:val="ListParagraph"/>
        <w:numPr>
          <w:ilvl w:val="0"/>
          <w:numId w:val="11"/>
        </w:numPr>
        <w:spacing w:after="0" w:line="240" w:lineRule="auto"/>
        <w:ind w:left="734" w:hanging="187"/>
        <w:rPr>
          <w:rFonts w:ascii="Arial" w:hAnsi="Arial" w:cs="Arial"/>
          <w:sz w:val="20"/>
          <w:szCs w:val="20"/>
        </w:rPr>
      </w:pPr>
      <w:r w:rsidRPr="00736FE0">
        <w:rPr>
          <w:rFonts w:ascii="Arial" w:hAnsi="Arial" w:cs="Arial"/>
          <w:sz w:val="20"/>
          <w:szCs w:val="20"/>
        </w:rPr>
        <w:t>A 20-coil spring has a spring constant</w:t>
      </w:r>
      <w:r w:rsidR="00980B3A" w:rsidRPr="00736FE0">
        <w:rPr>
          <w:rFonts w:ascii="Arial" w:hAnsi="Arial" w:cs="Arial"/>
          <w:sz w:val="20"/>
          <w:szCs w:val="20"/>
        </w:rPr>
        <w:t xml:space="preserve"> </w:t>
      </w:r>
      <w:r w:rsidRPr="00736FE0">
        <w:rPr>
          <w:rFonts w:ascii="Arial" w:hAnsi="Arial" w:cs="Arial"/>
          <w:sz w:val="20"/>
          <w:szCs w:val="20"/>
        </w:rPr>
        <w:t xml:space="preserve">of 100 N/m.  Suppose you cut this spring in half. That is, there are two 10-coil springs. Find the spring constant of </w:t>
      </w:r>
      <w:r w:rsidR="000E6CEA">
        <w:rPr>
          <w:rFonts w:ascii="Arial" w:hAnsi="Arial" w:cs="Arial"/>
          <w:sz w:val="20"/>
          <w:szCs w:val="20"/>
        </w:rPr>
        <w:t xml:space="preserve">the </w:t>
      </w:r>
      <w:r w:rsidRPr="00736FE0">
        <w:rPr>
          <w:rFonts w:ascii="Arial" w:hAnsi="Arial" w:cs="Arial"/>
          <w:sz w:val="20"/>
          <w:szCs w:val="20"/>
        </w:rPr>
        <w:t>10-coil spring.</w:t>
      </w:r>
    </w:p>
    <w:sectPr w:rsidR="00980B3A" w:rsidRPr="00736FE0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6C5C"/>
    <w:multiLevelType w:val="hybridMultilevel"/>
    <w:tmpl w:val="104EDC0A"/>
    <w:lvl w:ilvl="0" w:tplc="B514575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72814"/>
    <w:multiLevelType w:val="hybridMultilevel"/>
    <w:tmpl w:val="C19613DC"/>
    <w:lvl w:ilvl="0" w:tplc="9AD0B6C2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94084"/>
    <w:multiLevelType w:val="hybridMultilevel"/>
    <w:tmpl w:val="6740A0BA"/>
    <w:lvl w:ilvl="0" w:tplc="CB787A5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C361B"/>
    <w:multiLevelType w:val="hybridMultilevel"/>
    <w:tmpl w:val="EA22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DF1"/>
    <w:multiLevelType w:val="hybridMultilevel"/>
    <w:tmpl w:val="27FEC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F2ADA"/>
    <w:multiLevelType w:val="hybridMultilevel"/>
    <w:tmpl w:val="92A8AB8A"/>
    <w:lvl w:ilvl="0" w:tplc="6964AB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C6103"/>
    <w:multiLevelType w:val="hybridMultilevel"/>
    <w:tmpl w:val="05B417E0"/>
    <w:lvl w:ilvl="0" w:tplc="C59EB7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5511C"/>
    <w:multiLevelType w:val="hybridMultilevel"/>
    <w:tmpl w:val="DCAC40D4"/>
    <w:lvl w:ilvl="0" w:tplc="C59EB7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D4C4D"/>
    <w:multiLevelType w:val="hybridMultilevel"/>
    <w:tmpl w:val="E6362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A03B8"/>
    <w:multiLevelType w:val="hybridMultilevel"/>
    <w:tmpl w:val="9F6ED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E1582"/>
    <w:multiLevelType w:val="hybridMultilevel"/>
    <w:tmpl w:val="95323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06"/>
    <w:rsid w:val="000A4459"/>
    <w:rsid w:val="000B2580"/>
    <w:rsid w:val="000C5E35"/>
    <w:rsid w:val="000E6CEA"/>
    <w:rsid w:val="001A651F"/>
    <w:rsid w:val="001B1A5C"/>
    <w:rsid w:val="001D285C"/>
    <w:rsid w:val="002405C2"/>
    <w:rsid w:val="00266216"/>
    <w:rsid w:val="00286106"/>
    <w:rsid w:val="002B5CC3"/>
    <w:rsid w:val="002E3FA9"/>
    <w:rsid w:val="00350496"/>
    <w:rsid w:val="00395B41"/>
    <w:rsid w:val="003A4C41"/>
    <w:rsid w:val="003D782D"/>
    <w:rsid w:val="003F5025"/>
    <w:rsid w:val="004B719B"/>
    <w:rsid w:val="00537604"/>
    <w:rsid w:val="00545F1D"/>
    <w:rsid w:val="00551C22"/>
    <w:rsid w:val="00570795"/>
    <w:rsid w:val="00593DF4"/>
    <w:rsid w:val="00641C13"/>
    <w:rsid w:val="00665C8E"/>
    <w:rsid w:val="00672F3B"/>
    <w:rsid w:val="00680935"/>
    <w:rsid w:val="006905D9"/>
    <w:rsid w:val="006A3CDA"/>
    <w:rsid w:val="006A6176"/>
    <w:rsid w:val="00715563"/>
    <w:rsid w:val="00731930"/>
    <w:rsid w:val="00736FE0"/>
    <w:rsid w:val="007635AA"/>
    <w:rsid w:val="00773409"/>
    <w:rsid w:val="007F1426"/>
    <w:rsid w:val="008A3573"/>
    <w:rsid w:val="008B254C"/>
    <w:rsid w:val="008B532A"/>
    <w:rsid w:val="00901B13"/>
    <w:rsid w:val="00980B3A"/>
    <w:rsid w:val="00995BC2"/>
    <w:rsid w:val="009D797B"/>
    <w:rsid w:val="00A05F7B"/>
    <w:rsid w:val="00AD5B61"/>
    <w:rsid w:val="00AD6733"/>
    <w:rsid w:val="00B02CB2"/>
    <w:rsid w:val="00B33C0A"/>
    <w:rsid w:val="00B769BC"/>
    <w:rsid w:val="00BC5122"/>
    <w:rsid w:val="00CB7EBC"/>
    <w:rsid w:val="00CC7AA7"/>
    <w:rsid w:val="00CD50A6"/>
    <w:rsid w:val="00CD6FB2"/>
    <w:rsid w:val="00D9629E"/>
    <w:rsid w:val="00DB1C44"/>
    <w:rsid w:val="00E72FBC"/>
    <w:rsid w:val="00E76ED5"/>
    <w:rsid w:val="00E82039"/>
    <w:rsid w:val="00F13D99"/>
    <w:rsid w:val="00F43C06"/>
    <w:rsid w:val="00F64C5B"/>
    <w:rsid w:val="00F67402"/>
    <w:rsid w:val="00F73785"/>
    <w:rsid w:val="00F75AB6"/>
    <w:rsid w:val="00F77A2A"/>
    <w:rsid w:val="00F952B1"/>
    <w:rsid w:val="00FC2AD8"/>
    <w:rsid w:val="00FD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BEF58-C532-4889-8E91-1AED8087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Customer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Namhyung Lee</dc:creator>
  <cp:lastModifiedBy>Bensons</cp:lastModifiedBy>
  <cp:revision>2</cp:revision>
  <dcterms:created xsi:type="dcterms:W3CDTF">2017-04-24T15:11:00Z</dcterms:created>
  <dcterms:modified xsi:type="dcterms:W3CDTF">2017-04-24T15:11:00Z</dcterms:modified>
</cp:coreProperties>
</file>