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8B" w:rsidRDefault="009A7ABA">
      <w:pPr>
        <w:rPr>
          <w:b/>
          <w:u w:val="single"/>
        </w:rPr>
      </w:pPr>
      <w:r w:rsidRPr="009A7ABA">
        <w:rPr>
          <w:b/>
          <w:u w:val="single"/>
        </w:rPr>
        <w:t>I HAVE MADE THIS SIMPLER BY DIVIDING IT INTO AREAS TO MAKE YOUR RESEARCH</w:t>
      </w:r>
      <w:r>
        <w:rPr>
          <w:b/>
          <w:u w:val="single"/>
        </w:rPr>
        <w:t xml:space="preserve"> FOR THE RIGHT ANSWERS SIMPLER</w:t>
      </w:r>
      <w:r w:rsidRPr="009A7ABA">
        <w:rPr>
          <w:b/>
          <w:u w:val="single"/>
        </w:rPr>
        <w:t xml:space="preserve"> </w:t>
      </w:r>
      <w:r>
        <w:rPr>
          <w:b/>
          <w:u w:val="single"/>
        </w:rPr>
        <w:t xml:space="preserve">AND </w:t>
      </w:r>
      <w:r w:rsidRPr="009A7ABA">
        <w:rPr>
          <w:b/>
          <w:u w:val="single"/>
        </w:rPr>
        <w:t>EASY.</w:t>
      </w:r>
    </w:p>
    <w:p w:rsidR="009A7ABA" w:rsidRDefault="009A7ABA">
      <w:pPr>
        <w:rPr>
          <w:b/>
          <w:u w:val="single"/>
        </w:rPr>
      </w:pPr>
    </w:p>
    <w:p w:rsidR="009A7ABA" w:rsidRDefault="009A7ABA">
      <w:pPr>
        <w:rPr>
          <w:b/>
          <w:u w:val="single"/>
        </w:rPr>
      </w:pPr>
      <w:r>
        <w:rPr>
          <w:b/>
          <w:u w:val="single"/>
        </w:rPr>
        <w:t>I NEED 100% ACCURATE ANSWERS – NO EXCEPTIONS AS THIS FINALS MUST PUT ME IN AN ‘A’ GRADE. I AM ALREADY TRENDING ‘A’ PER ME OTHER ASSIGNMENTS AND I DO NOT WANT A POOR RESEARCH OF ACCURACY TO BRING ME DOWN TO ‘B’.</w:t>
      </w:r>
    </w:p>
    <w:p w:rsidR="009A7ABA" w:rsidRDefault="009A7ABA">
      <w:pPr>
        <w:rPr>
          <w:b/>
          <w:u w:val="single"/>
        </w:rPr>
      </w:pPr>
    </w:p>
    <w:p w:rsidR="009A7ABA" w:rsidRDefault="009A7ABA">
      <w:pPr>
        <w:rPr>
          <w:b/>
          <w:u w:val="single"/>
        </w:rPr>
      </w:pPr>
      <w:r>
        <w:rPr>
          <w:b/>
          <w:u w:val="single"/>
        </w:rPr>
        <w:t xml:space="preserve">SO, </w:t>
      </w:r>
    </w:p>
    <w:p w:rsidR="009A7ABA" w:rsidRPr="009A7ABA" w:rsidRDefault="009A7ABA">
      <w:pPr>
        <w:rPr>
          <w:b/>
          <w:i/>
          <w:color w:val="C45911" w:themeColor="accent2" w:themeShade="BF"/>
          <w:u w:val="single"/>
        </w:rPr>
      </w:pPr>
      <w:r w:rsidRPr="009A7ABA">
        <w:rPr>
          <w:b/>
          <w:i/>
          <w:color w:val="C45911" w:themeColor="accent2" w:themeShade="BF"/>
          <w:u w:val="single"/>
        </w:rPr>
        <w:t>PLEASE DO NOT PICK UP THIS WORK IF YOU HAVE NO ‘DIRECT’ EXPERIENCE IN NETWORKING &amp; INTERNET SECURITY.</w:t>
      </w:r>
    </w:p>
    <w:p w:rsidR="009A7ABA" w:rsidRDefault="009A7ABA">
      <w:pPr>
        <w:rPr>
          <w:b/>
          <w:u w:val="single"/>
        </w:rPr>
      </w:pPr>
      <w:bookmarkStart w:id="0" w:name="_GoBack"/>
      <w:bookmarkEnd w:id="0"/>
    </w:p>
    <w:p w:rsidR="009A7ABA" w:rsidRPr="009A7ABA" w:rsidRDefault="009A7ABA">
      <w:pPr>
        <w:rPr>
          <w:b/>
          <w:u w:val="single"/>
        </w:rPr>
      </w:pPr>
      <w:r>
        <w:rPr>
          <w:b/>
          <w:u w:val="single"/>
        </w:rPr>
        <w:t>THANKS</w:t>
      </w:r>
    </w:p>
    <w:p w:rsidR="009A7ABA" w:rsidRDefault="009A7ABA"/>
    <w:p w:rsidR="009A7ABA" w:rsidRPr="009A7ABA" w:rsidRDefault="009A7ABA" w:rsidP="009A7ABA">
      <w:pPr>
        <w:spacing w:after="250" w:line="268" w:lineRule="auto"/>
        <w:ind w:left="-5" w:right="56" w:hanging="10"/>
        <w:rPr>
          <w:rFonts w:ascii="Arial" w:eastAsia="Arial" w:hAnsi="Arial" w:cs="Arial"/>
          <w:color w:val="C45911" w:themeColor="accent2" w:themeShade="BF"/>
          <w:sz w:val="44"/>
        </w:rPr>
      </w:pPr>
      <w:r w:rsidRPr="009A7ABA">
        <w:rPr>
          <w:rFonts w:ascii="Arial" w:eastAsia="Arial" w:hAnsi="Arial" w:cs="Arial"/>
          <w:b/>
          <w:color w:val="C45911" w:themeColor="accent2" w:themeShade="BF"/>
          <w:sz w:val="44"/>
        </w:rPr>
        <w:t xml:space="preserve">Firewalls  </w:t>
      </w:r>
    </w:p>
    <w:p w:rsidR="009A7ABA" w:rsidRPr="009A7ABA" w:rsidRDefault="009A7ABA" w:rsidP="009A7ABA">
      <w:pPr>
        <w:numPr>
          <w:ilvl w:val="0"/>
          <w:numId w:val="1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Packet filtering firewalls work by examining (Choose one):  </w:t>
      </w:r>
    </w:p>
    <w:p w:rsidR="009A7ABA" w:rsidRPr="009A7ABA" w:rsidRDefault="009A7ABA" w:rsidP="009A7ABA">
      <w:pPr>
        <w:spacing w:after="11"/>
        <w:ind w:left="72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 packet’s source address, destination address, source port, destination port and protocol field/type. </w:t>
      </w:r>
    </w:p>
    <w:p w:rsidR="009A7ABA" w:rsidRPr="009A7ABA" w:rsidRDefault="009A7ABA" w:rsidP="009A7ABA">
      <w:pPr>
        <w:numPr>
          <w:ilvl w:val="1"/>
          <w:numId w:val="1"/>
        </w:numPr>
        <w:spacing w:after="2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 packet’s source address, destination address, user name, and password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 packet’s source port, destination port, user name, and password 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Whether a packet is encrypted.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All of the above. </w:t>
      </w:r>
    </w:p>
    <w:p w:rsidR="009A7ABA" w:rsidRPr="009A7ABA" w:rsidRDefault="009A7ABA" w:rsidP="009A7ABA">
      <w:pPr>
        <w:spacing w:after="260"/>
        <w:ind w:left="370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    </w:t>
      </w:r>
      <w:r w:rsidRPr="009A7ABA">
        <w:rPr>
          <w:rFonts w:ascii="Arial" w:eastAsia="Arial" w:hAnsi="Arial" w:cs="Arial"/>
          <w:b/>
          <w:color w:val="3333FF"/>
          <w:sz w:val="24"/>
        </w:rPr>
        <w:t xml:space="preserve">Answer(s): </w:t>
      </w:r>
      <w:r w:rsidRPr="009A7ABA">
        <w:rPr>
          <w:rFonts w:ascii="Arial" w:eastAsia="Arial" w:hAnsi="Arial" w:cs="Arial"/>
          <w:color w:val="000000"/>
          <w:sz w:val="24"/>
        </w:rPr>
        <w:t xml:space="preserve">  </w:t>
      </w:r>
    </w:p>
    <w:p w:rsidR="009A7ABA" w:rsidRPr="009A7ABA" w:rsidRDefault="009A7ABA" w:rsidP="009A7ABA">
      <w:pPr>
        <w:numPr>
          <w:ilvl w:val="0"/>
          <w:numId w:val="1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 packet filtering firewall cannot/do not normally (Select all that apply.):  </w:t>
      </w:r>
    </w:p>
    <w:p w:rsidR="009A7ABA" w:rsidRPr="009A7ABA" w:rsidRDefault="009A7ABA" w:rsidP="009A7ABA">
      <w:pPr>
        <w:spacing w:after="0"/>
        <w:ind w:left="72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Detect A SYN flood attack.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Detect A PING flood attack.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Perform User authentication.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Deny a specific service from a specific port. </w:t>
      </w:r>
    </w:p>
    <w:p w:rsidR="009A7ABA" w:rsidRPr="009A7ABA" w:rsidRDefault="009A7ABA" w:rsidP="009A7ABA">
      <w:pPr>
        <w:numPr>
          <w:ilvl w:val="1"/>
          <w:numId w:val="1"/>
        </w:numPr>
        <w:spacing w:after="26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Deny a specific service from a specific IP address. </w:t>
      </w:r>
    </w:p>
    <w:p w:rsidR="009A7ABA" w:rsidRPr="009A7ABA" w:rsidRDefault="009A7ABA" w:rsidP="009A7ABA">
      <w:pPr>
        <w:spacing w:after="260"/>
        <w:ind w:left="370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 xml:space="preserve">      Answer(s): 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1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As you increase the security of your network, you are concerned that the added security measures may impact in ways you had not intended. For example, how </w:t>
      </w:r>
      <w:r w:rsidRPr="009A7ABA">
        <w:rPr>
          <w:rFonts w:ascii="Arial" w:eastAsia="Arial" w:hAnsi="Arial" w:cs="Arial"/>
          <w:color w:val="000000"/>
          <w:sz w:val="24"/>
        </w:rPr>
        <w:lastRenderedPageBreak/>
        <w:t xml:space="preserve">could a firewall have a negative impact on business from the following list? Explain. </w:t>
      </w:r>
    </w:p>
    <w:p w:rsidR="009A7ABA" w:rsidRPr="009A7ABA" w:rsidRDefault="009A7ABA" w:rsidP="009A7ABA">
      <w:pPr>
        <w:spacing w:after="0"/>
        <w:ind w:left="72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It can filter packets from a site known to cause </w:t>
      </w:r>
      <w:proofErr w:type="spellStart"/>
      <w:r w:rsidRPr="009A7ABA">
        <w:rPr>
          <w:rFonts w:ascii="Arial" w:eastAsia="Arial" w:hAnsi="Arial" w:cs="Arial"/>
          <w:color w:val="000000"/>
          <w:sz w:val="24"/>
        </w:rPr>
        <w:t>DoS</w:t>
      </w:r>
      <w:proofErr w:type="spellEnd"/>
      <w:r w:rsidRPr="009A7ABA">
        <w:rPr>
          <w:rFonts w:ascii="Arial" w:eastAsia="Arial" w:hAnsi="Arial" w:cs="Arial"/>
          <w:color w:val="000000"/>
          <w:sz w:val="24"/>
        </w:rPr>
        <w:t xml:space="preserve"> attacks.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It can filter packets that have a virus signature.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It can block traffic that should be allowed through. </w:t>
      </w:r>
    </w:p>
    <w:p w:rsidR="009A7ABA" w:rsidRPr="009A7ABA" w:rsidRDefault="009A7ABA" w:rsidP="009A7ABA">
      <w:pPr>
        <w:numPr>
          <w:ilvl w:val="1"/>
          <w:numId w:val="1"/>
        </w:numPr>
        <w:spacing w:after="266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It can log every packet that is transmitted. </w:t>
      </w:r>
    </w:p>
    <w:p w:rsidR="009A7ABA" w:rsidRPr="009A7ABA" w:rsidRDefault="009A7ABA" w:rsidP="009A7ABA">
      <w:pPr>
        <w:spacing w:after="260"/>
        <w:ind w:left="715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 xml:space="preserve">Answer(s): 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1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Available in many operating systems or provided as an add-on package, a ________ is a software module used to secure an individual host and also filters and restricts the flow of packets. 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application level gateway </w:t>
      </w:r>
      <w:r w:rsidRPr="009A7ABA">
        <w:rPr>
          <w:rFonts w:ascii="MS Gothic" w:eastAsia="MS Gothic" w:hAnsi="MS Gothic" w:cs="MS Gothic"/>
          <w:color w:val="000000"/>
          <w:sz w:val="24"/>
        </w:rPr>
        <w:t> 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  <w:r w:rsidRPr="009A7ABA">
        <w:rPr>
          <w:rFonts w:ascii="Arial" w:eastAsia="Arial" w:hAnsi="Arial" w:cs="Arial"/>
          <w:color w:val="000000"/>
          <w:sz w:val="24"/>
        </w:rPr>
        <w:tab/>
        <w:t xml:space="preserve"> </w:t>
      </w:r>
      <w:r w:rsidRPr="009A7ABA">
        <w:rPr>
          <w:rFonts w:ascii="Arial" w:eastAsia="Arial" w:hAnsi="Arial" w:cs="Arial"/>
          <w:color w:val="000000"/>
          <w:sz w:val="24"/>
        </w:rPr>
        <w:tab/>
        <w:t xml:space="preserve">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circuit level gateway 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host based firewall </w:t>
      </w:r>
      <w:r w:rsidRPr="009A7ABA">
        <w:rPr>
          <w:rFonts w:ascii="MS Gothic" w:eastAsia="MS Gothic" w:hAnsi="MS Gothic" w:cs="MS Gothic"/>
          <w:color w:val="000000"/>
          <w:sz w:val="24"/>
        </w:rPr>
        <w:t> 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  <w:r w:rsidRPr="009A7ABA">
        <w:rPr>
          <w:rFonts w:ascii="Arial" w:eastAsia="Arial" w:hAnsi="Arial" w:cs="Arial"/>
          <w:color w:val="000000"/>
          <w:sz w:val="24"/>
        </w:rPr>
        <w:tab/>
        <w:t xml:space="preserve"> </w:t>
      </w:r>
      <w:r w:rsidRPr="009A7ABA">
        <w:rPr>
          <w:rFonts w:ascii="Arial" w:eastAsia="Arial" w:hAnsi="Arial" w:cs="Arial"/>
          <w:color w:val="000000"/>
          <w:sz w:val="24"/>
        </w:rPr>
        <w:tab/>
        <w:t xml:space="preserve"> </w:t>
      </w:r>
      <w:r w:rsidRPr="009A7ABA">
        <w:rPr>
          <w:rFonts w:ascii="Arial" w:eastAsia="Arial" w:hAnsi="Arial" w:cs="Arial"/>
          <w:color w:val="000000"/>
          <w:sz w:val="24"/>
        </w:rPr>
        <w:tab/>
        <w:t xml:space="preserve"> </w:t>
      </w:r>
    </w:p>
    <w:p w:rsidR="009A7ABA" w:rsidRPr="009A7ABA" w:rsidRDefault="009A7ABA" w:rsidP="009A7ABA">
      <w:pPr>
        <w:numPr>
          <w:ilvl w:val="1"/>
          <w:numId w:val="1"/>
        </w:numPr>
        <w:spacing w:after="26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DMZ  </w:t>
      </w:r>
    </w:p>
    <w:p w:rsidR="009A7ABA" w:rsidRPr="009A7ABA" w:rsidRDefault="009A7ABA" w:rsidP="009A7ABA">
      <w:pPr>
        <w:spacing w:after="260"/>
        <w:ind w:left="715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 xml:space="preserve">Answer(s): 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1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Which of the following statements are/is true? Select all that apply. </w:t>
      </w:r>
    </w:p>
    <w:p w:rsidR="009A7ABA" w:rsidRPr="009A7ABA" w:rsidRDefault="009A7ABA" w:rsidP="009A7ABA">
      <w:pPr>
        <w:spacing w:after="0"/>
        <w:ind w:left="72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proofErr w:type="spellStart"/>
      <w:r w:rsidRPr="009A7ABA">
        <w:rPr>
          <w:rFonts w:ascii="Arial" w:eastAsia="Arial" w:hAnsi="Arial" w:cs="Arial"/>
          <w:color w:val="000000"/>
          <w:sz w:val="24"/>
        </w:rPr>
        <w:t>Stateful</w:t>
      </w:r>
      <w:proofErr w:type="spellEnd"/>
      <w:r w:rsidRPr="009A7ABA">
        <w:rPr>
          <w:rFonts w:ascii="Arial" w:eastAsia="Arial" w:hAnsi="Arial" w:cs="Arial"/>
          <w:color w:val="000000"/>
          <w:sz w:val="24"/>
        </w:rPr>
        <w:t xml:space="preserve"> inspection firewalls can detect SYN attacks.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>Both application-level and circuit-level gateways do not allow a direct end-</w:t>
      </w:r>
      <w:proofErr w:type="spellStart"/>
      <w:r w:rsidRPr="009A7ABA">
        <w:rPr>
          <w:rFonts w:ascii="Arial" w:eastAsia="Arial" w:hAnsi="Arial" w:cs="Arial"/>
          <w:color w:val="000000"/>
          <w:sz w:val="24"/>
        </w:rPr>
        <w:t>toend</w:t>
      </w:r>
      <w:proofErr w:type="spellEnd"/>
      <w:r w:rsidRPr="009A7ABA">
        <w:rPr>
          <w:rFonts w:ascii="Arial" w:eastAsia="Arial" w:hAnsi="Arial" w:cs="Arial"/>
          <w:color w:val="000000"/>
          <w:sz w:val="24"/>
        </w:rPr>
        <w:t xml:space="preserve"> connection between the connecting parties. </w:t>
      </w:r>
    </w:p>
    <w:p w:rsidR="009A7ABA" w:rsidRPr="009A7ABA" w:rsidRDefault="009A7ABA" w:rsidP="009A7ABA">
      <w:pPr>
        <w:numPr>
          <w:ilvl w:val="1"/>
          <w:numId w:val="1"/>
        </w:numPr>
        <w:spacing w:after="269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proofErr w:type="spellStart"/>
      <w:r w:rsidRPr="009A7ABA">
        <w:rPr>
          <w:rFonts w:ascii="Arial" w:eastAsia="Arial" w:hAnsi="Arial" w:cs="Arial"/>
          <w:color w:val="000000"/>
          <w:sz w:val="24"/>
        </w:rPr>
        <w:t>Stateful</w:t>
      </w:r>
      <w:proofErr w:type="spellEnd"/>
      <w:r w:rsidRPr="009A7ABA">
        <w:rPr>
          <w:rFonts w:ascii="Arial" w:eastAsia="Arial" w:hAnsi="Arial" w:cs="Arial"/>
          <w:color w:val="000000"/>
          <w:sz w:val="24"/>
        </w:rPr>
        <w:t xml:space="preserve"> inspection firewalls, circuit-level gateways and application-level gateways provide reactive network defense, whereas packet filtering firewalls provide proactive network defense. </w:t>
      </w:r>
    </w:p>
    <w:p w:rsidR="009A7ABA" w:rsidRPr="009A7ABA" w:rsidRDefault="009A7ABA" w:rsidP="009A7ABA">
      <w:pPr>
        <w:spacing w:after="260"/>
        <w:ind w:left="715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>Answer(s):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spacing w:after="207" w:line="268" w:lineRule="auto"/>
        <w:ind w:left="-5" w:right="56" w:hanging="10"/>
        <w:rPr>
          <w:rFonts w:ascii="Arial" w:eastAsia="Arial" w:hAnsi="Arial" w:cs="Arial"/>
          <w:color w:val="C45911" w:themeColor="accent2" w:themeShade="BF"/>
          <w:sz w:val="40"/>
        </w:rPr>
      </w:pPr>
      <w:r w:rsidRPr="009A7ABA">
        <w:rPr>
          <w:rFonts w:ascii="Arial" w:eastAsia="Arial" w:hAnsi="Arial" w:cs="Arial"/>
          <w:b/>
          <w:color w:val="C45911" w:themeColor="accent2" w:themeShade="BF"/>
          <w:sz w:val="40"/>
        </w:rPr>
        <w:t>IPsec and Virtual Private Network Security(VPN)</w:t>
      </w:r>
      <w:r w:rsidRPr="009A7ABA">
        <w:rPr>
          <w:rFonts w:ascii="Arial" w:eastAsia="Arial" w:hAnsi="Arial" w:cs="Arial"/>
          <w:color w:val="C45911" w:themeColor="accent2" w:themeShade="BF"/>
          <w:sz w:val="40"/>
        </w:rPr>
        <w:t xml:space="preserve"> </w:t>
      </w:r>
    </w:p>
    <w:p w:rsidR="009A7ABA" w:rsidRPr="009A7ABA" w:rsidRDefault="009A7ABA" w:rsidP="009A7ABA">
      <w:pPr>
        <w:numPr>
          <w:ilvl w:val="0"/>
          <w:numId w:val="1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What term refers to the data recipient's ability to ensure that the data was not altered in any fashion as the data was sent across the VPN? 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Encryption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Integrity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Authentication </w:t>
      </w:r>
    </w:p>
    <w:p w:rsidR="009A7ABA" w:rsidRPr="009A7ABA" w:rsidRDefault="009A7ABA" w:rsidP="009A7ABA">
      <w:pPr>
        <w:numPr>
          <w:ilvl w:val="1"/>
          <w:numId w:val="1"/>
        </w:numPr>
        <w:spacing w:after="26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Tunneling  </w:t>
      </w:r>
    </w:p>
    <w:p w:rsidR="009A7ABA" w:rsidRPr="009A7ABA" w:rsidRDefault="009A7ABA" w:rsidP="009A7ABA">
      <w:pPr>
        <w:spacing w:after="260"/>
        <w:ind w:left="370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     </w:t>
      </w:r>
      <w:r w:rsidRPr="009A7ABA">
        <w:rPr>
          <w:rFonts w:ascii="Arial" w:eastAsia="Arial" w:hAnsi="Arial" w:cs="Arial"/>
          <w:b/>
          <w:color w:val="3333FF"/>
          <w:sz w:val="24"/>
        </w:rPr>
        <w:t xml:space="preserve">Answer(s): 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1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lastRenderedPageBreak/>
        <w:t xml:space="preserve">What is the transmission of data through a public network in such a way that the routing nodes in the public network are unaware that the transmission is part of a private network?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Tunneling 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Virtual private network 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Output feedback 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Promiscuous mode </w:t>
      </w:r>
    </w:p>
    <w:p w:rsidR="009A7ABA" w:rsidRPr="009A7ABA" w:rsidRDefault="009A7ABA" w:rsidP="009A7ABA">
      <w:pPr>
        <w:numPr>
          <w:ilvl w:val="1"/>
          <w:numId w:val="1"/>
        </w:numPr>
        <w:spacing w:after="26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End-to-end connection </w:t>
      </w:r>
    </w:p>
    <w:p w:rsidR="009A7ABA" w:rsidRPr="009A7ABA" w:rsidRDefault="009A7ABA" w:rsidP="009A7ABA">
      <w:pPr>
        <w:spacing w:after="260"/>
        <w:ind w:left="370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     </w:t>
      </w:r>
      <w:r w:rsidRPr="009A7ABA">
        <w:rPr>
          <w:rFonts w:ascii="Arial" w:eastAsia="Arial" w:hAnsi="Arial" w:cs="Arial"/>
          <w:b/>
          <w:color w:val="3333FF"/>
          <w:sz w:val="24"/>
        </w:rPr>
        <w:t xml:space="preserve">Answer(s): 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1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In which case an IPsec VPN is generally considered a better solution than an SSL VPN for remote access? Explain.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Telecommuters coming from fixed sites, using managed corporate devices and terminating in a secure, private network on either side.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Telecommuters without fixed access who want to come in from a variety of sites. </w:t>
      </w:r>
    </w:p>
    <w:p w:rsidR="009A7ABA" w:rsidRPr="009A7ABA" w:rsidRDefault="009A7ABA" w:rsidP="009A7ABA">
      <w:pPr>
        <w:numPr>
          <w:ilvl w:val="1"/>
          <w:numId w:val="1"/>
        </w:numPr>
        <w:spacing w:after="26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Both of the above </w:t>
      </w:r>
    </w:p>
    <w:p w:rsidR="009A7ABA" w:rsidRPr="009A7ABA" w:rsidRDefault="009A7ABA" w:rsidP="009A7ABA">
      <w:pPr>
        <w:spacing w:after="259"/>
        <w:ind w:left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66CC"/>
          <w:sz w:val="24"/>
        </w:rPr>
        <w:t xml:space="preserve">     </w:t>
      </w:r>
      <w:r w:rsidRPr="009A7ABA">
        <w:rPr>
          <w:rFonts w:ascii="Arial" w:eastAsia="Arial" w:hAnsi="Arial" w:cs="Arial"/>
          <w:b/>
          <w:color w:val="0066CC"/>
          <w:sz w:val="24"/>
        </w:rPr>
        <w:t xml:space="preserve">Answer(s): </w:t>
      </w:r>
      <w:r w:rsidRPr="009A7ABA">
        <w:rPr>
          <w:rFonts w:ascii="Arial" w:eastAsia="Arial" w:hAnsi="Arial" w:cs="Arial"/>
          <w:color w:val="0066CC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1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Which approach to VPNs is an acceptable solution? Explain. </w:t>
      </w:r>
    </w:p>
    <w:p w:rsidR="009A7ABA" w:rsidRPr="009A7ABA" w:rsidRDefault="009A7ABA" w:rsidP="009A7ABA">
      <w:pPr>
        <w:spacing w:after="0"/>
        <w:ind w:left="72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VPN-specific gateway device 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Router-based 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Firewall-based  </w:t>
      </w:r>
    </w:p>
    <w:p w:rsidR="009A7ABA" w:rsidRPr="009A7ABA" w:rsidRDefault="009A7ABA" w:rsidP="009A7ABA">
      <w:pPr>
        <w:numPr>
          <w:ilvl w:val="1"/>
          <w:numId w:val="1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Implemented in software </w:t>
      </w:r>
    </w:p>
    <w:p w:rsidR="009A7ABA" w:rsidRPr="009A7ABA" w:rsidRDefault="009A7ABA" w:rsidP="009A7ABA">
      <w:pPr>
        <w:numPr>
          <w:ilvl w:val="1"/>
          <w:numId w:val="1"/>
        </w:numPr>
        <w:spacing w:after="269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All of the above  </w:t>
      </w:r>
    </w:p>
    <w:p w:rsidR="009A7ABA" w:rsidRPr="009A7ABA" w:rsidRDefault="009A7ABA" w:rsidP="009A7ABA">
      <w:pPr>
        <w:spacing w:after="260"/>
        <w:ind w:left="370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    </w:t>
      </w:r>
      <w:r w:rsidRPr="009A7ABA">
        <w:rPr>
          <w:rFonts w:ascii="Arial" w:eastAsia="Arial" w:hAnsi="Arial" w:cs="Arial"/>
          <w:b/>
          <w:color w:val="3333FF"/>
          <w:sz w:val="24"/>
        </w:rPr>
        <w:t xml:space="preserve">Answer(s):  </w:t>
      </w:r>
    </w:p>
    <w:p w:rsidR="009A7ABA" w:rsidRPr="009A7ABA" w:rsidRDefault="009A7ABA" w:rsidP="009A7ABA">
      <w:pPr>
        <w:numPr>
          <w:ilvl w:val="0"/>
          <w:numId w:val="1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Which of the following ones is/are true of IPsec? Select all that apply. </w:t>
      </w:r>
    </w:p>
    <w:p w:rsidR="009A7ABA" w:rsidRPr="009A7ABA" w:rsidRDefault="009A7ABA" w:rsidP="009A7ABA">
      <w:pPr>
        <w:spacing w:after="0"/>
        <w:ind w:left="72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2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The transport mode provides protection to the entire IP packet. </w:t>
      </w:r>
    </w:p>
    <w:p w:rsidR="009A7ABA" w:rsidRPr="009A7ABA" w:rsidRDefault="009A7ABA" w:rsidP="009A7ABA">
      <w:pPr>
        <w:numPr>
          <w:ilvl w:val="0"/>
          <w:numId w:val="2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By implementing security at the IP level an organization can ensure secure networking not only for applications that have security mechanisms but also for the many security ignorant applications.  </w:t>
      </w:r>
    </w:p>
    <w:p w:rsidR="009A7ABA" w:rsidRPr="009A7ABA" w:rsidRDefault="009A7ABA" w:rsidP="009A7ABA">
      <w:pPr>
        <w:numPr>
          <w:ilvl w:val="0"/>
          <w:numId w:val="2"/>
        </w:numPr>
        <w:spacing w:after="5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Additional padding may be added to provide partial traffic flow confidentiality by concealing the actual length of the payload. </w:t>
      </w:r>
    </w:p>
    <w:p w:rsidR="009A7ABA" w:rsidRPr="009A7ABA" w:rsidRDefault="009A7ABA" w:rsidP="009A7ABA">
      <w:pPr>
        <w:numPr>
          <w:ilvl w:val="0"/>
          <w:numId w:val="2"/>
        </w:numPr>
        <w:spacing w:after="268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The Payload Data Field is designed to deter replay attacks.. </w:t>
      </w:r>
    </w:p>
    <w:p w:rsidR="009A7ABA" w:rsidRPr="009A7ABA" w:rsidRDefault="009A7ABA" w:rsidP="009A7ABA">
      <w:pPr>
        <w:tabs>
          <w:tab w:val="center" w:pos="360"/>
          <w:tab w:val="center" w:pos="1374"/>
        </w:tabs>
        <w:spacing w:after="2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Calibri" w:eastAsia="Calibri" w:hAnsi="Calibri" w:cs="Calibri"/>
          <w:color w:val="000000"/>
        </w:rPr>
        <w:tab/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  <w:r w:rsidRPr="009A7ABA">
        <w:rPr>
          <w:rFonts w:ascii="Arial" w:eastAsia="Arial" w:hAnsi="Arial" w:cs="Arial"/>
          <w:color w:val="000000"/>
          <w:sz w:val="24"/>
        </w:rPr>
        <w:tab/>
        <w:t xml:space="preserve"> </w:t>
      </w:r>
      <w:r w:rsidRPr="009A7ABA">
        <w:rPr>
          <w:rFonts w:ascii="Arial" w:eastAsia="Arial" w:hAnsi="Arial" w:cs="Arial"/>
          <w:b/>
          <w:color w:val="3333FF"/>
          <w:sz w:val="24"/>
        </w:rPr>
        <w:t xml:space="preserve">Answer(s):  </w:t>
      </w:r>
    </w:p>
    <w:p w:rsidR="009A7ABA" w:rsidRPr="009A7ABA" w:rsidRDefault="009A7ABA" w:rsidP="009A7ABA">
      <w:pPr>
        <w:spacing w:after="250" w:line="268" w:lineRule="auto"/>
        <w:ind w:left="-5" w:right="56" w:hanging="10"/>
        <w:rPr>
          <w:rFonts w:ascii="Arial" w:eastAsia="Arial" w:hAnsi="Arial" w:cs="Arial"/>
          <w:color w:val="C45911" w:themeColor="accent2" w:themeShade="BF"/>
          <w:sz w:val="44"/>
        </w:rPr>
      </w:pPr>
      <w:r w:rsidRPr="009A7ABA">
        <w:rPr>
          <w:rFonts w:ascii="Arial" w:eastAsia="Arial" w:hAnsi="Arial" w:cs="Arial"/>
          <w:b/>
          <w:color w:val="C45911" w:themeColor="accent2" w:themeShade="BF"/>
          <w:sz w:val="44"/>
        </w:rPr>
        <w:t xml:space="preserve">Wireless Network Security </w:t>
      </w:r>
      <w:r w:rsidRPr="009A7ABA">
        <w:rPr>
          <w:rFonts w:ascii="Arial" w:eastAsia="Arial" w:hAnsi="Arial" w:cs="Arial"/>
          <w:color w:val="C45911" w:themeColor="accent2" w:themeShade="BF"/>
          <w:sz w:val="44"/>
        </w:rPr>
        <w:t xml:space="preserve"> </w:t>
      </w:r>
    </w:p>
    <w:p w:rsidR="009A7ABA" w:rsidRPr="009A7ABA" w:rsidRDefault="009A7ABA" w:rsidP="009A7ABA">
      <w:pPr>
        <w:numPr>
          <w:ilvl w:val="0"/>
          <w:numId w:val="3"/>
        </w:numPr>
        <w:spacing w:after="5" w:line="250" w:lineRule="auto"/>
        <w:ind w:right="159" w:hanging="422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lastRenderedPageBreak/>
        <w:t xml:space="preserve">What is the protocol developed for the wireless network security in Layer 2 (data link layer)?  </w:t>
      </w:r>
    </w:p>
    <w:p w:rsidR="009A7ABA" w:rsidRPr="009A7ABA" w:rsidRDefault="009A7ABA" w:rsidP="009A7ABA">
      <w:pPr>
        <w:spacing w:after="0"/>
        <w:ind w:left="72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Wireless Integrity Protocol (WIP)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Wireless Application Protocol (WAP) 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Wired Equivalent Privacy (WEP) 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Wireless Session Protocol (WSP) </w:t>
      </w:r>
    </w:p>
    <w:p w:rsidR="009A7ABA" w:rsidRPr="009A7ABA" w:rsidRDefault="009A7ABA" w:rsidP="009A7ABA">
      <w:pPr>
        <w:spacing w:after="0"/>
        <w:ind w:left="108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spacing w:after="0"/>
        <w:ind w:left="1090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 xml:space="preserve">Answer(s): 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spacing w:after="0"/>
        <w:ind w:left="108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3"/>
        </w:numPr>
        <w:spacing w:after="5" w:line="250" w:lineRule="auto"/>
        <w:ind w:right="159" w:hanging="422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WEP has been publicized as having vulnerabilities. Which of the following is a reason why it is vulnerable? Select all that apply. </w:t>
      </w:r>
    </w:p>
    <w:p w:rsidR="009A7ABA" w:rsidRPr="009A7ABA" w:rsidRDefault="009A7ABA" w:rsidP="009A7ABA">
      <w:pPr>
        <w:spacing w:after="0"/>
        <w:ind w:left="72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Shared WEP keys among all clients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An RC4 engine used for cryptography not properly initialized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20-bit initialization vector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Access Point (AP) is not authenticated to a device/station. </w:t>
      </w:r>
    </w:p>
    <w:p w:rsidR="009A7ABA" w:rsidRPr="009A7ABA" w:rsidRDefault="009A7ABA" w:rsidP="009A7ABA">
      <w:pPr>
        <w:numPr>
          <w:ilvl w:val="1"/>
          <w:numId w:val="3"/>
        </w:numPr>
        <w:spacing w:after="266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400-bit (WEP) keys </w:t>
      </w:r>
    </w:p>
    <w:p w:rsidR="009A7ABA" w:rsidRPr="009A7ABA" w:rsidRDefault="009A7ABA" w:rsidP="009A7ABA">
      <w:pPr>
        <w:spacing w:after="260"/>
        <w:ind w:left="370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   </w:t>
      </w:r>
      <w:r w:rsidRPr="009A7ABA">
        <w:rPr>
          <w:rFonts w:ascii="Arial" w:eastAsia="Arial" w:hAnsi="Arial" w:cs="Arial"/>
          <w:b/>
          <w:color w:val="3333FF"/>
          <w:sz w:val="24"/>
        </w:rPr>
        <w:t xml:space="preserve">Answer(s):  </w:t>
      </w:r>
    </w:p>
    <w:p w:rsidR="009A7ABA" w:rsidRPr="009A7ABA" w:rsidRDefault="009A7ABA" w:rsidP="009A7ABA">
      <w:pPr>
        <w:numPr>
          <w:ilvl w:val="0"/>
          <w:numId w:val="3"/>
        </w:numPr>
        <w:spacing w:after="5" w:line="250" w:lineRule="auto"/>
        <w:ind w:right="159" w:hanging="422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Which of the following is/are true of WPA TKIP? Select all that apply.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Provides better protection than WEP without requiring hardware updates for devices and the AP.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It uses RC4 for the core cryptographic algorithm.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Provides integrity functions to protect against fragmentation and impersonation attacks. 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Does not provide replay attack detection. </w:t>
      </w:r>
    </w:p>
    <w:p w:rsidR="009A7ABA" w:rsidRPr="009A7ABA" w:rsidRDefault="009A7ABA" w:rsidP="009A7ABA">
      <w:pPr>
        <w:numPr>
          <w:ilvl w:val="1"/>
          <w:numId w:val="3"/>
        </w:numPr>
        <w:spacing w:after="26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All of the above. </w:t>
      </w:r>
    </w:p>
    <w:p w:rsidR="009A7ABA" w:rsidRPr="009A7ABA" w:rsidRDefault="009A7ABA" w:rsidP="009A7ABA">
      <w:pPr>
        <w:spacing w:after="260"/>
        <w:ind w:left="715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 xml:space="preserve">Answer(s): </w:t>
      </w:r>
    </w:p>
    <w:p w:rsidR="009A7ABA" w:rsidRPr="009A7ABA" w:rsidRDefault="009A7ABA" w:rsidP="009A7ABA">
      <w:pPr>
        <w:numPr>
          <w:ilvl w:val="0"/>
          <w:numId w:val="3"/>
        </w:numPr>
        <w:spacing w:after="5" w:line="250" w:lineRule="auto"/>
        <w:ind w:right="159" w:hanging="422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Which of the following is/are true of the security features of WPA CCMP? Select all that apply.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Provides better protection than WEP (and WPA TKIP), but requires hardware update for devices and AP. 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It uses RC4 for the core cryptographic algorithm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Provides both message integrity and data origin authentication. </w:t>
      </w:r>
    </w:p>
    <w:p w:rsidR="009A7ABA" w:rsidRPr="009A7ABA" w:rsidRDefault="009A7ABA" w:rsidP="009A7ABA">
      <w:pPr>
        <w:numPr>
          <w:ilvl w:val="1"/>
          <w:numId w:val="3"/>
        </w:numPr>
        <w:spacing w:after="26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Does provide replay attack detection. </w:t>
      </w:r>
    </w:p>
    <w:p w:rsidR="009A7ABA" w:rsidRPr="009A7ABA" w:rsidRDefault="009A7ABA" w:rsidP="009A7ABA">
      <w:pPr>
        <w:spacing w:after="260"/>
        <w:ind w:left="715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>Answer(s):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spacing w:after="207" w:line="268" w:lineRule="auto"/>
        <w:ind w:left="-5" w:right="56" w:hanging="10"/>
        <w:rPr>
          <w:rFonts w:ascii="Arial" w:eastAsia="Arial" w:hAnsi="Arial" w:cs="Arial"/>
          <w:color w:val="C45911" w:themeColor="accent2" w:themeShade="BF"/>
          <w:sz w:val="48"/>
        </w:rPr>
      </w:pPr>
      <w:r w:rsidRPr="009A7ABA">
        <w:rPr>
          <w:rFonts w:ascii="Arial" w:eastAsia="Arial" w:hAnsi="Arial" w:cs="Arial"/>
          <w:b/>
          <w:color w:val="C45911" w:themeColor="accent2" w:themeShade="BF"/>
          <w:sz w:val="48"/>
        </w:rPr>
        <w:t xml:space="preserve">Transport and Web Protocols </w:t>
      </w:r>
    </w:p>
    <w:p w:rsidR="009A7ABA" w:rsidRPr="009A7ABA" w:rsidRDefault="009A7ABA" w:rsidP="009A7ABA">
      <w:pPr>
        <w:numPr>
          <w:ilvl w:val="0"/>
          <w:numId w:val="3"/>
        </w:numPr>
        <w:spacing w:after="31" w:line="250" w:lineRule="auto"/>
        <w:ind w:right="159" w:hanging="422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lastRenderedPageBreak/>
        <w:t xml:space="preserve">The SSL Internet standard version is called _________ . </w:t>
      </w:r>
      <w:r w:rsidRPr="009A7ABA">
        <w:rPr>
          <w:rFonts w:ascii="MS Gothic" w:eastAsia="MS Gothic" w:hAnsi="MS Gothic" w:cs="MS Gothic"/>
          <w:color w:val="000000"/>
          <w:sz w:val="24"/>
        </w:rPr>
        <w:t> 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3"/>
        </w:numPr>
        <w:spacing w:after="40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SSH </w:t>
      </w:r>
      <w:r w:rsidRPr="009A7ABA">
        <w:rPr>
          <w:rFonts w:ascii="MS Gothic" w:eastAsia="MS Gothic" w:hAnsi="MS Gothic" w:cs="MS Gothic"/>
          <w:color w:val="000000"/>
          <w:sz w:val="24"/>
        </w:rPr>
        <w:t> 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  <w:r w:rsidRPr="009A7ABA">
        <w:rPr>
          <w:rFonts w:ascii="Arial" w:eastAsia="Arial" w:hAnsi="Arial" w:cs="Arial"/>
          <w:color w:val="000000"/>
          <w:sz w:val="24"/>
        </w:rPr>
        <w:tab/>
        <w:t xml:space="preserve"> </w:t>
      </w:r>
      <w:r w:rsidRPr="009A7ABA">
        <w:rPr>
          <w:rFonts w:ascii="Arial" w:eastAsia="Arial" w:hAnsi="Arial" w:cs="Arial"/>
          <w:color w:val="000000"/>
          <w:sz w:val="24"/>
        </w:rPr>
        <w:tab/>
        <w:t xml:space="preserve">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HTTPS </w:t>
      </w:r>
      <w:r w:rsidRPr="009A7ABA">
        <w:rPr>
          <w:rFonts w:ascii="MS Gothic" w:eastAsia="MS Gothic" w:hAnsi="MS Gothic" w:cs="MS Gothic"/>
          <w:color w:val="000000"/>
          <w:sz w:val="24"/>
        </w:rPr>
        <w:t> 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3"/>
        </w:numPr>
        <w:spacing w:after="31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SLP </w:t>
      </w:r>
    </w:p>
    <w:p w:rsidR="009A7ABA" w:rsidRPr="009A7ABA" w:rsidRDefault="009A7ABA" w:rsidP="009A7ABA">
      <w:pPr>
        <w:numPr>
          <w:ilvl w:val="1"/>
          <w:numId w:val="3"/>
        </w:numPr>
        <w:spacing w:after="22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TLS  </w:t>
      </w:r>
    </w:p>
    <w:p w:rsidR="009A7ABA" w:rsidRPr="009A7ABA" w:rsidRDefault="009A7ABA" w:rsidP="009A7ABA">
      <w:pPr>
        <w:spacing w:after="220"/>
        <w:ind w:left="715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>Answer(s):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3"/>
        </w:numPr>
        <w:spacing w:after="28" w:line="250" w:lineRule="auto"/>
        <w:ind w:right="159" w:hanging="422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Which of the following is true of the SSH protocol?  Choose all that apply. </w:t>
      </w:r>
    </w:p>
    <w:p w:rsidR="009A7ABA" w:rsidRPr="009A7ABA" w:rsidRDefault="009A7ABA" w:rsidP="009A7ABA">
      <w:pPr>
        <w:spacing w:after="19"/>
        <w:ind w:left="72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3"/>
        </w:numPr>
        <w:spacing w:after="2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SSH is a layer 3 (IP layer) protocol. </w:t>
      </w:r>
    </w:p>
    <w:p w:rsidR="009A7ABA" w:rsidRPr="009A7ABA" w:rsidRDefault="009A7ABA" w:rsidP="009A7ABA">
      <w:pPr>
        <w:numPr>
          <w:ilvl w:val="1"/>
          <w:numId w:val="3"/>
        </w:numPr>
        <w:spacing w:after="2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SSH supports multiple authentication schemes including public key authentication. </w:t>
      </w:r>
    </w:p>
    <w:p w:rsidR="009A7ABA" w:rsidRPr="009A7ABA" w:rsidRDefault="009A7ABA" w:rsidP="009A7ABA">
      <w:pPr>
        <w:numPr>
          <w:ilvl w:val="1"/>
          <w:numId w:val="3"/>
        </w:numPr>
        <w:spacing w:after="26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SSH does not provide message integrity, but only provides authentication and message encryption. </w:t>
      </w:r>
    </w:p>
    <w:p w:rsidR="009A7ABA" w:rsidRPr="009A7ABA" w:rsidRDefault="009A7ABA" w:rsidP="009A7ABA">
      <w:pPr>
        <w:numPr>
          <w:ilvl w:val="1"/>
          <w:numId w:val="3"/>
        </w:numPr>
        <w:spacing w:after="230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SSH does not authenticate the server to the client. </w:t>
      </w:r>
    </w:p>
    <w:p w:rsidR="009A7ABA" w:rsidRPr="009A7ABA" w:rsidRDefault="009A7ABA" w:rsidP="009A7ABA">
      <w:pPr>
        <w:spacing w:after="218"/>
        <w:ind w:left="715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>Answer(s):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3"/>
        </w:numPr>
        <w:spacing w:after="31" w:line="250" w:lineRule="auto"/>
        <w:ind w:right="159" w:hanging="422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Which of the following is true of the HTTPS protocol? Choose all that apply. </w:t>
      </w:r>
    </w:p>
    <w:p w:rsidR="009A7ABA" w:rsidRPr="009A7ABA" w:rsidRDefault="009A7ABA" w:rsidP="009A7ABA">
      <w:pPr>
        <w:spacing w:after="19"/>
        <w:ind w:left="72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1"/>
          <w:numId w:val="3"/>
        </w:numPr>
        <w:spacing w:after="2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Supports the verification of the identity of both the server  and client </w:t>
      </w:r>
    </w:p>
    <w:p w:rsidR="009A7ABA" w:rsidRPr="009A7ABA" w:rsidRDefault="009A7ABA" w:rsidP="009A7ABA">
      <w:pPr>
        <w:spacing w:after="28" w:line="250" w:lineRule="auto"/>
        <w:ind w:left="705" w:right="159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B. Supports confidentially of the HTTP requests and responses using the secret (symmetric) key cryptography. </w:t>
      </w:r>
    </w:p>
    <w:p w:rsidR="009A7ABA" w:rsidRPr="009A7ABA" w:rsidRDefault="009A7ABA" w:rsidP="009A7ABA">
      <w:pPr>
        <w:numPr>
          <w:ilvl w:val="1"/>
          <w:numId w:val="4"/>
        </w:numPr>
        <w:spacing w:after="28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Does not support message integrity. </w:t>
      </w:r>
    </w:p>
    <w:p w:rsidR="009A7ABA" w:rsidRPr="009A7ABA" w:rsidRDefault="009A7ABA" w:rsidP="009A7ABA">
      <w:pPr>
        <w:numPr>
          <w:ilvl w:val="1"/>
          <w:numId w:val="4"/>
        </w:numPr>
        <w:spacing w:after="228" w:line="250" w:lineRule="auto"/>
        <w:ind w:right="159" w:hanging="36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All of the above. </w:t>
      </w:r>
    </w:p>
    <w:p w:rsidR="009A7ABA" w:rsidRPr="009A7ABA" w:rsidRDefault="009A7ABA" w:rsidP="009A7ABA">
      <w:pPr>
        <w:spacing w:after="220"/>
        <w:ind w:left="715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>Answer(s):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Pr="009A7ABA" w:rsidRDefault="009A7ABA" w:rsidP="009A7ABA">
      <w:pPr>
        <w:numPr>
          <w:ilvl w:val="0"/>
          <w:numId w:val="3"/>
        </w:numPr>
        <w:spacing w:after="28" w:line="250" w:lineRule="auto"/>
        <w:ind w:right="159" w:hanging="422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Which of the following is true about web client or server attacks?  Choose all that apply. </w:t>
      </w:r>
    </w:p>
    <w:p w:rsidR="009A7ABA" w:rsidRPr="009A7ABA" w:rsidRDefault="009A7ABA" w:rsidP="009A7ABA">
      <w:pPr>
        <w:numPr>
          <w:ilvl w:val="1"/>
          <w:numId w:val="3"/>
        </w:numPr>
        <w:spacing w:after="5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One way to prevent XSS attacks is to disable client side scripts. </w:t>
      </w:r>
    </w:p>
    <w:p w:rsidR="009A7ABA" w:rsidRPr="009A7ABA" w:rsidRDefault="009A7ABA" w:rsidP="009A7ABA">
      <w:pPr>
        <w:numPr>
          <w:ilvl w:val="1"/>
          <w:numId w:val="3"/>
        </w:numPr>
        <w:spacing w:after="30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Banks and financial institutions try to minimize CSRF (Cross-Site Request Forgery) attacks by requiring re-authentication before every security-critical operations such as money transfer or withdrawal. </w:t>
      </w:r>
    </w:p>
    <w:p w:rsidR="009A7ABA" w:rsidRPr="009A7ABA" w:rsidRDefault="009A7ABA" w:rsidP="009A7ABA">
      <w:pPr>
        <w:numPr>
          <w:ilvl w:val="1"/>
          <w:numId w:val="3"/>
        </w:numPr>
        <w:spacing w:after="28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Lack of input validation is the main reason for SQL injection attacks. </w:t>
      </w:r>
    </w:p>
    <w:p w:rsidR="009A7ABA" w:rsidRPr="009A7ABA" w:rsidRDefault="009A7ABA" w:rsidP="009A7ABA">
      <w:pPr>
        <w:numPr>
          <w:ilvl w:val="1"/>
          <w:numId w:val="3"/>
        </w:numPr>
        <w:spacing w:after="230" w:line="250" w:lineRule="auto"/>
        <w:ind w:right="159" w:hanging="427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All the above. </w:t>
      </w:r>
    </w:p>
    <w:p w:rsidR="009A7ABA" w:rsidRPr="009A7ABA" w:rsidRDefault="009A7ABA" w:rsidP="009A7ABA">
      <w:pPr>
        <w:spacing w:after="218"/>
        <w:ind w:left="715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3333FF"/>
          <w:sz w:val="24"/>
        </w:rPr>
        <w:t>Answer(s):</w:t>
      </w:r>
      <w:r w:rsidRPr="009A7ABA">
        <w:rPr>
          <w:rFonts w:ascii="Arial" w:eastAsia="Arial" w:hAnsi="Arial" w:cs="Arial"/>
          <w:color w:val="000000"/>
          <w:sz w:val="24"/>
        </w:rPr>
        <w:t xml:space="preserve"> </w:t>
      </w:r>
    </w:p>
    <w:p w:rsidR="009A7ABA" w:rsidRDefault="009A7ABA" w:rsidP="009A7ABA">
      <w:pPr>
        <w:spacing w:after="207" w:line="268" w:lineRule="auto"/>
        <w:ind w:right="56"/>
        <w:rPr>
          <w:rFonts w:ascii="Arial" w:eastAsia="Arial" w:hAnsi="Arial" w:cs="Arial"/>
          <w:b/>
          <w:color w:val="000000"/>
          <w:sz w:val="44"/>
        </w:rPr>
      </w:pPr>
      <w:r w:rsidRPr="009A7ABA">
        <w:rPr>
          <w:rFonts w:ascii="Arial" w:eastAsia="Arial" w:hAnsi="Arial" w:cs="Arial"/>
          <w:b/>
          <w:color w:val="000000"/>
          <w:sz w:val="44"/>
        </w:rPr>
        <w:t xml:space="preserve">Part II: </w:t>
      </w:r>
    </w:p>
    <w:p w:rsidR="009A7ABA" w:rsidRPr="009A7ABA" w:rsidRDefault="009A7ABA" w:rsidP="009A7ABA">
      <w:pPr>
        <w:spacing w:after="207" w:line="268" w:lineRule="auto"/>
        <w:ind w:left="-5" w:right="56" w:hanging="10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b/>
          <w:color w:val="000000"/>
          <w:sz w:val="24"/>
        </w:rPr>
        <w:lastRenderedPageBreak/>
        <w:t xml:space="preserve">Short Descriptive Answers (No more than ¾ page long, single-spaced) (10 Points) </w:t>
      </w:r>
    </w:p>
    <w:p w:rsidR="009A7ABA" w:rsidRPr="009A7ABA" w:rsidRDefault="009A7ABA" w:rsidP="009A7ABA">
      <w:pPr>
        <w:spacing w:after="28" w:line="250" w:lineRule="auto"/>
        <w:ind w:left="10" w:right="159" w:hanging="10"/>
        <w:rPr>
          <w:rFonts w:ascii="Arial" w:eastAsia="Arial" w:hAnsi="Arial" w:cs="Arial"/>
          <w:color w:val="000000"/>
          <w:sz w:val="32"/>
          <w:szCs w:val="32"/>
        </w:rPr>
      </w:pPr>
      <w:r w:rsidRPr="009A7ABA">
        <w:rPr>
          <w:rFonts w:ascii="Arial" w:eastAsia="Arial" w:hAnsi="Arial" w:cs="Arial"/>
          <w:color w:val="000000"/>
          <w:sz w:val="32"/>
          <w:szCs w:val="32"/>
        </w:rPr>
        <w:t xml:space="preserve">You are a Security Engineer for a company. Your boss, the CISO (Chief Information </w:t>
      </w:r>
    </w:p>
    <w:p w:rsidR="009A7ABA" w:rsidRPr="009A7ABA" w:rsidRDefault="009A7ABA" w:rsidP="009A7ABA">
      <w:pPr>
        <w:spacing w:after="227" w:line="250" w:lineRule="auto"/>
        <w:ind w:left="10" w:right="159" w:hanging="10"/>
        <w:rPr>
          <w:rFonts w:ascii="Arial" w:eastAsia="Arial" w:hAnsi="Arial" w:cs="Arial"/>
          <w:color w:val="000000"/>
          <w:sz w:val="32"/>
          <w:szCs w:val="32"/>
        </w:rPr>
      </w:pPr>
      <w:r w:rsidRPr="009A7ABA">
        <w:rPr>
          <w:rFonts w:ascii="Arial" w:eastAsia="Arial" w:hAnsi="Arial" w:cs="Arial"/>
          <w:color w:val="000000"/>
          <w:sz w:val="32"/>
          <w:szCs w:val="32"/>
        </w:rPr>
        <w:t xml:space="preserve">Security Officer), is lately concerned about your globe-trotting employees using free </w:t>
      </w:r>
      <w:proofErr w:type="spellStart"/>
      <w:r w:rsidRPr="009A7ABA">
        <w:rPr>
          <w:rFonts w:ascii="Arial" w:eastAsia="Arial" w:hAnsi="Arial" w:cs="Arial"/>
          <w:color w:val="000000"/>
          <w:sz w:val="32"/>
          <w:szCs w:val="32"/>
        </w:rPr>
        <w:t>WiFi</w:t>
      </w:r>
      <w:proofErr w:type="spellEnd"/>
      <w:r w:rsidRPr="009A7ABA">
        <w:rPr>
          <w:rFonts w:ascii="Arial" w:eastAsia="Arial" w:hAnsi="Arial" w:cs="Arial"/>
          <w:color w:val="000000"/>
          <w:sz w:val="32"/>
          <w:szCs w:val="32"/>
        </w:rPr>
        <w:t xml:space="preserve"> wherever they can get it, from coffee shops to hotel lobbies to airports. She is asking you to </w:t>
      </w:r>
      <w:r w:rsidRPr="009A7ABA">
        <w:rPr>
          <w:rFonts w:ascii="Arial" w:eastAsia="Arial" w:hAnsi="Arial" w:cs="Arial"/>
          <w:b/>
          <w:i/>
          <w:color w:val="000000"/>
          <w:sz w:val="32"/>
          <w:szCs w:val="32"/>
          <w:u w:val="single"/>
        </w:rPr>
        <w:t>put together a list of guidelines and technical solutions for your employees to minimize security breaches while staying connected on the road</w:t>
      </w:r>
      <w:r w:rsidRPr="009A7ABA">
        <w:rPr>
          <w:rFonts w:ascii="Arial" w:eastAsia="Arial" w:hAnsi="Arial" w:cs="Arial"/>
          <w:color w:val="000000"/>
          <w:sz w:val="32"/>
          <w:szCs w:val="32"/>
        </w:rPr>
        <w:t xml:space="preserve">. (You are to share this list of guidelines and technical solutions here.) </w:t>
      </w:r>
    </w:p>
    <w:p w:rsidR="009A7ABA" w:rsidRPr="009A7ABA" w:rsidRDefault="009A7ABA" w:rsidP="009A7ABA">
      <w:pPr>
        <w:spacing w:after="0" w:line="449" w:lineRule="auto"/>
        <w:ind w:right="9506"/>
        <w:rPr>
          <w:rFonts w:ascii="Arial" w:eastAsia="Arial" w:hAnsi="Arial" w:cs="Arial"/>
          <w:color w:val="000000"/>
          <w:sz w:val="24"/>
        </w:rPr>
      </w:pPr>
      <w:r w:rsidRPr="009A7ABA">
        <w:rPr>
          <w:rFonts w:ascii="Arial" w:eastAsia="Arial" w:hAnsi="Arial" w:cs="Arial"/>
          <w:color w:val="000000"/>
          <w:sz w:val="24"/>
        </w:rPr>
        <w:t xml:space="preserve">  </w:t>
      </w:r>
    </w:p>
    <w:p w:rsidR="009A7ABA" w:rsidRDefault="009A7ABA"/>
    <w:sectPr w:rsidR="009A7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02D9"/>
    <w:multiLevelType w:val="hybridMultilevel"/>
    <w:tmpl w:val="E7F8B068"/>
    <w:lvl w:ilvl="0" w:tplc="F44A53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64EA8">
      <w:start w:val="3"/>
      <w:numFmt w:val="upperLetter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CDB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28C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5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09C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8CF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CEB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CCA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033514"/>
    <w:multiLevelType w:val="hybridMultilevel"/>
    <w:tmpl w:val="1D2A4894"/>
    <w:lvl w:ilvl="0" w:tplc="A8AEBBC8">
      <w:start w:val="11"/>
      <w:numFmt w:val="decimal"/>
      <w:lvlText w:val="%1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0A262">
      <w:start w:val="1"/>
      <w:numFmt w:val="upperLetter"/>
      <w:lvlText w:val="%2.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CC9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E18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CA2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8FB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81B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248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67C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A45A1C"/>
    <w:multiLevelType w:val="hybridMultilevel"/>
    <w:tmpl w:val="3880E37A"/>
    <w:lvl w:ilvl="0" w:tplc="4B1E4148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6C42E">
      <w:start w:val="1"/>
      <w:numFmt w:val="upperLetter"/>
      <w:lvlText w:val="%2.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CC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424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E1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270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858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623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A36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9A2E8C"/>
    <w:multiLevelType w:val="hybridMultilevel"/>
    <w:tmpl w:val="BB56889A"/>
    <w:lvl w:ilvl="0" w:tplc="E04A35BA">
      <w:start w:val="1"/>
      <w:numFmt w:val="upp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8BC68">
      <w:start w:val="1"/>
      <w:numFmt w:val="lowerLetter"/>
      <w:lvlText w:val="%2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2F7A8">
      <w:start w:val="1"/>
      <w:numFmt w:val="lowerRoman"/>
      <w:lvlText w:val="%3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2F404">
      <w:start w:val="1"/>
      <w:numFmt w:val="decimal"/>
      <w:lvlText w:val="%4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C00FE">
      <w:start w:val="1"/>
      <w:numFmt w:val="lowerLetter"/>
      <w:lvlText w:val="%5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A2DE">
      <w:start w:val="1"/>
      <w:numFmt w:val="lowerRoman"/>
      <w:lvlText w:val="%6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6DC92">
      <w:start w:val="1"/>
      <w:numFmt w:val="decimal"/>
      <w:lvlText w:val="%7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84ED4">
      <w:start w:val="1"/>
      <w:numFmt w:val="lowerLetter"/>
      <w:lvlText w:val="%8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2E9BC">
      <w:start w:val="1"/>
      <w:numFmt w:val="lowerRoman"/>
      <w:lvlText w:val="%9"/>
      <w:lvlJc w:val="left"/>
      <w:pPr>
        <w:ind w:left="6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BA"/>
    <w:rsid w:val="00205ED3"/>
    <w:rsid w:val="009A7ABA"/>
    <w:rsid w:val="00F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DE38"/>
  <w15:chartTrackingRefBased/>
  <w15:docId w15:val="{302AFBA8-E706-415E-830A-4D702985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bobi</dc:creator>
  <cp:keywords/>
  <dc:description/>
  <cp:lastModifiedBy>ken bobi</cp:lastModifiedBy>
  <cp:revision>1</cp:revision>
  <dcterms:created xsi:type="dcterms:W3CDTF">2016-11-29T08:13:00Z</dcterms:created>
  <dcterms:modified xsi:type="dcterms:W3CDTF">2016-11-29T08:25:00Z</dcterms:modified>
</cp:coreProperties>
</file>