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109" w:rsidRDefault="00D31109" w:rsidP="00D31109">
      <w:pPr>
        <w:numPr>
          <w:ilvl w:val="0"/>
          <w:numId w:val="1"/>
        </w:numPr>
        <w:spacing w:before="100" w:beforeAutospacing="1" w:after="240"/>
        <w:ind w:left="0"/>
        <w:rPr>
          <w:rFonts w:ascii="Helvetica Neue" w:hAnsi="Helvetica Neue" w:cs="Arial"/>
          <w:color w:val="333333"/>
        </w:rPr>
      </w:pPr>
      <w:r>
        <w:rPr>
          <w:rFonts w:ascii="Helvetica Neue" w:hAnsi="Helvetica Neue" w:cs="Arial"/>
          <w:color w:val="333333"/>
        </w:rPr>
        <w:t>Select one (1) of the following publically traded health care organizations: Universal Health Services (NYSE: UHS) or Health Management Associates (NYSE: HMA).</w:t>
      </w:r>
    </w:p>
    <w:p w:rsidR="00D31109" w:rsidRDefault="00D31109" w:rsidP="00D31109">
      <w:pPr>
        <w:spacing w:before="100" w:beforeAutospacing="1" w:after="240"/>
        <w:rPr>
          <w:rFonts w:ascii="Helvetica Neue" w:hAnsi="Helvetica Neue" w:cs="Arial"/>
          <w:color w:val="333333"/>
        </w:rPr>
      </w:pPr>
      <w:r>
        <w:rPr>
          <w:rFonts w:ascii="Helvetica Neue" w:hAnsi="Helvetica Neue" w:cs="Arial"/>
          <w:color w:val="333333"/>
        </w:rPr>
        <w:t>Suppose you are a newly appointed CFO of your chosen health care organization. One of your first tasks is to conduct an internal financial analysis of the organization. Conduct a brief financial analysis and review of the chosen company’s financial statements for at least three (3) consecutive years. After conducting the analysis, interpret the data contained within the statements.</w:t>
      </w:r>
    </w:p>
    <w:p w:rsidR="00D31109" w:rsidRDefault="00D31109" w:rsidP="00D31109">
      <w:pPr>
        <w:spacing w:before="100" w:beforeAutospacing="1" w:after="240"/>
        <w:rPr>
          <w:rFonts w:ascii="Helvetica Neue" w:hAnsi="Helvetica Neue" w:cs="Arial"/>
          <w:color w:val="333333"/>
        </w:rPr>
      </w:pPr>
      <w:r>
        <w:rPr>
          <w:rFonts w:ascii="Helvetica Neue" w:hAnsi="Helvetica Neue" w:cs="Arial"/>
          <w:color w:val="333333"/>
        </w:rPr>
        <w:t>Write a three to four (3-4) page paper in which you:</w:t>
      </w:r>
      <w:bookmarkStart w:id="0" w:name="_GoBack"/>
      <w:bookmarkEnd w:id="0"/>
    </w:p>
    <w:p w:rsidR="00D31109" w:rsidRDefault="00D31109" w:rsidP="00D31109">
      <w:pPr>
        <w:numPr>
          <w:ilvl w:val="1"/>
          <w:numId w:val="1"/>
        </w:numPr>
        <w:spacing w:before="100" w:beforeAutospacing="1" w:after="100" w:afterAutospacing="1"/>
        <w:ind w:left="0"/>
        <w:rPr>
          <w:rFonts w:ascii="Helvetica Neue" w:hAnsi="Helvetica Neue" w:cs="Arial"/>
          <w:color w:val="333333"/>
        </w:rPr>
      </w:pPr>
      <w:r>
        <w:rPr>
          <w:rFonts w:ascii="Helvetica Neue" w:hAnsi="Helvetica Neue" w:cs="Arial"/>
          <w:color w:val="333333"/>
        </w:rPr>
        <w:t>Based on your review of the financial statements, suggest a key insight about the financial health of the company. Speculate on the likely reaction to the financial statements from various stakeholder groups (employee, investors, shareholders). Provide support for your rationale.</w:t>
      </w:r>
    </w:p>
    <w:p w:rsidR="00D31109" w:rsidRDefault="00D31109" w:rsidP="00D31109">
      <w:pPr>
        <w:numPr>
          <w:ilvl w:val="1"/>
          <w:numId w:val="1"/>
        </w:numPr>
        <w:spacing w:before="100" w:beforeAutospacing="1" w:after="100" w:afterAutospacing="1"/>
        <w:ind w:left="0"/>
        <w:rPr>
          <w:rFonts w:ascii="Helvetica Neue" w:hAnsi="Helvetica Neue" w:cs="Arial"/>
          <w:color w:val="333333"/>
        </w:rPr>
      </w:pPr>
      <w:r>
        <w:rPr>
          <w:rFonts w:ascii="Helvetica Neue" w:hAnsi="Helvetica Neue" w:cs="Arial"/>
          <w:color w:val="333333"/>
        </w:rPr>
        <w:t>Identify the current industry trend that has the most significant impact on your chosen organization’s financial performance. Indicate the trend’s impact on the financial performance of the organization. As the CFO, suggest at least one (1) way that you might minimize the impact of the trend on the organization. </w:t>
      </w:r>
    </w:p>
    <w:p w:rsidR="00D31109" w:rsidRDefault="00D31109" w:rsidP="00D31109">
      <w:pPr>
        <w:numPr>
          <w:ilvl w:val="1"/>
          <w:numId w:val="1"/>
        </w:numPr>
        <w:spacing w:before="100" w:beforeAutospacing="1" w:after="100" w:afterAutospacing="1"/>
        <w:ind w:left="0"/>
        <w:rPr>
          <w:rFonts w:ascii="Helvetica Neue" w:hAnsi="Helvetica Neue" w:cs="Arial"/>
          <w:color w:val="333333"/>
        </w:rPr>
      </w:pPr>
      <w:r>
        <w:rPr>
          <w:rFonts w:ascii="Helvetica Neue" w:hAnsi="Helvetica Neue" w:cs="Arial"/>
          <w:color w:val="333333"/>
        </w:rPr>
        <w:t>As the CFO, suggest one (1) key strategy that you might use in order to improve the financial performance of the organization. Recommend an approach to implement the suggested strategy. Provide support for your recommendation.</w:t>
      </w:r>
    </w:p>
    <w:p w:rsidR="00D31109" w:rsidRDefault="00D31109" w:rsidP="00D31109">
      <w:pPr>
        <w:numPr>
          <w:ilvl w:val="1"/>
          <w:numId w:val="1"/>
        </w:numPr>
        <w:spacing w:before="100" w:beforeAutospacing="1" w:after="100" w:afterAutospacing="1"/>
        <w:ind w:left="0"/>
        <w:rPr>
          <w:rFonts w:ascii="Helvetica Neue" w:hAnsi="Helvetica Neue" w:cs="Arial"/>
          <w:color w:val="333333"/>
        </w:rPr>
      </w:pPr>
      <w:r>
        <w:rPr>
          <w:rFonts w:ascii="Helvetica Neue" w:hAnsi="Helvetica Neue" w:cs="Arial"/>
          <w:color w:val="333333"/>
        </w:rPr>
        <w:t xml:space="preserve">Use at least four (4) quality academic resources. </w:t>
      </w:r>
      <w:r>
        <w:rPr>
          <w:rStyle w:val="Strong"/>
          <w:rFonts w:ascii="Helvetica Neue" w:hAnsi="Helvetica Neue" w:cs="Arial"/>
          <w:color w:val="333333"/>
        </w:rPr>
        <w:t>Note:</w:t>
      </w:r>
      <w:r>
        <w:rPr>
          <w:rFonts w:ascii="Helvetica Neue" w:hAnsi="Helvetica Neue" w:cs="Arial"/>
          <w:color w:val="333333"/>
        </w:rPr>
        <w:t xml:space="preserve"> Wikipedia and other Websites do not qualify as academic resources.</w:t>
      </w:r>
    </w:p>
    <w:p w:rsidR="002106DF" w:rsidRDefault="002106DF"/>
    <w:sectPr w:rsidR="002106D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1260D"/>
    <w:multiLevelType w:val="multilevel"/>
    <w:tmpl w:val="ED2C71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109"/>
    <w:rsid w:val="002106DF"/>
    <w:rsid w:val="00D31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6B192A-35E4-44C3-9112-33F3DC401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311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3029197">
      <w:bodyDiv w:val="1"/>
      <w:marLeft w:val="0"/>
      <w:marRight w:val="0"/>
      <w:marTop w:val="0"/>
      <w:marBottom w:val="0"/>
      <w:divBdr>
        <w:top w:val="none" w:sz="0" w:space="0" w:color="auto"/>
        <w:left w:val="none" w:sz="0" w:space="0" w:color="auto"/>
        <w:bottom w:val="none" w:sz="0" w:space="0" w:color="auto"/>
        <w:right w:val="none" w:sz="0" w:space="0" w:color="auto"/>
      </w:divBdr>
      <w:divsChild>
        <w:div w:id="718557141">
          <w:marLeft w:val="0"/>
          <w:marRight w:val="0"/>
          <w:marTop w:val="0"/>
          <w:marBottom w:val="0"/>
          <w:divBdr>
            <w:top w:val="none" w:sz="0" w:space="0" w:color="auto"/>
            <w:left w:val="single" w:sz="6" w:space="0" w:color="CCCCCC"/>
            <w:bottom w:val="none" w:sz="0" w:space="0" w:color="auto"/>
            <w:right w:val="none" w:sz="0" w:space="0" w:color="auto"/>
          </w:divBdr>
          <w:divsChild>
            <w:div w:id="1501852111">
              <w:marLeft w:val="0"/>
              <w:marRight w:val="0"/>
              <w:marTop w:val="0"/>
              <w:marBottom w:val="0"/>
              <w:divBdr>
                <w:top w:val="none" w:sz="0" w:space="0" w:color="auto"/>
                <w:left w:val="none" w:sz="0" w:space="0" w:color="auto"/>
                <w:bottom w:val="none" w:sz="0" w:space="0" w:color="auto"/>
                <w:right w:val="none" w:sz="0" w:space="0" w:color="auto"/>
              </w:divBdr>
              <w:divsChild>
                <w:div w:id="548761914">
                  <w:marLeft w:val="3330"/>
                  <w:marRight w:val="0"/>
                  <w:marTop w:val="0"/>
                  <w:marBottom w:val="0"/>
                  <w:divBdr>
                    <w:top w:val="none" w:sz="0" w:space="0" w:color="auto"/>
                    <w:left w:val="none" w:sz="0" w:space="0" w:color="auto"/>
                    <w:bottom w:val="none" w:sz="0" w:space="0" w:color="auto"/>
                    <w:right w:val="none" w:sz="0" w:space="0" w:color="auto"/>
                  </w:divBdr>
                  <w:divsChild>
                    <w:div w:id="794715928">
                      <w:marLeft w:val="0"/>
                      <w:marRight w:val="0"/>
                      <w:marTop w:val="0"/>
                      <w:marBottom w:val="0"/>
                      <w:divBdr>
                        <w:top w:val="none" w:sz="0" w:space="0" w:color="auto"/>
                        <w:left w:val="none" w:sz="0" w:space="0" w:color="auto"/>
                        <w:bottom w:val="none" w:sz="0" w:space="0" w:color="auto"/>
                        <w:right w:val="none" w:sz="0" w:space="0" w:color="auto"/>
                      </w:divBdr>
                      <w:divsChild>
                        <w:div w:id="344987581">
                          <w:marLeft w:val="0"/>
                          <w:marRight w:val="0"/>
                          <w:marTop w:val="0"/>
                          <w:marBottom w:val="0"/>
                          <w:divBdr>
                            <w:top w:val="none" w:sz="0" w:space="0" w:color="auto"/>
                            <w:left w:val="none" w:sz="0" w:space="0" w:color="auto"/>
                            <w:bottom w:val="none" w:sz="0" w:space="0" w:color="auto"/>
                            <w:right w:val="none" w:sz="0" w:space="0" w:color="auto"/>
                          </w:divBdr>
                          <w:divsChild>
                            <w:div w:id="2133133313">
                              <w:marLeft w:val="0"/>
                              <w:marRight w:val="0"/>
                              <w:marTop w:val="0"/>
                              <w:marBottom w:val="0"/>
                              <w:divBdr>
                                <w:top w:val="none" w:sz="0" w:space="0" w:color="auto"/>
                                <w:left w:val="none" w:sz="0" w:space="0" w:color="auto"/>
                                <w:bottom w:val="none" w:sz="0" w:space="0" w:color="auto"/>
                                <w:right w:val="none" w:sz="0" w:space="0" w:color="auto"/>
                              </w:divBdr>
                              <w:divsChild>
                                <w:div w:id="285241585">
                                  <w:marLeft w:val="0"/>
                                  <w:marRight w:val="0"/>
                                  <w:marTop w:val="0"/>
                                  <w:marBottom w:val="0"/>
                                  <w:divBdr>
                                    <w:top w:val="none" w:sz="0" w:space="0" w:color="auto"/>
                                    <w:left w:val="none" w:sz="0" w:space="0" w:color="auto"/>
                                    <w:bottom w:val="none" w:sz="0" w:space="0" w:color="auto"/>
                                    <w:right w:val="none" w:sz="0" w:space="0" w:color="auto"/>
                                  </w:divBdr>
                                  <w:divsChild>
                                    <w:div w:id="933709452">
                                      <w:marLeft w:val="0"/>
                                      <w:marRight w:val="0"/>
                                      <w:marTop w:val="0"/>
                                      <w:marBottom w:val="0"/>
                                      <w:divBdr>
                                        <w:top w:val="none" w:sz="0" w:space="0" w:color="auto"/>
                                        <w:left w:val="none" w:sz="0" w:space="0" w:color="auto"/>
                                        <w:bottom w:val="none" w:sz="0" w:space="0" w:color="auto"/>
                                        <w:right w:val="none" w:sz="0" w:space="0" w:color="auto"/>
                                      </w:divBdr>
                                      <w:divsChild>
                                        <w:div w:id="138085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900136">
      <w:bodyDiv w:val="1"/>
      <w:marLeft w:val="0"/>
      <w:marRight w:val="0"/>
      <w:marTop w:val="0"/>
      <w:marBottom w:val="0"/>
      <w:divBdr>
        <w:top w:val="none" w:sz="0" w:space="0" w:color="auto"/>
        <w:left w:val="none" w:sz="0" w:space="0" w:color="auto"/>
        <w:bottom w:val="none" w:sz="0" w:space="0" w:color="auto"/>
        <w:right w:val="none" w:sz="0" w:space="0" w:color="auto"/>
      </w:divBdr>
      <w:divsChild>
        <w:div w:id="502743963">
          <w:marLeft w:val="0"/>
          <w:marRight w:val="0"/>
          <w:marTop w:val="0"/>
          <w:marBottom w:val="0"/>
          <w:divBdr>
            <w:top w:val="none" w:sz="0" w:space="0" w:color="auto"/>
            <w:left w:val="single" w:sz="6" w:space="0" w:color="CCCCCC"/>
            <w:bottom w:val="none" w:sz="0" w:space="0" w:color="auto"/>
            <w:right w:val="none" w:sz="0" w:space="0" w:color="auto"/>
          </w:divBdr>
          <w:divsChild>
            <w:div w:id="1054162912">
              <w:marLeft w:val="0"/>
              <w:marRight w:val="0"/>
              <w:marTop w:val="0"/>
              <w:marBottom w:val="0"/>
              <w:divBdr>
                <w:top w:val="none" w:sz="0" w:space="0" w:color="auto"/>
                <w:left w:val="none" w:sz="0" w:space="0" w:color="auto"/>
                <w:bottom w:val="none" w:sz="0" w:space="0" w:color="auto"/>
                <w:right w:val="none" w:sz="0" w:space="0" w:color="auto"/>
              </w:divBdr>
              <w:divsChild>
                <w:div w:id="1984578686">
                  <w:marLeft w:val="3330"/>
                  <w:marRight w:val="0"/>
                  <w:marTop w:val="0"/>
                  <w:marBottom w:val="0"/>
                  <w:divBdr>
                    <w:top w:val="none" w:sz="0" w:space="0" w:color="auto"/>
                    <w:left w:val="none" w:sz="0" w:space="0" w:color="auto"/>
                    <w:bottom w:val="none" w:sz="0" w:space="0" w:color="auto"/>
                    <w:right w:val="none" w:sz="0" w:space="0" w:color="auto"/>
                  </w:divBdr>
                  <w:divsChild>
                    <w:div w:id="1115903399">
                      <w:marLeft w:val="0"/>
                      <w:marRight w:val="0"/>
                      <w:marTop w:val="0"/>
                      <w:marBottom w:val="0"/>
                      <w:divBdr>
                        <w:top w:val="none" w:sz="0" w:space="0" w:color="auto"/>
                        <w:left w:val="none" w:sz="0" w:space="0" w:color="auto"/>
                        <w:bottom w:val="none" w:sz="0" w:space="0" w:color="auto"/>
                        <w:right w:val="none" w:sz="0" w:space="0" w:color="auto"/>
                      </w:divBdr>
                      <w:divsChild>
                        <w:div w:id="287511945">
                          <w:marLeft w:val="0"/>
                          <w:marRight w:val="0"/>
                          <w:marTop w:val="0"/>
                          <w:marBottom w:val="0"/>
                          <w:divBdr>
                            <w:top w:val="none" w:sz="0" w:space="0" w:color="auto"/>
                            <w:left w:val="none" w:sz="0" w:space="0" w:color="auto"/>
                            <w:bottom w:val="none" w:sz="0" w:space="0" w:color="auto"/>
                            <w:right w:val="none" w:sz="0" w:space="0" w:color="auto"/>
                          </w:divBdr>
                          <w:divsChild>
                            <w:div w:id="233319985">
                              <w:marLeft w:val="0"/>
                              <w:marRight w:val="0"/>
                              <w:marTop w:val="0"/>
                              <w:marBottom w:val="0"/>
                              <w:divBdr>
                                <w:top w:val="none" w:sz="0" w:space="0" w:color="auto"/>
                                <w:left w:val="none" w:sz="0" w:space="0" w:color="auto"/>
                                <w:bottom w:val="none" w:sz="0" w:space="0" w:color="auto"/>
                                <w:right w:val="none" w:sz="0" w:space="0" w:color="auto"/>
                              </w:divBdr>
                              <w:divsChild>
                                <w:div w:id="34282161">
                                  <w:marLeft w:val="0"/>
                                  <w:marRight w:val="0"/>
                                  <w:marTop w:val="0"/>
                                  <w:marBottom w:val="0"/>
                                  <w:divBdr>
                                    <w:top w:val="none" w:sz="0" w:space="0" w:color="auto"/>
                                    <w:left w:val="none" w:sz="0" w:space="0" w:color="auto"/>
                                    <w:bottom w:val="none" w:sz="0" w:space="0" w:color="auto"/>
                                    <w:right w:val="none" w:sz="0" w:space="0" w:color="auto"/>
                                  </w:divBdr>
                                  <w:divsChild>
                                    <w:div w:id="429475108">
                                      <w:marLeft w:val="0"/>
                                      <w:marRight w:val="0"/>
                                      <w:marTop w:val="0"/>
                                      <w:marBottom w:val="0"/>
                                      <w:divBdr>
                                        <w:top w:val="none" w:sz="0" w:space="0" w:color="auto"/>
                                        <w:left w:val="none" w:sz="0" w:space="0" w:color="auto"/>
                                        <w:bottom w:val="none" w:sz="0" w:space="0" w:color="auto"/>
                                        <w:right w:val="none" w:sz="0" w:space="0" w:color="auto"/>
                                      </w:divBdr>
                                      <w:divsChild>
                                        <w:div w:id="111263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239</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Emory Healthcare</Company>
  <LinksUpToDate>false</LinksUpToDate>
  <CharactersWithSpaces>1542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Moore</dc:creator>
  <cp:keywords/>
  <dc:description/>
  <cp:lastModifiedBy>Jasmine Moore</cp:lastModifiedBy>
  <cp:revision>1</cp:revision>
  <dcterms:created xsi:type="dcterms:W3CDTF">2017-04-24T11:45:00Z</dcterms:created>
  <dcterms:modified xsi:type="dcterms:W3CDTF">2017-04-24T11:47:00Z</dcterms:modified>
</cp:coreProperties>
</file>