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74" w:rsidRDefault="000B6974" w:rsidP="000B6974">
      <w:bookmarkStart w:id="0" w:name="_GoBack"/>
      <w:r>
        <w:t>Week 3 Discussion</w:t>
      </w:r>
    </w:p>
    <w:p w:rsidR="000B6974" w:rsidRDefault="000B6974" w:rsidP="000B6974">
      <w:r>
        <w:t>"Job Analysis and Work / Life Balance" Please respond to the following:</w:t>
      </w:r>
    </w:p>
    <w:p w:rsidR="000B6974" w:rsidRDefault="000B6974" w:rsidP="000B6974">
      <w:r>
        <w:t>From the e-Activity, examine two (2) methods of job analysis described in the video. Then, determine the purpose and the expected outcome for each method. Justify your response.</w:t>
      </w:r>
    </w:p>
    <w:p w:rsidR="000B6974" w:rsidRDefault="000B6974" w:rsidP="000B6974">
      <w:r>
        <w:t>*From the scenario, propose two (2) work / life balance programs that will support these professionals, and determine how you would ascertain the needs of the workplace.</w:t>
      </w:r>
    </w:p>
    <w:p w:rsidR="000B6974" w:rsidRDefault="000B6974" w:rsidP="000B6974"/>
    <w:p w:rsidR="00DF0AF0" w:rsidRDefault="000B6974" w:rsidP="000B6974">
      <w:r>
        <w:t>https://blackboard.strayer.edu/bbcswebdav/institution/HRM/500/1136/Week3-1134/Week%203%20Scenario/story.html</w:t>
      </w:r>
      <w:bookmarkEnd w:id="0"/>
    </w:p>
    <w:sectPr w:rsidR="00DF0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74"/>
    <w:rsid w:val="000B6974"/>
    <w:rsid w:val="0059410D"/>
    <w:rsid w:val="00B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Pinzon</dc:creator>
  <cp:lastModifiedBy>Liliana Pinzon</cp:lastModifiedBy>
  <cp:revision>1</cp:revision>
  <dcterms:created xsi:type="dcterms:W3CDTF">2017-04-16T17:34:00Z</dcterms:created>
  <dcterms:modified xsi:type="dcterms:W3CDTF">2017-04-16T17:36:00Z</dcterms:modified>
</cp:coreProperties>
</file>