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6F" w:rsidRPr="001E1AFF" w:rsidRDefault="001E1AFF" w:rsidP="001E1AFF">
      <w:pPr>
        <w:pStyle w:val="ListParagraph"/>
        <w:numPr>
          <w:ilvl w:val="0"/>
          <w:numId w:val="1"/>
        </w:numPr>
      </w:pPr>
      <w:r w:rsidRPr="001E1AFF"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You could utilize functional theory in analyzing and explaining the sociological processes depicted in the movie because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: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br/>
      </w:r>
    </w:p>
    <w:p w:rsidR="001E1AFF" w:rsidRDefault="001E1AFF" w:rsidP="001E1AFF">
      <w:pPr>
        <w:pStyle w:val="ListParagraph"/>
        <w:numPr>
          <w:ilvl w:val="0"/>
          <w:numId w:val="2"/>
        </w:numPr>
      </w:pPr>
      <w:r>
        <w:t>The film is all about economic differences between competing groups</w:t>
      </w:r>
    </w:p>
    <w:p w:rsidR="001E1AFF" w:rsidRDefault="001E1AFF" w:rsidP="001E1AFF">
      <w:pPr>
        <w:pStyle w:val="ListParagraph"/>
        <w:numPr>
          <w:ilvl w:val="0"/>
          <w:numId w:val="2"/>
        </w:numPr>
      </w:pPr>
      <w:r>
        <w:t>No particular segment of the Polish population was stigmatized and persecuted</w:t>
      </w:r>
    </w:p>
    <w:p w:rsidR="001E1AFF" w:rsidRPr="001E1AFF" w:rsidRDefault="001E1AFF" w:rsidP="001E1AFF">
      <w:pPr>
        <w:pStyle w:val="ListParagraph"/>
        <w:numPr>
          <w:ilvl w:val="0"/>
          <w:numId w:val="2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Holocaust victims were subject to processes of scapegoating</w:t>
      </w:r>
    </w:p>
    <w:p w:rsidR="001E1AFF" w:rsidRPr="001E1AFF" w:rsidRDefault="001E1AFF" w:rsidP="001E1AFF">
      <w:pPr>
        <w:pStyle w:val="ListParagraph"/>
        <w:numPr>
          <w:ilvl w:val="0"/>
          <w:numId w:val="2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After World War I the German sociologist, Max Weber, predicted the probability of another, even greater, worldwide conflict</w:t>
      </w:r>
    </w:p>
    <w:p w:rsidR="001E1AFF" w:rsidRPr="001E1AFF" w:rsidRDefault="001E1AFF" w:rsidP="001E1AF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Nazi perception of which of the following identity markers became the greatest problem for the film’s central character, </w:t>
      </w:r>
      <w:proofErr w:type="spellStart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Wladyslaw</w:t>
      </w:r>
      <w:proofErr w:type="spellEnd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Szpilman</w:t>
      </w:r>
      <w:proofErr w:type="spellEnd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:</w:t>
      </w:r>
    </w:p>
    <w:p w:rsidR="001E1AFF" w:rsidRPr="001E1AFF" w:rsidRDefault="001E1AFF" w:rsidP="001E1AFF">
      <w:pPr>
        <w:pStyle w:val="ListParagraph"/>
        <w:numPr>
          <w:ilvl w:val="0"/>
          <w:numId w:val="3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Race</w:t>
      </w:r>
    </w:p>
    <w:p w:rsidR="001E1AFF" w:rsidRPr="001E1AFF" w:rsidRDefault="001E1AFF" w:rsidP="001E1AFF">
      <w:pPr>
        <w:pStyle w:val="ListParagraph"/>
        <w:numPr>
          <w:ilvl w:val="0"/>
          <w:numId w:val="3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Religion and Religious Identity</w:t>
      </w:r>
    </w:p>
    <w:p w:rsidR="001E1AFF" w:rsidRPr="001E1AFF" w:rsidRDefault="001E1AFF" w:rsidP="001E1AFF">
      <w:pPr>
        <w:pStyle w:val="ListParagraph"/>
        <w:numPr>
          <w:ilvl w:val="0"/>
          <w:numId w:val="3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National Identity</w:t>
      </w:r>
    </w:p>
    <w:p w:rsidR="001E1AFF" w:rsidRPr="001E1AFF" w:rsidRDefault="001E1AFF" w:rsidP="001E1AFF">
      <w:pPr>
        <w:pStyle w:val="ListParagraph"/>
        <w:numPr>
          <w:ilvl w:val="0"/>
          <w:numId w:val="3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Professional Occupation</w:t>
      </w:r>
    </w:p>
    <w:p w:rsidR="001E1AFF" w:rsidRPr="001E1AFF" w:rsidRDefault="001E1AFF" w:rsidP="001E1AFF">
      <w:pPr>
        <w:pStyle w:val="ListParagraph"/>
        <w:numPr>
          <w:ilvl w:val="0"/>
          <w:numId w:val="3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Education</w:t>
      </w:r>
    </w:p>
    <w:p w:rsidR="001E1AFF" w:rsidRPr="001E1AFF" w:rsidRDefault="001E1AFF" w:rsidP="001E1AF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One component of sociological theory best captures the film’s perspective of the reason for, and purpose of, prejudice as depicted in the film: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br/>
        <w:t>A) Relative Deprivation</w:t>
      </w:r>
    </w:p>
    <w:p w:rsidR="001E1AFF" w:rsidRDefault="001E1AFF" w:rsidP="001E1AFF">
      <w:pPr>
        <w:pStyle w:val="ListParagraph"/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B) </w:t>
      </w:r>
      <w:r>
        <w:t>Scapegoating</w:t>
      </w:r>
    </w:p>
    <w:p w:rsidR="001E1AFF" w:rsidRDefault="001E1AFF" w:rsidP="001E1AFF">
      <w:pPr>
        <w:pStyle w:val="ListParagraph"/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C) </w:t>
      </w:r>
      <w:r>
        <w:t>Prior Differential Management</w:t>
      </w:r>
    </w:p>
    <w:p w:rsidR="001E1AFF" w:rsidRDefault="001E1AFF" w:rsidP="001E1AFF">
      <w:pPr>
        <w:pStyle w:val="ListParagraph"/>
      </w:pPr>
    </w:p>
    <w:p w:rsidR="001E1AFF" w:rsidRPr="001E1AFF" w:rsidRDefault="001E1AFF" w:rsidP="001E1AF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Which of the following sociological theories can best assist you in understanding the deviance engaged in by the Nazi officer who helped </w:t>
      </w:r>
      <w:proofErr w:type="spellStart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Szpilman</w:t>
      </w:r>
      <w:proofErr w:type="spellEnd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 survive?</w:t>
      </w:r>
    </w:p>
    <w:p w:rsidR="001E1AFF" w:rsidRDefault="001E1AFF" w:rsidP="001E1AFF">
      <w:pPr>
        <w:pStyle w:val="ListParagraph"/>
        <w:numPr>
          <w:ilvl w:val="0"/>
          <w:numId w:val="4"/>
        </w:numPr>
      </w:pPr>
      <w:r>
        <w:t>Functional Theory</w:t>
      </w:r>
    </w:p>
    <w:p w:rsidR="001E1AFF" w:rsidRPr="001E1AFF" w:rsidRDefault="001E1AFF" w:rsidP="001E1AFF">
      <w:pPr>
        <w:pStyle w:val="ListParagraph"/>
        <w:numPr>
          <w:ilvl w:val="0"/>
          <w:numId w:val="4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Conflict Theory</w:t>
      </w:r>
    </w:p>
    <w:p w:rsidR="001E1AFF" w:rsidRPr="001E1AFF" w:rsidRDefault="001E1AFF" w:rsidP="001E1AFF">
      <w:pPr>
        <w:pStyle w:val="ListParagraph"/>
        <w:numPr>
          <w:ilvl w:val="0"/>
          <w:numId w:val="4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Symbolic Interaction Theory</w:t>
      </w:r>
    </w:p>
    <w:p w:rsidR="001E1AFF" w:rsidRPr="001E1AFF" w:rsidRDefault="001E1AFF" w:rsidP="001E1AF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As depicted within the film, and as recorded in history, which of the following was the greatest impediment to social function and to both social and individual survival:</w:t>
      </w:r>
    </w:p>
    <w:p w:rsidR="001E1AFF" w:rsidRDefault="001E1AFF" w:rsidP="001E1AFF">
      <w:pPr>
        <w:pStyle w:val="ListParagraph"/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1E1AFF" w:rsidRPr="001E1AFF" w:rsidRDefault="001E1AFF" w:rsidP="001E1AFF">
      <w:pPr>
        <w:pStyle w:val="ListParagraph"/>
        <w:numPr>
          <w:ilvl w:val="0"/>
          <w:numId w:val="5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Race</w:t>
      </w:r>
    </w:p>
    <w:p w:rsidR="001E1AFF" w:rsidRDefault="001E1AFF" w:rsidP="001E1AFF">
      <w:pPr>
        <w:pStyle w:val="ListParagraph"/>
        <w:numPr>
          <w:ilvl w:val="0"/>
          <w:numId w:val="5"/>
        </w:numPr>
      </w:pPr>
      <w:r>
        <w:t>Religion and Religious Identity</w:t>
      </w:r>
    </w:p>
    <w:p w:rsidR="001E1AFF" w:rsidRPr="001E1AFF" w:rsidRDefault="001E1AFF" w:rsidP="001E1AFF">
      <w:pPr>
        <w:pStyle w:val="ListParagraph"/>
        <w:numPr>
          <w:ilvl w:val="0"/>
          <w:numId w:val="5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National Identity</w:t>
      </w:r>
    </w:p>
    <w:p w:rsidR="001E1AFF" w:rsidRDefault="001E1AFF" w:rsidP="001E1AFF">
      <w:pPr>
        <w:pStyle w:val="ListParagraph"/>
        <w:numPr>
          <w:ilvl w:val="0"/>
          <w:numId w:val="5"/>
        </w:numPr>
      </w:pPr>
      <w:r>
        <w:t>Gender</w:t>
      </w:r>
    </w:p>
    <w:p w:rsidR="001E1AFF" w:rsidRDefault="001E1AFF" w:rsidP="001E1AFF">
      <w:pPr>
        <w:pStyle w:val="ListParagraph"/>
      </w:pPr>
    </w:p>
    <w:p w:rsidR="001E1AFF" w:rsidRPr="001E1AFF" w:rsidRDefault="001E1AFF" w:rsidP="001E1AF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(7) The film’s depiction of the utilization of ultimate power, the power over life and death, provides a powerful example of ___________________ processes.</w:t>
      </w:r>
    </w:p>
    <w:p w:rsidR="001E1AFF" w:rsidRDefault="001E1AFF" w:rsidP="001E1AFF">
      <w:pPr>
        <w:pStyle w:val="ListParagraph"/>
        <w:numPr>
          <w:ilvl w:val="0"/>
          <w:numId w:val="6"/>
        </w:numPr>
      </w:pPr>
      <w:r>
        <w:t>genocidal</w:t>
      </w:r>
    </w:p>
    <w:p w:rsidR="001E1AFF" w:rsidRDefault="001E1AFF" w:rsidP="001E1AFF">
      <w:pPr>
        <w:pStyle w:val="ListParagraph"/>
        <w:numPr>
          <w:ilvl w:val="0"/>
          <w:numId w:val="6"/>
        </w:numPr>
      </w:pPr>
      <w:r>
        <w:tab/>
        <w:t>suicidal</w:t>
      </w:r>
    </w:p>
    <w:p w:rsidR="001E1AFF" w:rsidRDefault="001E1AFF" w:rsidP="001E1AFF">
      <w:pPr>
        <w:pStyle w:val="ListParagraph"/>
        <w:numPr>
          <w:ilvl w:val="0"/>
          <w:numId w:val="6"/>
        </w:numPr>
      </w:pPr>
      <w:r>
        <w:tab/>
        <w:t>religious</w:t>
      </w:r>
    </w:p>
    <w:p w:rsidR="001E1AFF" w:rsidRDefault="001E1AFF" w:rsidP="001E1AFF">
      <w:pPr>
        <w:pStyle w:val="ListParagraph"/>
        <w:numPr>
          <w:ilvl w:val="0"/>
          <w:numId w:val="6"/>
        </w:numPr>
      </w:pPr>
      <w:r>
        <w:tab/>
        <w:t>Communist</w:t>
      </w:r>
    </w:p>
    <w:p w:rsidR="00924B75" w:rsidRPr="00924B75" w:rsidRDefault="00924B75" w:rsidP="00924B75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(10) 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As is often the case with minority groups, the Jewish population of Europe was sociologically ______________________.</w:t>
      </w:r>
    </w:p>
    <w:p w:rsidR="00924B75" w:rsidRDefault="00924B75" w:rsidP="00924B75">
      <w:pPr>
        <w:pStyle w:val="ListParagraph"/>
        <w:numPr>
          <w:ilvl w:val="0"/>
          <w:numId w:val="7"/>
        </w:numPr>
      </w:pPr>
      <w:r>
        <w:t>large</w:t>
      </w:r>
    </w:p>
    <w:p w:rsidR="00924B75" w:rsidRDefault="00924B75" w:rsidP="00924B75">
      <w:pPr>
        <w:pStyle w:val="ListParagraph"/>
        <w:numPr>
          <w:ilvl w:val="0"/>
          <w:numId w:val="7"/>
        </w:numPr>
      </w:pPr>
      <w:r>
        <w:tab/>
        <w:t>insignificant</w:t>
      </w:r>
    </w:p>
    <w:p w:rsidR="00924B75" w:rsidRDefault="00924B75" w:rsidP="00924B75">
      <w:pPr>
        <w:pStyle w:val="ListParagraph"/>
        <w:numPr>
          <w:ilvl w:val="0"/>
          <w:numId w:val="7"/>
        </w:numPr>
      </w:pPr>
      <w:r>
        <w:tab/>
        <w:t>marginalized</w:t>
      </w:r>
    </w:p>
    <w:p w:rsidR="00924B75" w:rsidRDefault="00924B75" w:rsidP="00924B75">
      <w:pPr>
        <w:pStyle w:val="ListParagraph"/>
        <w:numPr>
          <w:ilvl w:val="0"/>
          <w:numId w:val="7"/>
        </w:numPr>
      </w:pPr>
      <w:r>
        <w:tab/>
      </w:r>
      <w:r>
        <w:t>D</w:t>
      </w:r>
      <w:r>
        <w:t>ysfunctional</w:t>
      </w:r>
    </w:p>
    <w:p w:rsidR="00924B75" w:rsidRPr="00924B75" w:rsidRDefault="00924B75" w:rsidP="00924B75">
      <w:pPr>
        <w:pStyle w:val="ListParagraph"/>
        <w:numPr>
          <w:ilvl w:val="0"/>
          <w:numId w:val="1"/>
        </w:numPr>
      </w:pPr>
      <w:r>
        <w:lastRenderedPageBreak/>
        <w:t xml:space="preserve">(11)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In the opening sequence of the film depicting </w:t>
      </w:r>
      <w:proofErr w:type="spellStart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Szpilman</w:t>
      </w:r>
      <w:proofErr w:type="spellEnd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 playing the piano in a radio studio, the importance of his musical performance can be best understood using which sociological theory?</w:t>
      </w:r>
    </w:p>
    <w:p w:rsidR="00924B75" w:rsidRDefault="00924B75" w:rsidP="00924B75">
      <w:pPr>
        <w:pStyle w:val="ListParagraph"/>
        <w:numPr>
          <w:ilvl w:val="0"/>
          <w:numId w:val="8"/>
        </w:numPr>
      </w:pPr>
      <w:r>
        <w:t>Conflict Theory</w:t>
      </w:r>
    </w:p>
    <w:p w:rsidR="00924B75" w:rsidRDefault="00924B75" w:rsidP="00924B75">
      <w:pPr>
        <w:pStyle w:val="ListParagraph"/>
        <w:numPr>
          <w:ilvl w:val="0"/>
          <w:numId w:val="8"/>
        </w:numPr>
      </w:pPr>
      <w:r>
        <w:tab/>
        <w:t>Functionalism</w:t>
      </w:r>
    </w:p>
    <w:p w:rsidR="00924B75" w:rsidRDefault="00924B75" w:rsidP="00924B75">
      <w:pPr>
        <w:pStyle w:val="ListParagraph"/>
        <w:numPr>
          <w:ilvl w:val="0"/>
          <w:numId w:val="8"/>
        </w:numPr>
      </w:pPr>
      <w:r>
        <w:tab/>
        <w:t>Symbolic Interaction Theory</w:t>
      </w:r>
    </w:p>
    <w:p w:rsidR="00924B75" w:rsidRPr="00924B75" w:rsidRDefault="00924B75" w:rsidP="00924B75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The Nazi party use of the swastika provided a powerful _________________ connection for the German people as they sought national unity.</w:t>
      </w:r>
    </w:p>
    <w:p w:rsidR="00924B75" w:rsidRDefault="00924B75" w:rsidP="00924B75">
      <w:pPr>
        <w:pStyle w:val="ListParagraph"/>
        <w:numPr>
          <w:ilvl w:val="0"/>
          <w:numId w:val="9"/>
        </w:numPr>
      </w:pPr>
      <w:r>
        <w:t>functional</w:t>
      </w:r>
    </w:p>
    <w:p w:rsidR="00924B75" w:rsidRDefault="00924B75" w:rsidP="00924B75">
      <w:pPr>
        <w:pStyle w:val="ListParagraph"/>
        <w:numPr>
          <w:ilvl w:val="0"/>
          <w:numId w:val="9"/>
        </w:numPr>
      </w:pPr>
      <w:r>
        <w:tab/>
        <w:t>symbolic</w:t>
      </w:r>
    </w:p>
    <w:p w:rsidR="00924B75" w:rsidRDefault="00924B75" w:rsidP="00924B75">
      <w:pPr>
        <w:pStyle w:val="ListParagraph"/>
        <w:numPr>
          <w:ilvl w:val="0"/>
          <w:numId w:val="9"/>
        </w:numPr>
      </w:pPr>
      <w:r>
        <w:tab/>
        <w:t>relevant</w:t>
      </w:r>
    </w:p>
    <w:p w:rsidR="00924B75" w:rsidRDefault="00924B75" w:rsidP="00924B75">
      <w:pPr>
        <w:pStyle w:val="ListParagraph"/>
        <w:numPr>
          <w:ilvl w:val="0"/>
          <w:numId w:val="9"/>
        </w:numPr>
      </w:pPr>
      <w:r>
        <w:tab/>
      </w:r>
      <w:r>
        <w:t>E</w:t>
      </w:r>
      <w:r>
        <w:t>conomic</w:t>
      </w:r>
    </w:p>
    <w:p w:rsidR="00924B75" w:rsidRDefault="00924B75" w:rsidP="00924B75">
      <w:pPr>
        <w:pStyle w:val="ListParagraph"/>
        <w:numPr>
          <w:ilvl w:val="0"/>
          <w:numId w:val="1"/>
        </w:numPr>
      </w:pPr>
      <w:r>
        <w:t xml:space="preserve"> </w:t>
      </w:r>
      <w:bookmarkStart w:id="0" w:name="_GoBack"/>
      <w:bookmarkEnd w:id="0"/>
    </w:p>
    <w:sectPr w:rsidR="00924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42A06"/>
    <w:multiLevelType w:val="hybridMultilevel"/>
    <w:tmpl w:val="4B5201E8"/>
    <w:lvl w:ilvl="0" w:tplc="0A0A7830">
      <w:start w:val="1"/>
      <w:numFmt w:val="upperLetter"/>
      <w:lvlText w:val="%1)"/>
      <w:lvlJc w:val="left"/>
      <w:pPr>
        <w:ind w:left="1080" w:hanging="360"/>
      </w:pPr>
      <w:rPr>
        <w:rFonts w:ascii="Helvetica" w:hAnsi="Helvetica" w:cs="Helvetica" w:hint="default"/>
        <w:color w:val="2D3B45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66C3B"/>
    <w:multiLevelType w:val="hybridMultilevel"/>
    <w:tmpl w:val="61AA0BB2"/>
    <w:lvl w:ilvl="0" w:tplc="C102E84C">
      <w:start w:val="1"/>
      <w:numFmt w:val="upperLetter"/>
      <w:lvlText w:val="%1)"/>
      <w:lvlJc w:val="left"/>
      <w:pPr>
        <w:ind w:left="1080" w:hanging="360"/>
      </w:pPr>
      <w:rPr>
        <w:rFonts w:ascii="Helvetica" w:hAnsi="Helvetica" w:cs="Helvetica" w:hint="default"/>
        <w:color w:val="2D3B45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E745C"/>
    <w:multiLevelType w:val="hybridMultilevel"/>
    <w:tmpl w:val="597A16E8"/>
    <w:lvl w:ilvl="0" w:tplc="E982C0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63F7E"/>
    <w:multiLevelType w:val="hybridMultilevel"/>
    <w:tmpl w:val="121073E0"/>
    <w:lvl w:ilvl="0" w:tplc="1F08BD1A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2D3B45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A22A9"/>
    <w:multiLevelType w:val="hybridMultilevel"/>
    <w:tmpl w:val="9F12DF2C"/>
    <w:lvl w:ilvl="0" w:tplc="794A70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5A0E"/>
    <w:multiLevelType w:val="hybridMultilevel"/>
    <w:tmpl w:val="31A29A5C"/>
    <w:lvl w:ilvl="0" w:tplc="E78C83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24AA1"/>
    <w:multiLevelType w:val="hybridMultilevel"/>
    <w:tmpl w:val="A178028C"/>
    <w:lvl w:ilvl="0" w:tplc="486235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A7BD5"/>
    <w:multiLevelType w:val="hybridMultilevel"/>
    <w:tmpl w:val="BC4051E4"/>
    <w:lvl w:ilvl="0" w:tplc="01DA3E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5DD0"/>
    <w:multiLevelType w:val="hybridMultilevel"/>
    <w:tmpl w:val="FB3CE954"/>
    <w:lvl w:ilvl="0" w:tplc="0232866A">
      <w:start w:val="1"/>
      <w:numFmt w:val="upperLetter"/>
      <w:lvlText w:val="%1)"/>
      <w:lvlJc w:val="left"/>
      <w:pPr>
        <w:ind w:left="1080" w:hanging="360"/>
      </w:pPr>
      <w:rPr>
        <w:rFonts w:ascii="Helvetica" w:hAnsi="Helvetica" w:cs="Helvetica" w:hint="default"/>
        <w:color w:val="2D3B45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FF"/>
    <w:rsid w:val="001E1AFF"/>
    <w:rsid w:val="0058396F"/>
    <w:rsid w:val="0092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61562-79E5-49C4-9C6F-5A9531C6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 AS PUBLIC USER</dc:creator>
  <cp:keywords/>
  <dc:description/>
  <cp:lastModifiedBy>WC AS PUBLIC USER</cp:lastModifiedBy>
  <cp:revision>1</cp:revision>
  <dcterms:created xsi:type="dcterms:W3CDTF">2017-04-22T18:57:00Z</dcterms:created>
  <dcterms:modified xsi:type="dcterms:W3CDTF">2017-04-22T19:10:00Z</dcterms:modified>
</cp:coreProperties>
</file>