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46E08" w14:textId="4E764FE1" w:rsidR="002A5FFB" w:rsidRDefault="00611723" w:rsidP="008B4817">
      <w:pPr>
        <w:jc w:val="center"/>
        <w:rPr>
          <w:u w:val="single"/>
        </w:rPr>
      </w:pPr>
      <w:bookmarkStart w:id="0" w:name="_GoBack"/>
      <w:bookmarkEnd w:id="0"/>
      <w:r w:rsidRPr="00E6320C">
        <w:rPr>
          <w:u w:val="single"/>
        </w:rPr>
        <w:t>Social Injustice in Hospitality</w:t>
      </w:r>
    </w:p>
    <w:p w14:paraId="2BE34A59" w14:textId="77777777" w:rsidR="008B4817" w:rsidRPr="00E6320C" w:rsidRDefault="008B4817" w:rsidP="008B4817">
      <w:pPr>
        <w:jc w:val="center"/>
        <w:rPr>
          <w:u w:val="single"/>
        </w:rPr>
      </w:pPr>
    </w:p>
    <w:p w14:paraId="1CFEC700" w14:textId="683D17DC" w:rsidR="00611723" w:rsidRDefault="00611723" w:rsidP="00264D32">
      <w:pPr>
        <w:spacing w:line="480" w:lineRule="auto"/>
      </w:pPr>
      <w:r>
        <w:tab/>
        <w:t xml:space="preserve">The hospitality </w:t>
      </w:r>
      <w:r w:rsidR="00E6320C">
        <w:t>in</w:t>
      </w:r>
      <w:r w:rsidR="00FE5008">
        <w:t xml:space="preserve">dustry is relatively new and </w:t>
      </w:r>
      <w:r w:rsidR="001B3822">
        <w:t xml:space="preserve">rapidly </w:t>
      </w:r>
      <w:r w:rsidR="00FE5008">
        <w:t xml:space="preserve">growing. As </w:t>
      </w:r>
      <w:r w:rsidR="00E6320C">
        <w:t>t</w:t>
      </w:r>
      <w:r w:rsidR="00FE5008">
        <w:t xml:space="preserve">he industry grows, it faces many issues, </w:t>
      </w:r>
      <w:r w:rsidR="00E6320C">
        <w:t>both old</w:t>
      </w:r>
      <w:r w:rsidR="00FE5008">
        <w:t xml:space="preserve"> and new,</w:t>
      </w:r>
      <w:r w:rsidR="001B465E">
        <w:t xml:space="preserve"> that must be </w:t>
      </w:r>
      <w:r w:rsidR="002A5FFB">
        <w:t xml:space="preserve">confronted and </w:t>
      </w:r>
      <w:r w:rsidR="00E6320C">
        <w:t xml:space="preserve">corrected. </w:t>
      </w:r>
      <w:r w:rsidR="008C2D3D">
        <w:t>Social injustices are inevitable</w:t>
      </w:r>
      <w:r w:rsidR="00FE5008">
        <w:t xml:space="preserve"> in this industry as well as many others, but these injustices should never </w:t>
      </w:r>
      <w:r w:rsidR="008C2D3D">
        <w:t xml:space="preserve">be taken lightly. </w:t>
      </w:r>
      <w:r w:rsidR="004F78F3">
        <w:t>One</w:t>
      </w:r>
      <w:r w:rsidR="00F957E8">
        <w:t xml:space="preserve"> ongoing social injustice i</w:t>
      </w:r>
      <w:r w:rsidR="008C2D3D">
        <w:t>n the hospitality industry</w:t>
      </w:r>
      <w:r w:rsidR="00F957E8">
        <w:t xml:space="preserve"> involves hiring based on physical attractiveness. </w:t>
      </w:r>
      <w:r w:rsidR="000D6044">
        <w:t xml:space="preserve">Linchi Kwok of </w:t>
      </w:r>
      <w:r w:rsidR="000D6044" w:rsidRPr="000D6044">
        <w:rPr>
          <w:i/>
        </w:rPr>
        <w:t>Average/Below Average Looking People Can Earn as Much as</w:t>
      </w:r>
      <w:r w:rsidR="00F957E8" w:rsidRPr="000D6044">
        <w:rPr>
          <w:i/>
        </w:rPr>
        <w:t xml:space="preserve"> </w:t>
      </w:r>
      <w:r w:rsidR="000D6044" w:rsidRPr="000D6044">
        <w:rPr>
          <w:i/>
        </w:rPr>
        <w:t>the Attractive Ones</w:t>
      </w:r>
      <w:r w:rsidR="000D6044">
        <w:t xml:space="preserve"> has</w:t>
      </w:r>
      <w:r w:rsidR="00F957E8">
        <w:t xml:space="preserve"> shown that, overall, a</w:t>
      </w:r>
      <w:r w:rsidR="002A5FFB">
        <w:t xml:space="preserve">ttractive people are more </w:t>
      </w:r>
      <w:r w:rsidR="00877B4A">
        <w:t xml:space="preserve">likely </w:t>
      </w:r>
      <w:r w:rsidR="00F957E8">
        <w:t xml:space="preserve">to be hired </w:t>
      </w:r>
      <w:r w:rsidR="004F78F3">
        <w:t xml:space="preserve">and make more money than unattractive </w:t>
      </w:r>
      <w:r w:rsidR="004F78F3" w:rsidRPr="000D6044">
        <w:t>people</w:t>
      </w:r>
      <w:r w:rsidR="00DC777B" w:rsidRPr="000D6044">
        <w:t xml:space="preserve"> (1)</w:t>
      </w:r>
      <w:r w:rsidR="00877B4A" w:rsidRPr="000D6044">
        <w:t xml:space="preserve">. </w:t>
      </w:r>
      <w:r w:rsidR="002A5FFB" w:rsidRPr="000D6044">
        <w:t xml:space="preserve"> </w:t>
      </w:r>
      <w:r w:rsidR="00DC777B" w:rsidRPr="000D6044">
        <w:t>However</w:t>
      </w:r>
      <w:r w:rsidR="00DC777B">
        <w:t xml:space="preserve">, questions arise as to whether customers, guests and clients respond better to attractive people and whether attractive people perform better than unattractive people. </w:t>
      </w:r>
      <w:r w:rsidR="006952C6">
        <w:t>As an STHM student interested in hospitality</w:t>
      </w:r>
      <w:r w:rsidR="004F78F3">
        <w:t xml:space="preserve"> and event planning</w:t>
      </w:r>
      <w:r w:rsidR="006952C6">
        <w:t>, this truly saddens my hea</w:t>
      </w:r>
      <w:r w:rsidR="00DC777B">
        <w:t xml:space="preserve">rt for both the industry </w:t>
      </w:r>
      <w:r w:rsidR="006952C6">
        <w:t xml:space="preserve">and the people </w:t>
      </w:r>
      <w:r w:rsidR="004F78F3">
        <w:t>that have been hurt or</w:t>
      </w:r>
      <w:r w:rsidR="006952C6">
        <w:t xml:space="preserve"> offen</w:t>
      </w:r>
      <w:r w:rsidR="00DC777B">
        <w:t>ded.</w:t>
      </w:r>
      <w:r w:rsidR="006952C6">
        <w:t xml:space="preserve"> </w:t>
      </w:r>
    </w:p>
    <w:p w14:paraId="7547A0A5" w14:textId="24B88EF4" w:rsidR="003A0E30" w:rsidRDefault="00264D32" w:rsidP="00D87D99">
      <w:pPr>
        <w:spacing w:line="480" w:lineRule="auto"/>
        <w:rPr>
          <w:rFonts w:ascii="Cambria" w:eastAsia="Times New Roman" w:hAnsi="Cambria" w:cs="Times New Roman"/>
          <w:color w:val="222222"/>
          <w:shd w:val="clear" w:color="auto" w:fill="FFFFFF"/>
        </w:rPr>
      </w:pPr>
      <w:r>
        <w:tab/>
      </w:r>
      <w:r w:rsidR="00A5604E">
        <w:t xml:space="preserve">Researchers have conducted many </w:t>
      </w:r>
      <w:r w:rsidR="006952C6">
        <w:t>studies a</w:t>
      </w:r>
      <w:r w:rsidR="00A5604E">
        <w:t xml:space="preserve">nd experiments </w:t>
      </w:r>
      <w:r w:rsidR="00DC777B">
        <w:t xml:space="preserve">in order to see if </w:t>
      </w:r>
      <w:r w:rsidR="00926AAA">
        <w:t xml:space="preserve">“beauty bias” </w:t>
      </w:r>
      <w:r w:rsidR="006952C6">
        <w:t>is as</w:t>
      </w:r>
      <w:r w:rsidR="00A5604E">
        <w:t xml:space="preserve"> common as it seems. </w:t>
      </w:r>
      <w:r w:rsidR="007351DB">
        <w:t xml:space="preserve">A </w:t>
      </w:r>
      <w:r w:rsidR="00A5604E">
        <w:t xml:space="preserve">recent </w:t>
      </w:r>
      <w:r w:rsidR="007351DB">
        <w:t xml:space="preserve">study in Italy </w:t>
      </w:r>
      <w:r w:rsidR="00890A0F">
        <w:t>involved</w:t>
      </w:r>
      <w:r w:rsidR="00BA6839">
        <w:t xml:space="preserve"> dissemination of </w:t>
      </w:r>
      <w:r w:rsidR="00530769">
        <w:t>over 10,000 identical resumes. The only differences between</w:t>
      </w:r>
      <w:r w:rsidR="00890A0F">
        <w:t xml:space="preserve"> the resumes were the names/</w:t>
      </w:r>
      <w:r w:rsidR="00530769">
        <w:t xml:space="preserve">addresses of the applicants and the photos attached to the resumes. </w:t>
      </w:r>
      <w:r w:rsidR="00AD0E4F">
        <w:t xml:space="preserve">Max </w:t>
      </w:r>
      <w:proofErr w:type="spellStart"/>
      <w:r w:rsidR="00AD0E4F">
        <w:t>Nisen</w:t>
      </w:r>
      <w:proofErr w:type="spellEnd"/>
      <w:r w:rsidR="00AD0E4F">
        <w:t xml:space="preserve"> of </w:t>
      </w:r>
      <w:r w:rsidR="00AD0E4F" w:rsidRPr="00AD0E4F">
        <w:rPr>
          <w:i/>
        </w:rPr>
        <w:t>The Business Insider</w:t>
      </w:r>
      <w:r w:rsidR="00AD0E4F">
        <w:t xml:space="preserve"> </w:t>
      </w:r>
      <w:r w:rsidR="00872C55">
        <w:t>While the average call back rate was</w:t>
      </w:r>
      <w:r w:rsidR="007351DB">
        <w:t xml:space="preserve"> 30%, </w:t>
      </w:r>
      <w:r w:rsidR="00872C55">
        <w:t xml:space="preserve">the call back rate for </w:t>
      </w:r>
      <w:r w:rsidR="007351DB">
        <w:t xml:space="preserve">attractive women </w:t>
      </w:r>
      <w:r w:rsidR="00872C55">
        <w:t>was</w:t>
      </w:r>
      <w:r w:rsidR="00E31279">
        <w:t xml:space="preserve"> </w:t>
      </w:r>
      <w:r w:rsidR="007351DB">
        <w:t xml:space="preserve">54% </w:t>
      </w:r>
      <w:r w:rsidR="00DC777B">
        <w:t>and</w:t>
      </w:r>
      <w:r w:rsidR="00872C55">
        <w:t xml:space="preserve"> for </w:t>
      </w:r>
      <w:r w:rsidR="007351DB" w:rsidRPr="006C7FC3">
        <w:t>attractive men</w:t>
      </w:r>
      <w:r w:rsidR="00872C55">
        <w:t xml:space="preserve"> was</w:t>
      </w:r>
      <w:r w:rsidR="007351DB" w:rsidRPr="006C7FC3">
        <w:t xml:space="preserve"> 47</w:t>
      </w:r>
      <w:r w:rsidR="007351DB" w:rsidRPr="00D87D99">
        <w:rPr>
          <w:rFonts w:ascii="Cambria" w:hAnsi="Cambria"/>
        </w:rPr>
        <w:t>%</w:t>
      </w:r>
      <w:r w:rsidR="009B3D6A" w:rsidRPr="00D87D99">
        <w:rPr>
          <w:rFonts w:ascii="Cambria" w:hAnsi="Cambria"/>
        </w:rPr>
        <w:t xml:space="preserve"> (</w:t>
      </w:r>
      <w:r w:rsidR="002D0D78" w:rsidRPr="00D87D99">
        <w:rPr>
          <w:rFonts w:ascii="Cambria" w:hAnsi="Cambria"/>
        </w:rPr>
        <w:t>1</w:t>
      </w:r>
      <w:r w:rsidR="009B3D6A" w:rsidRPr="00D87D99">
        <w:rPr>
          <w:rFonts w:ascii="Cambria" w:hAnsi="Cambria"/>
        </w:rPr>
        <w:t>)</w:t>
      </w:r>
      <w:r w:rsidR="007351DB" w:rsidRPr="00D87D99">
        <w:rPr>
          <w:rFonts w:ascii="Cambria" w:hAnsi="Cambria"/>
        </w:rPr>
        <w:t xml:space="preserve">. </w:t>
      </w:r>
      <w:r w:rsidR="00872C55">
        <w:rPr>
          <w:rFonts w:ascii="Cambria" w:hAnsi="Cambria"/>
        </w:rPr>
        <w:t>The study found that</w:t>
      </w:r>
      <w:r w:rsidR="006C7FC3" w:rsidRPr="00D87D99">
        <w:rPr>
          <w:rFonts w:ascii="Cambria" w:hAnsi="Cambria"/>
        </w:rPr>
        <w:t xml:space="preserve"> “</w:t>
      </w:r>
      <w:r w:rsidR="00872C55">
        <w:rPr>
          <w:rFonts w:ascii="Cambria" w:hAnsi="Cambria"/>
        </w:rPr>
        <w:t>[</w:t>
      </w:r>
      <w:r w:rsidR="007D25F3">
        <w:rPr>
          <w:rFonts w:ascii="Cambria" w:hAnsi="Cambria"/>
        </w:rPr>
        <w:t>u]</w:t>
      </w:r>
      <w:r w:rsidR="007D25F3" w:rsidRPr="00D87D99">
        <w:rPr>
          <w:rFonts w:ascii="Cambria" w:eastAsia="Times New Roman" w:hAnsi="Cambria" w:cs="Times New Roman"/>
          <w:color w:val="222222"/>
          <w:shd w:val="clear" w:color="auto" w:fill="FFFFFF"/>
        </w:rPr>
        <w:t>nattractive</w:t>
      </w:r>
      <w:r w:rsidR="006C7FC3" w:rsidRPr="00D87D99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 women had by far the worst results, with a 7% callback rate. Unattractive men had a 26% rate” (1).</w:t>
      </w:r>
      <w:r w:rsidR="00866E5B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  </w:t>
      </w:r>
      <w:r w:rsidR="002F4697">
        <w:rPr>
          <w:rFonts w:ascii="Cambria" w:eastAsia="Times New Roman" w:hAnsi="Cambria" w:cs="Times New Roman"/>
          <w:color w:val="222222"/>
          <w:shd w:val="clear" w:color="auto" w:fill="FFFFFF"/>
        </w:rPr>
        <w:t>The situa</w:t>
      </w:r>
      <w:r w:rsidR="00077A9F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tion does not improve after </w:t>
      </w:r>
      <w:r w:rsidR="007D25F3">
        <w:rPr>
          <w:rFonts w:ascii="Cambria" w:eastAsia="Times New Roman" w:hAnsi="Cambria" w:cs="Times New Roman"/>
          <w:color w:val="222222"/>
          <w:shd w:val="clear" w:color="auto" w:fill="FFFFFF"/>
        </w:rPr>
        <w:t>actual hiring</w:t>
      </w:r>
      <w:r w:rsidR="002F4697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. </w:t>
      </w:r>
      <w:r w:rsidR="0063664B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Another study reports that, according to the Wall Street Journal, “attractive people can earn up to 3%-4% more than a person with </w:t>
      </w:r>
      <w:r w:rsidR="0063664B">
        <w:rPr>
          <w:rFonts w:ascii="Cambria" w:eastAsia="Times New Roman" w:hAnsi="Cambria" w:cs="Times New Roman"/>
          <w:color w:val="222222"/>
          <w:shd w:val="clear" w:color="auto" w:fill="FFFFFF"/>
        </w:rPr>
        <w:lastRenderedPageBreak/>
        <w:t xml:space="preserve">below average look[s]”. </w:t>
      </w:r>
      <w:r w:rsidR="00B65A31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A similar experiment conducted by </w:t>
      </w:r>
      <w:r w:rsidR="00B65A31">
        <w:rPr>
          <w:rFonts w:ascii="Cambria" w:eastAsia="Times New Roman" w:hAnsi="Cambria" w:cs="Times New Roman"/>
          <w:i/>
          <w:color w:val="222222"/>
          <w:shd w:val="clear" w:color="auto" w:fill="FFFFFF"/>
        </w:rPr>
        <w:t>20/20</w:t>
      </w:r>
      <w:r w:rsidR="00CD7864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 </w:t>
      </w:r>
      <w:r w:rsidR="00B65A31">
        <w:rPr>
          <w:rFonts w:ascii="Cambria" w:eastAsia="Times New Roman" w:hAnsi="Cambria" w:cs="Times New Roman"/>
          <w:color w:val="222222"/>
          <w:shd w:val="clear" w:color="auto" w:fill="FFFFFF"/>
        </w:rPr>
        <w:t>involved two women with identical “resumes and behaviors” applying for one job. (</w:t>
      </w:r>
      <w:r w:rsidR="0090638E" w:rsidRPr="00ED1AB9">
        <w:rPr>
          <w:rFonts w:ascii="Cambria" w:eastAsia="Times New Roman" w:hAnsi="Cambria" w:cs="Times New Roman"/>
          <w:i/>
          <w:color w:val="222222"/>
          <w:shd w:val="clear" w:color="auto" w:fill="FFFFFF"/>
        </w:rPr>
        <w:t>Valpariso</w:t>
      </w:r>
      <w:r w:rsidR="00B65A31" w:rsidRPr="00ED1AB9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 </w:t>
      </w:r>
      <w:r w:rsidR="004C0EF9" w:rsidRPr="00ED1AB9">
        <w:rPr>
          <w:rFonts w:ascii="Cambria" w:eastAsia="Times New Roman" w:hAnsi="Cambria" w:cs="Times New Roman"/>
          <w:color w:val="222222"/>
          <w:shd w:val="clear" w:color="auto" w:fill="FFFFFF"/>
        </w:rPr>
        <w:t>p</w:t>
      </w:r>
      <w:r w:rsidR="004C0EF9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 </w:t>
      </w:r>
      <w:r w:rsidR="00B65A31">
        <w:rPr>
          <w:rFonts w:ascii="Cambria" w:eastAsia="Times New Roman" w:hAnsi="Cambria" w:cs="Times New Roman"/>
          <w:color w:val="222222"/>
          <w:shd w:val="clear" w:color="auto" w:fill="FFFFFF"/>
        </w:rPr>
        <w:t>636-637). The interviewer was friendlier to attractive applicant and offered her the job. The less attractive applicant did not even receive a return call (636-637).</w:t>
      </w:r>
      <w:r w:rsidR="000A2058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  </w:t>
      </w:r>
    </w:p>
    <w:p w14:paraId="1375764F" w14:textId="12249A0D" w:rsidR="006B567D" w:rsidRDefault="00EB6105" w:rsidP="00D87D99">
      <w:pPr>
        <w:spacing w:line="480" w:lineRule="auto"/>
        <w:rPr>
          <w:rFonts w:ascii="Cambria" w:eastAsia="Times New Roman" w:hAnsi="Cambria" w:cs="Times New Roman"/>
          <w:color w:val="222222"/>
          <w:shd w:val="clear" w:color="auto" w:fill="FFFFFF"/>
        </w:rPr>
      </w:pPr>
      <w:r>
        <w:rPr>
          <w:rFonts w:ascii="Cambria" w:eastAsia="Times New Roman" w:hAnsi="Cambria" w:cs="Times New Roman"/>
          <w:color w:val="222222"/>
          <w:shd w:val="clear" w:color="auto" w:fill="FFFFFF"/>
        </w:rPr>
        <w:tab/>
        <w:t>A recent event involving employment and physical attractiveness involved the</w:t>
      </w:r>
      <w:r w:rsidR="000066D1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 retail store American Apparel.</w:t>
      </w:r>
      <w:r w:rsidR="00651E36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 </w:t>
      </w:r>
      <w:r>
        <w:rPr>
          <w:rFonts w:ascii="Cambria" w:eastAsia="Times New Roman" w:hAnsi="Cambria" w:cs="Times New Roman"/>
          <w:color w:val="222222"/>
          <w:shd w:val="clear" w:color="auto" w:fill="FFFFFF"/>
        </w:rPr>
        <w:t xml:space="preserve">In 2009, </w:t>
      </w:r>
      <w:r w:rsidR="00ED1AB9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Jen Carlson of </w:t>
      </w:r>
      <w:proofErr w:type="spellStart"/>
      <w:r w:rsidR="00ED1AB9" w:rsidRPr="00ED1AB9">
        <w:rPr>
          <w:rFonts w:ascii="Cambria" w:eastAsia="Times New Roman" w:hAnsi="Cambria" w:cs="Times New Roman"/>
          <w:i/>
          <w:color w:val="222222"/>
          <w:shd w:val="clear" w:color="auto" w:fill="FFFFFF"/>
        </w:rPr>
        <w:t>Gothamist</w:t>
      </w:r>
      <w:proofErr w:type="spellEnd"/>
      <w:r w:rsidR="00ED1AB9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 writes </w:t>
      </w:r>
      <w:r>
        <w:rPr>
          <w:rFonts w:ascii="Cambria" w:eastAsia="Times New Roman" w:hAnsi="Cambria" w:cs="Times New Roman"/>
          <w:color w:val="222222"/>
          <w:shd w:val="clear" w:color="auto" w:fill="FFFFFF"/>
        </w:rPr>
        <w:t xml:space="preserve">an unidentified employee accused </w:t>
      </w:r>
      <w:r w:rsidR="000066D1">
        <w:rPr>
          <w:rFonts w:ascii="Cambria" w:eastAsia="Times New Roman" w:hAnsi="Cambria" w:cs="Times New Roman"/>
          <w:color w:val="222222"/>
          <w:shd w:val="clear" w:color="auto" w:fill="FFFFFF"/>
        </w:rPr>
        <w:t>the former CEO of American Apparel</w:t>
      </w:r>
      <w:r w:rsidR="00511F8F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, Don </w:t>
      </w:r>
      <w:proofErr w:type="spellStart"/>
      <w:r w:rsidR="00511F8F">
        <w:rPr>
          <w:rFonts w:ascii="Cambria" w:eastAsia="Times New Roman" w:hAnsi="Cambria" w:cs="Times New Roman"/>
          <w:color w:val="222222"/>
          <w:shd w:val="clear" w:color="auto" w:fill="FFFFFF"/>
        </w:rPr>
        <w:t>Charney</w:t>
      </w:r>
      <w:proofErr w:type="spellEnd"/>
      <w:r w:rsidR="00511F8F">
        <w:rPr>
          <w:rFonts w:ascii="Cambria" w:eastAsia="Times New Roman" w:hAnsi="Cambria" w:cs="Times New Roman"/>
          <w:color w:val="222222"/>
          <w:shd w:val="clear" w:color="auto" w:fill="FFFFFF"/>
        </w:rPr>
        <w:t>,</w:t>
      </w:r>
      <w:r w:rsidR="000066D1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 </w:t>
      </w:r>
      <w:r w:rsidR="0089432B">
        <w:rPr>
          <w:rFonts w:ascii="Cambria" w:eastAsia="Times New Roman" w:hAnsi="Cambria" w:cs="Times New Roman"/>
          <w:color w:val="222222"/>
          <w:shd w:val="clear" w:color="auto" w:fill="FFFFFF"/>
        </w:rPr>
        <w:t>of “beauty profiling”</w:t>
      </w:r>
      <w:r>
        <w:rPr>
          <w:rFonts w:ascii="Cambria" w:eastAsia="Times New Roman" w:hAnsi="Cambria" w:cs="Times New Roman"/>
          <w:color w:val="222222"/>
          <w:shd w:val="clear" w:color="auto" w:fill="FFFFFF"/>
        </w:rPr>
        <w:t xml:space="preserve"> </w:t>
      </w:r>
      <w:r w:rsidR="0089432B">
        <w:rPr>
          <w:rFonts w:ascii="Cambria" w:eastAsia="Times New Roman" w:hAnsi="Cambria" w:cs="Times New Roman"/>
          <w:color w:val="222222"/>
          <w:shd w:val="clear" w:color="auto" w:fill="FFFFFF"/>
        </w:rPr>
        <w:t>(</w:t>
      </w:r>
      <w:r w:rsidR="00ED1AB9" w:rsidRPr="00ED1AB9">
        <w:rPr>
          <w:rFonts w:ascii="Cambria" w:eastAsia="Times New Roman" w:hAnsi="Cambria" w:cs="Times New Roman"/>
          <w:color w:val="222222"/>
          <w:shd w:val="clear" w:color="auto" w:fill="FFFFFF"/>
        </w:rPr>
        <w:t>Carlson</w:t>
      </w:r>
      <w:r w:rsidR="00511F8F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 </w:t>
      </w:r>
      <w:r w:rsidR="00ED1AB9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p </w:t>
      </w:r>
      <w:r w:rsidR="0089432B">
        <w:rPr>
          <w:rFonts w:ascii="Cambria" w:eastAsia="Times New Roman" w:hAnsi="Cambria" w:cs="Times New Roman"/>
          <w:color w:val="222222"/>
          <w:shd w:val="clear" w:color="auto" w:fill="FFFFFF"/>
        </w:rPr>
        <w:t>1). Specifical</w:t>
      </w:r>
      <w:r w:rsidR="000066D1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ly, </w:t>
      </w:r>
      <w:proofErr w:type="spellStart"/>
      <w:r w:rsidR="00E900B2">
        <w:rPr>
          <w:rFonts w:ascii="Cambria" w:eastAsia="Times New Roman" w:hAnsi="Cambria" w:cs="Times New Roman"/>
          <w:color w:val="222222"/>
          <w:shd w:val="clear" w:color="auto" w:fill="FFFFFF"/>
        </w:rPr>
        <w:t>Charney</w:t>
      </w:r>
      <w:proofErr w:type="spellEnd"/>
      <w:r w:rsidR="0089432B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 </w:t>
      </w:r>
      <w:r w:rsidR="00DC777B">
        <w:rPr>
          <w:rFonts w:ascii="Cambria" w:eastAsia="Times New Roman" w:hAnsi="Cambria" w:cs="Times New Roman"/>
          <w:color w:val="222222"/>
          <w:shd w:val="clear" w:color="auto" w:fill="FFFFFF"/>
        </w:rPr>
        <w:t>was accused of directing</w:t>
      </w:r>
      <w:r w:rsidR="00DB3B32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 store managers to fire unattractive employees because they were “detrimental</w:t>
      </w:r>
      <w:r w:rsidR="003B21D7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 to the ‘AA aesthetic” (</w:t>
      </w:r>
      <w:r w:rsidR="003B21D7" w:rsidRPr="00FC1238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Gawker </w:t>
      </w:r>
      <w:r w:rsidR="00FC1238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p </w:t>
      </w:r>
      <w:r w:rsidR="00DB3B32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1). </w:t>
      </w:r>
      <w:r w:rsidR="006B567D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He was </w:t>
      </w:r>
      <w:r w:rsidR="00DC777B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also </w:t>
      </w:r>
      <w:r w:rsidR="006B567D">
        <w:rPr>
          <w:rFonts w:ascii="Cambria" w:eastAsia="Times New Roman" w:hAnsi="Cambria" w:cs="Times New Roman"/>
          <w:color w:val="222222"/>
          <w:shd w:val="clear" w:color="auto" w:fill="FFFFFF"/>
        </w:rPr>
        <w:t>accused of demanding staff photographs as well as photographs from prospective employees (</w:t>
      </w:r>
      <w:r w:rsidR="00ED1AB9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Carlson p </w:t>
      </w:r>
      <w:r w:rsidR="006B567D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1). </w:t>
      </w:r>
      <w:proofErr w:type="spellStart"/>
      <w:r w:rsidR="00B834A8">
        <w:rPr>
          <w:rFonts w:ascii="Cambria" w:eastAsia="Times New Roman" w:hAnsi="Cambria" w:cs="Times New Roman"/>
          <w:color w:val="222222"/>
          <w:shd w:val="clear" w:color="auto" w:fill="FFFFFF"/>
        </w:rPr>
        <w:t>Charney</w:t>
      </w:r>
      <w:proofErr w:type="spellEnd"/>
      <w:r w:rsidR="00B834A8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 was finally </w:t>
      </w:r>
      <w:r w:rsidR="003C05A5">
        <w:rPr>
          <w:rFonts w:ascii="Cambria" w:eastAsia="Times New Roman" w:hAnsi="Cambria" w:cs="Times New Roman"/>
          <w:color w:val="222222"/>
          <w:shd w:val="clear" w:color="auto" w:fill="FFFFFF"/>
        </w:rPr>
        <w:t>fired in December of 2014 – almost five years after he was f</w:t>
      </w:r>
      <w:r w:rsidR="006B567D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irst accused of </w:t>
      </w:r>
      <w:r w:rsidR="00DC777B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blatant </w:t>
      </w:r>
      <w:r w:rsidR="006B567D">
        <w:rPr>
          <w:rFonts w:ascii="Cambria" w:eastAsia="Times New Roman" w:hAnsi="Cambria" w:cs="Times New Roman"/>
          <w:color w:val="222222"/>
          <w:shd w:val="clear" w:color="auto" w:fill="FFFFFF"/>
        </w:rPr>
        <w:t>discrimination based on appearance</w:t>
      </w:r>
      <w:r w:rsidR="003C05A5">
        <w:rPr>
          <w:rFonts w:ascii="Cambria" w:eastAsia="Times New Roman" w:hAnsi="Cambria" w:cs="Times New Roman"/>
          <w:color w:val="222222"/>
          <w:shd w:val="clear" w:color="auto" w:fill="FFFFFF"/>
        </w:rPr>
        <w:t>.</w:t>
      </w:r>
      <w:r w:rsidR="0023045F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 </w:t>
      </w:r>
      <w:r w:rsidR="00DC777B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This experience is not unique to American Apparel. </w:t>
      </w:r>
      <w:r w:rsidR="0023045F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Executives associated with </w:t>
      </w:r>
      <w:r w:rsidR="007E0A7D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stores like </w:t>
      </w:r>
      <w:proofErr w:type="spellStart"/>
      <w:r w:rsidR="0023045F">
        <w:rPr>
          <w:rFonts w:ascii="Cambria" w:eastAsia="Times New Roman" w:hAnsi="Cambria" w:cs="Times New Roman"/>
          <w:color w:val="222222"/>
          <w:shd w:val="clear" w:color="auto" w:fill="FFFFFF"/>
        </w:rPr>
        <w:t>Lululemon</w:t>
      </w:r>
      <w:proofErr w:type="spellEnd"/>
      <w:r w:rsidR="0023045F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 and Abercrombie &amp; Fitch</w:t>
      </w:r>
      <w:r w:rsidR="007E0A7D">
        <w:rPr>
          <w:rFonts w:ascii="Cambria" w:eastAsia="Times New Roman" w:hAnsi="Cambria" w:cs="Times New Roman"/>
          <w:color w:val="222222"/>
          <w:shd w:val="clear" w:color="auto" w:fill="FFFFFF"/>
        </w:rPr>
        <w:t>, restaurants such as Hooters, and hotels such as the Borgata</w:t>
      </w:r>
      <w:r w:rsidR="0023045F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 </w:t>
      </w:r>
      <w:r w:rsidR="00A373DE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and Harrah’s </w:t>
      </w:r>
      <w:r w:rsidR="0023045F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have </w:t>
      </w:r>
      <w:r w:rsidR="007E0A7D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been accused of discrimination based on physical appearance  </w:t>
      </w:r>
      <w:r w:rsidR="0023045F">
        <w:rPr>
          <w:rFonts w:ascii="Cambria" w:eastAsia="Times New Roman" w:hAnsi="Cambria" w:cs="Times New Roman"/>
          <w:color w:val="222222"/>
          <w:shd w:val="clear" w:color="auto" w:fill="FFFFFF"/>
        </w:rPr>
        <w:t>(</w:t>
      </w:r>
      <w:r w:rsidR="002225F7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Rhode p </w:t>
      </w:r>
      <w:r w:rsidR="007E0A7D" w:rsidRPr="002225F7">
        <w:rPr>
          <w:rFonts w:ascii="Cambria" w:eastAsia="Times New Roman" w:hAnsi="Cambria" w:cs="Times New Roman"/>
          <w:color w:val="222222"/>
          <w:shd w:val="clear" w:color="auto" w:fill="FFFFFF"/>
        </w:rPr>
        <w:t>1-2</w:t>
      </w:r>
      <w:r w:rsidR="002225F7" w:rsidRPr="002225F7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; </w:t>
      </w:r>
      <w:proofErr w:type="spellStart"/>
      <w:r w:rsidR="002225F7" w:rsidRPr="002225F7">
        <w:rPr>
          <w:rFonts w:ascii="Cambria" w:eastAsia="Times New Roman" w:hAnsi="Cambria" w:cs="Times New Roman"/>
          <w:i/>
          <w:color w:val="222222"/>
          <w:shd w:val="clear" w:color="auto" w:fill="FFFFFF"/>
        </w:rPr>
        <w:t>V</w:t>
      </w:r>
      <w:r w:rsidR="000066D1" w:rsidRPr="002225F7">
        <w:rPr>
          <w:rFonts w:ascii="Cambria" w:eastAsia="Times New Roman" w:hAnsi="Cambria" w:cs="Times New Roman"/>
          <w:i/>
          <w:color w:val="222222"/>
          <w:shd w:val="clear" w:color="auto" w:fill="FFFFFF"/>
        </w:rPr>
        <w:t>aolariso</w:t>
      </w:r>
      <w:proofErr w:type="spellEnd"/>
      <w:r w:rsidR="000066D1" w:rsidRPr="002225F7">
        <w:rPr>
          <w:rFonts w:ascii="Cambria" w:eastAsia="Times New Roman" w:hAnsi="Cambria" w:cs="Times New Roman"/>
          <w:i/>
          <w:color w:val="222222"/>
          <w:shd w:val="clear" w:color="auto" w:fill="FFFFFF"/>
        </w:rPr>
        <w:t xml:space="preserve"> </w:t>
      </w:r>
      <w:r w:rsidR="002225F7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p </w:t>
      </w:r>
      <w:r w:rsidR="000066D1" w:rsidRPr="002225F7">
        <w:rPr>
          <w:rFonts w:ascii="Cambria" w:eastAsia="Times New Roman" w:hAnsi="Cambria" w:cs="Times New Roman"/>
          <w:color w:val="222222"/>
          <w:shd w:val="clear" w:color="auto" w:fill="FFFFFF"/>
        </w:rPr>
        <w:t>655</w:t>
      </w:r>
      <w:r w:rsidR="00642E78" w:rsidRPr="002225F7">
        <w:rPr>
          <w:rFonts w:ascii="Cambria" w:eastAsia="Times New Roman" w:hAnsi="Cambria" w:cs="Times New Roman"/>
          <w:color w:val="222222"/>
          <w:shd w:val="clear" w:color="auto" w:fill="FFFFFF"/>
        </w:rPr>
        <w:t>).</w:t>
      </w:r>
    </w:p>
    <w:p w14:paraId="43495D99" w14:textId="16AE2E2C" w:rsidR="00872CD6" w:rsidRDefault="006B567D" w:rsidP="00D87D99">
      <w:pPr>
        <w:spacing w:line="480" w:lineRule="auto"/>
        <w:rPr>
          <w:rFonts w:ascii="Cambria" w:eastAsia="Times New Roman" w:hAnsi="Cambria" w:cs="Times New Roman"/>
          <w:color w:val="222222"/>
          <w:shd w:val="clear" w:color="auto" w:fill="FFFFFF"/>
        </w:rPr>
      </w:pPr>
      <w:r>
        <w:rPr>
          <w:rFonts w:ascii="Cambria" w:eastAsia="Times New Roman" w:hAnsi="Cambria" w:cs="Times New Roman"/>
          <w:color w:val="222222"/>
          <w:shd w:val="clear" w:color="auto" w:fill="FFFFFF"/>
        </w:rPr>
        <w:tab/>
      </w:r>
      <w:r w:rsidR="001565A7">
        <w:rPr>
          <w:rFonts w:ascii="Cambria" w:eastAsia="Times New Roman" w:hAnsi="Cambria" w:cs="Times New Roman"/>
          <w:color w:val="222222"/>
          <w:shd w:val="clear" w:color="auto" w:fill="FFFFFF"/>
        </w:rPr>
        <w:t>As a result of this social injustice, m</w:t>
      </w:r>
      <w:r w:rsidR="00064701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any employees in a variety of industries, including hospitality, </w:t>
      </w:r>
      <w:r w:rsidR="00642E78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have filed lawsuits under various federal laws, like Title VII of the Civil Rights Act of 1964, the Age Discrimination in Employment Act and the </w:t>
      </w:r>
      <w:r w:rsidR="001565A7">
        <w:rPr>
          <w:rFonts w:ascii="Cambria" w:eastAsia="Times New Roman" w:hAnsi="Cambria" w:cs="Times New Roman"/>
          <w:color w:val="222222"/>
          <w:shd w:val="clear" w:color="auto" w:fill="FFFFFF"/>
        </w:rPr>
        <w:t>Americans With Disabilities Act</w:t>
      </w:r>
      <w:r w:rsidR="003B669D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 (</w:t>
      </w:r>
      <w:r w:rsidR="00574A3C">
        <w:rPr>
          <w:rFonts w:ascii="Cambria" w:eastAsia="Times New Roman" w:hAnsi="Cambria" w:cs="Times New Roman"/>
          <w:i/>
          <w:color w:val="222222"/>
          <w:shd w:val="clear" w:color="auto" w:fill="FFFFFF"/>
        </w:rPr>
        <w:t xml:space="preserve">Valparaiso </w:t>
      </w:r>
      <w:r w:rsidR="00574A3C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p </w:t>
      </w:r>
      <w:r w:rsidR="002427FD" w:rsidRPr="00574A3C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632-633, 639; </w:t>
      </w:r>
      <w:r w:rsidR="006D6086">
        <w:rPr>
          <w:rFonts w:ascii="Cambria" w:eastAsia="Times New Roman" w:hAnsi="Cambria" w:cs="Times New Roman"/>
          <w:color w:val="222222"/>
          <w:shd w:val="clear" w:color="auto" w:fill="FFFFFF"/>
        </w:rPr>
        <w:t>Hermes</w:t>
      </w:r>
      <w:r w:rsidR="003B669D" w:rsidRPr="00F71AA5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, </w:t>
      </w:r>
      <w:r w:rsidR="00405DFA">
        <w:rPr>
          <w:rFonts w:ascii="Cambria" w:eastAsia="Times New Roman" w:hAnsi="Cambria" w:cs="Times New Roman"/>
          <w:color w:val="222222"/>
          <w:shd w:val="clear" w:color="auto" w:fill="FFFFFF"/>
        </w:rPr>
        <w:t>Cor</w:t>
      </w:r>
      <w:r w:rsidR="006D6086">
        <w:rPr>
          <w:rFonts w:ascii="Cambria" w:eastAsia="Times New Roman" w:hAnsi="Cambria" w:cs="Times New Roman"/>
          <w:color w:val="222222"/>
          <w:shd w:val="clear" w:color="auto" w:fill="FFFFFF"/>
        </w:rPr>
        <w:t>bett</w:t>
      </w:r>
      <w:r w:rsidR="003B669D">
        <w:rPr>
          <w:rFonts w:ascii="Cambria" w:eastAsia="Times New Roman" w:hAnsi="Cambria" w:cs="Times New Roman"/>
          <w:color w:val="222222"/>
          <w:shd w:val="clear" w:color="auto" w:fill="FFFFFF"/>
        </w:rPr>
        <w:t>)</w:t>
      </w:r>
      <w:r w:rsidR="001565A7">
        <w:rPr>
          <w:rFonts w:ascii="Cambria" w:eastAsia="Times New Roman" w:hAnsi="Cambria" w:cs="Times New Roman"/>
          <w:color w:val="222222"/>
          <w:shd w:val="clear" w:color="auto" w:fill="FFFFFF"/>
        </w:rPr>
        <w:t>. However, a</w:t>
      </w:r>
      <w:r w:rsidR="0023045F">
        <w:rPr>
          <w:rFonts w:ascii="Cambria" w:eastAsia="Times New Roman" w:hAnsi="Cambria" w:cs="Times New Roman"/>
          <w:color w:val="222222"/>
          <w:shd w:val="clear" w:color="auto" w:fill="FFFFFF"/>
        </w:rPr>
        <w:t>ttractiveness is not included as a protected class</w:t>
      </w:r>
      <w:r w:rsidR="00642E78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 under federal and state employment laws</w:t>
      </w:r>
      <w:r w:rsidR="001565A7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 so these lawsuits fail unless they can be linked with a protected </w:t>
      </w:r>
      <w:r w:rsidR="001565A7">
        <w:rPr>
          <w:rFonts w:ascii="Cambria" w:eastAsia="Times New Roman" w:hAnsi="Cambria" w:cs="Times New Roman"/>
          <w:color w:val="222222"/>
          <w:shd w:val="clear" w:color="auto" w:fill="FFFFFF"/>
        </w:rPr>
        <w:lastRenderedPageBreak/>
        <w:t>characteristic</w:t>
      </w:r>
      <w:r w:rsidR="002427FD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 (</w:t>
      </w:r>
      <w:r w:rsidR="00574A3C" w:rsidRPr="00574A3C">
        <w:rPr>
          <w:rFonts w:ascii="Cambria" w:eastAsia="Times New Roman" w:hAnsi="Cambria" w:cs="Times New Roman"/>
          <w:color w:val="222222"/>
          <w:shd w:val="clear" w:color="auto" w:fill="FFFFFF"/>
        </w:rPr>
        <w:t>Kwok p</w:t>
      </w:r>
      <w:r w:rsidR="002427FD" w:rsidRPr="00574A3C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 1; </w:t>
      </w:r>
      <w:r w:rsidR="00F71AA5" w:rsidRPr="00F71AA5">
        <w:rPr>
          <w:rFonts w:ascii="Cambria" w:eastAsia="Times New Roman" w:hAnsi="Cambria" w:cs="Times New Roman"/>
          <w:color w:val="222222"/>
          <w:shd w:val="clear" w:color="auto" w:fill="FFFFFF"/>
        </w:rPr>
        <w:t>Hermes p</w:t>
      </w:r>
      <w:r w:rsidR="002427FD" w:rsidRPr="00F71AA5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 158; </w:t>
      </w:r>
      <w:r w:rsidR="00F71AA5" w:rsidRPr="00F71AA5">
        <w:rPr>
          <w:rFonts w:ascii="Cambria" w:eastAsia="Times New Roman" w:hAnsi="Cambria" w:cs="Times New Roman"/>
          <w:i/>
          <w:color w:val="222222"/>
          <w:shd w:val="clear" w:color="auto" w:fill="FFFFFF"/>
        </w:rPr>
        <w:t xml:space="preserve">Valparaiso </w:t>
      </w:r>
      <w:r w:rsidR="00F71AA5" w:rsidRPr="00F71AA5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p </w:t>
      </w:r>
      <w:r w:rsidR="002427FD" w:rsidRPr="00F71AA5">
        <w:rPr>
          <w:rFonts w:ascii="Cambria" w:eastAsia="Times New Roman" w:hAnsi="Cambria" w:cs="Times New Roman"/>
          <w:color w:val="222222"/>
          <w:shd w:val="clear" w:color="auto" w:fill="FFFFFF"/>
        </w:rPr>
        <w:t>641)</w:t>
      </w:r>
      <w:r w:rsidR="00064701" w:rsidRPr="00F71AA5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. </w:t>
      </w:r>
      <w:r w:rsidR="001565A7" w:rsidRPr="00F71AA5">
        <w:rPr>
          <w:rFonts w:ascii="Cambria" w:eastAsia="Times New Roman" w:hAnsi="Cambria" w:cs="Times New Roman"/>
          <w:color w:val="222222"/>
          <w:shd w:val="clear" w:color="auto" w:fill="FFFFFF"/>
        </w:rPr>
        <w:t>T</w:t>
      </w:r>
      <w:r w:rsidR="00B10E17" w:rsidRPr="00F71AA5">
        <w:rPr>
          <w:rFonts w:ascii="Cambria" w:eastAsia="Times New Roman" w:hAnsi="Cambria" w:cs="Times New Roman"/>
          <w:color w:val="222222"/>
          <w:shd w:val="clear" w:color="auto" w:fill="FFFFFF"/>
        </w:rPr>
        <w:t>here</w:t>
      </w:r>
      <w:r w:rsidR="00B10E17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 have been some advances in this area, such as requiring employers to hold all </w:t>
      </w:r>
      <w:r w:rsidR="001565A7">
        <w:rPr>
          <w:rFonts w:ascii="Cambria" w:eastAsia="Times New Roman" w:hAnsi="Cambria" w:cs="Times New Roman"/>
          <w:color w:val="222222"/>
          <w:shd w:val="clear" w:color="auto" w:fill="FFFFFF"/>
        </w:rPr>
        <w:t>employees to the same standards</w:t>
      </w:r>
      <w:r w:rsidR="009F1A7D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 (</w:t>
      </w:r>
      <w:r w:rsidR="004059A5">
        <w:rPr>
          <w:rFonts w:ascii="Cambria" w:eastAsia="Times New Roman" w:hAnsi="Cambria" w:cs="Times New Roman"/>
          <w:color w:val="222222"/>
          <w:shd w:val="clear" w:color="auto" w:fill="FFFFFF"/>
        </w:rPr>
        <w:t>Hermes p 3</w:t>
      </w:r>
      <w:r w:rsidR="009F1A7D">
        <w:rPr>
          <w:rFonts w:ascii="Cambria" w:eastAsia="Times New Roman" w:hAnsi="Cambria" w:cs="Times New Roman"/>
          <w:color w:val="222222"/>
          <w:shd w:val="clear" w:color="auto" w:fill="FFFFFF"/>
        </w:rPr>
        <w:t>)</w:t>
      </w:r>
      <w:r w:rsidR="001565A7">
        <w:rPr>
          <w:rFonts w:ascii="Cambria" w:eastAsia="Times New Roman" w:hAnsi="Cambria" w:cs="Times New Roman"/>
          <w:color w:val="222222"/>
          <w:shd w:val="clear" w:color="auto" w:fill="FFFFFF"/>
        </w:rPr>
        <w:t>.</w:t>
      </w:r>
    </w:p>
    <w:p w14:paraId="75407E8A" w14:textId="3CE38520" w:rsidR="00007E38" w:rsidRDefault="006D301D" w:rsidP="00D87D99">
      <w:pPr>
        <w:spacing w:line="480" w:lineRule="auto"/>
        <w:rPr>
          <w:rFonts w:ascii="Cambria" w:eastAsia="Times New Roman" w:hAnsi="Cambria" w:cs="Times New Roman"/>
          <w:color w:val="222222"/>
          <w:shd w:val="clear" w:color="auto" w:fill="FFFFFF"/>
        </w:rPr>
      </w:pPr>
      <w:r>
        <w:rPr>
          <w:rFonts w:ascii="Cambria" w:eastAsia="Times New Roman" w:hAnsi="Cambria" w:cs="Times New Roman"/>
          <w:color w:val="222222"/>
          <w:shd w:val="clear" w:color="auto" w:fill="FFFFFF"/>
        </w:rPr>
        <w:tab/>
      </w:r>
      <w:r w:rsidR="00EF69C2">
        <w:rPr>
          <w:rFonts w:ascii="Cambria" w:eastAsia="Times New Roman" w:hAnsi="Cambria" w:cs="Times New Roman"/>
          <w:color w:val="222222"/>
          <w:shd w:val="clear" w:color="auto" w:fill="FFFFFF"/>
        </w:rPr>
        <w:t>Ho</w:t>
      </w:r>
      <w:r w:rsidR="00077A9F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spitality workers are often the </w:t>
      </w:r>
      <w:r w:rsidR="00EF69C2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first faces people see when they enter a hotel, restaurant, store and other public forums. Understandably, employers want </w:t>
      </w:r>
      <w:r w:rsidR="00077A9F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employees </w:t>
      </w:r>
      <w:r w:rsidR="00EF69C2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to </w:t>
      </w:r>
      <w:r w:rsidR="001B4674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make a good appearance, which includes </w:t>
      </w:r>
      <w:r w:rsidR="00475712">
        <w:rPr>
          <w:rFonts w:ascii="Cambria" w:eastAsia="Times New Roman" w:hAnsi="Cambria" w:cs="Times New Roman"/>
          <w:color w:val="222222"/>
          <w:shd w:val="clear" w:color="auto" w:fill="FFFFFF"/>
        </w:rPr>
        <w:t>having visually pleasing, well-groomed workers</w:t>
      </w:r>
      <w:r w:rsidR="00EF69C2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. </w:t>
      </w:r>
      <w:r w:rsidR="001E78E5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Additionally, while </w:t>
      </w:r>
      <w:r w:rsidR="00EF69C2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some people may be attracted to “a pretty face”, other people may be intimidated or would rather deal with employees who look more like the average person. </w:t>
      </w:r>
      <w:r w:rsidR="00E04FD7">
        <w:rPr>
          <w:rFonts w:ascii="Cambria" w:eastAsia="Times New Roman" w:hAnsi="Cambria" w:cs="Times New Roman"/>
          <w:color w:val="222222"/>
          <w:shd w:val="clear" w:color="auto" w:fill="FFFFFF"/>
        </w:rPr>
        <w:t>Finally, qualified people who are friendly, approachable and otherwise would be exceptional employees may avoid the hospitality industry if they feel their personal appearance could hold them back.</w:t>
      </w:r>
    </w:p>
    <w:p w14:paraId="69D00EFF" w14:textId="4E0E23A7" w:rsidR="0095387A" w:rsidRDefault="00007E38" w:rsidP="00264D32">
      <w:pPr>
        <w:spacing w:line="480" w:lineRule="auto"/>
        <w:rPr>
          <w:rFonts w:ascii="Cambria" w:eastAsia="Times New Roman" w:hAnsi="Cambria" w:cs="Times New Roman"/>
          <w:color w:val="222222"/>
          <w:shd w:val="clear" w:color="auto" w:fill="FFFFFF"/>
        </w:rPr>
      </w:pPr>
      <w:r>
        <w:rPr>
          <w:rFonts w:ascii="Cambria" w:eastAsia="Times New Roman" w:hAnsi="Cambria" w:cs="Times New Roman"/>
          <w:color w:val="222222"/>
          <w:shd w:val="clear" w:color="auto" w:fill="FFFFFF"/>
        </w:rPr>
        <w:tab/>
        <w:t>The negative impacts of “beauty bias” reach much further than the hospitality industry. Emp</w:t>
      </w:r>
      <w:r w:rsidR="00077A9F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loyers in all other areas have </w:t>
      </w:r>
      <w:r w:rsidR="00906DE3">
        <w:rPr>
          <w:rFonts w:ascii="Cambria" w:eastAsia="Times New Roman" w:hAnsi="Cambria" w:cs="Times New Roman"/>
          <w:color w:val="222222"/>
          <w:shd w:val="clear" w:color="auto" w:fill="FFFFFF"/>
        </w:rPr>
        <w:t>adopt</w:t>
      </w:r>
      <w:r w:rsidR="00077A9F">
        <w:rPr>
          <w:rFonts w:ascii="Cambria" w:eastAsia="Times New Roman" w:hAnsi="Cambria" w:cs="Times New Roman"/>
          <w:color w:val="222222"/>
          <w:shd w:val="clear" w:color="auto" w:fill="FFFFFF"/>
        </w:rPr>
        <w:t>ed</w:t>
      </w:r>
      <w:r w:rsidR="00906DE3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 this </w:t>
      </w:r>
      <w:r w:rsidR="00A93019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despicable </w:t>
      </w:r>
      <w:r>
        <w:rPr>
          <w:rFonts w:ascii="Cambria" w:eastAsia="Times New Roman" w:hAnsi="Cambria" w:cs="Times New Roman"/>
          <w:color w:val="222222"/>
          <w:shd w:val="clear" w:color="auto" w:fill="FFFFFF"/>
        </w:rPr>
        <w:t>method of hiring</w:t>
      </w:r>
      <w:r w:rsidR="00906DE3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 and promoting employees</w:t>
      </w:r>
      <w:r w:rsidR="00077A9F">
        <w:rPr>
          <w:rFonts w:ascii="Cambria" w:eastAsia="Times New Roman" w:hAnsi="Cambria" w:cs="Times New Roman"/>
          <w:color w:val="222222"/>
          <w:shd w:val="clear" w:color="auto" w:fill="FFFFFF"/>
        </w:rPr>
        <w:t>, based on something often</w:t>
      </w:r>
      <w:r w:rsidR="00A93019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 beyond the employees’ control</w:t>
      </w:r>
      <w:r w:rsidR="00906DE3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. </w:t>
      </w:r>
      <w:r w:rsidR="00A93019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People </w:t>
      </w:r>
      <w:r w:rsidR="00466A17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who consider themselves less attractive </w:t>
      </w:r>
      <w:r w:rsidR="00A93019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may be less inclined to work hard. </w:t>
      </w:r>
      <w:r w:rsidR="00906DE3">
        <w:rPr>
          <w:rFonts w:ascii="Cambria" w:eastAsia="Times New Roman" w:hAnsi="Cambria" w:cs="Times New Roman"/>
          <w:color w:val="222222"/>
          <w:shd w:val="clear" w:color="auto" w:fill="FFFFFF"/>
        </w:rPr>
        <w:t>One issue that may ensue from such practices is a surge in</w:t>
      </w:r>
      <w:r w:rsidR="00A93019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 </w:t>
      </w:r>
      <w:r w:rsidR="00906DE3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discrimination lawsuits. </w:t>
      </w:r>
      <w:r w:rsidR="00466A17">
        <w:rPr>
          <w:rFonts w:ascii="Cambria" w:eastAsia="Times New Roman" w:hAnsi="Cambria" w:cs="Times New Roman"/>
          <w:color w:val="222222"/>
          <w:shd w:val="clear" w:color="auto" w:fill="FFFFFF"/>
        </w:rPr>
        <w:t>The future holds n</w:t>
      </w:r>
      <w:r w:rsidR="005D7002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o clear solution to this social injustice, which </w:t>
      </w:r>
      <w:r w:rsidR="006F08BA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seems rampant within as well as outside of the hospitality industry. </w:t>
      </w:r>
      <w:r w:rsidR="005D7002">
        <w:rPr>
          <w:rFonts w:ascii="Cambria" w:eastAsia="Times New Roman" w:hAnsi="Cambria" w:cs="Times New Roman"/>
          <w:color w:val="222222"/>
          <w:shd w:val="clear" w:color="auto" w:fill="FFFFFF"/>
        </w:rPr>
        <w:t>I hope d</w:t>
      </w:r>
      <w:r w:rsidR="006F08BA">
        <w:rPr>
          <w:rFonts w:ascii="Cambria" w:eastAsia="Times New Roman" w:hAnsi="Cambria" w:cs="Times New Roman"/>
          <w:color w:val="222222"/>
          <w:shd w:val="clear" w:color="auto" w:fill="FFFFFF"/>
        </w:rPr>
        <w:t>uring my time in the</w:t>
      </w:r>
      <w:r w:rsidR="005D7002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 industry, </w:t>
      </w:r>
      <w:r w:rsidR="006F08BA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“beauty bias” </w:t>
      </w:r>
      <w:r w:rsidR="005D7002">
        <w:rPr>
          <w:rFonts w:ascii="Cambria" w:eastAsia="Times New Roman" w:hAnsi="Cambria" w:cs="Times New Roman"/>
          <w:color w:val="222222"/>
          <w:shd w:val="clear" w:color="auto" w:fill="FFFFFF"/>
        </w:rPr>
        <w:t>will become a thing of the past</w:t>
      </w:r>
      <w:r w:rsidR="00466A17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. </w:t>
      </w:r>
      <w:r w:rsidR="009C6F9A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 </w:t>
      </w:r>
    </w:p>
    <w:p w14:paraId="2ECC9C12" w14:textId="77777777" w:rsidR="00C7305D" w:rsidRDefault="00C7305D" w:rsidP="00264D32">
      <w:pPr>
        <w:spacing w:line="480" w:lineRule="auto"/>
        <w:rPr>
          <w:rFonts w:ascii="Cambria" w:eastAsia="Times New Roman" w:hAnsi="Cambria" w:cs="Times New Roman"/>
          <w:color w:val="222222"/>
          <w:shd w:val="clear" w:color="auto" w:fill="FFFFFF"/>
        </w:rPr>
      </w:pPr>
    </w:p>
    <w:p w14:paraId="0D290089" w14:textId="77777777" w:rsidR="001417FB" w:rsidRDefault="001417FB" w:rsidP="00264D32">
      <w:pPr>
        <w:spacing w:line="480" w:lineRule="auto"/>
        <w:rPr>
          <w:rFonts w:ascii="Cambria" w:eastAsia="Times New Roman" w:hAnsi="Cambria" w:cs="Times New Roman"/>
          <w:color w:val="222222"/>
          <w:shd w:val="clear" w:color="auto" w:fill="FFFFFF"/>
        </w:rPr>
      </w:pPr>
    </w:p>
    <w:p w14:paraId="5C7941D1" w14:textId="77777777" w:rsidR="00202057" w:rsidRDefault="00202057" w:rsidP="00264D32">
      <w:pPr>
        <w:spacing w:line="480" w:lineRule="auto"/>
        <w:rPr>
          <w:rFonts w:ascii="Cambria" w:eastAsia="Times New Roman" w:hAnsi="Cambria" w:cs="Times New Roman"/>
          <w:color w:val="222222"/>
          <w:shd w:val="clear" w:color="auto" w:fill="FFFFFF"/>
        </w:rPr>
      </w:pPr>
    </w:p>
    <w:p w14:paraId="1470226A" w14:textId="639600C6" w:rsidR="00964493" w:rsidRDefault="005C0F60" w:rsidP="0095387A">
      <w:pPr>
        <w:spacing w:line="480" w:lineRule="auto"/>
        <w:jc w:val="center"/>
        <w:rPr>
          <w:rFonts w:ascii="Cambria" w:eastAsia="Times New Roman" w:hAnsi="Cambria" w:cs="Times New Roman"/>
          <w:color w:val="222222"/>
          <w:u w:val="single"/>
          <w:shd w:val="clear" w:color="auto" w:fill="FFFFFF"/>
        </w:rPr>
      </w:pPr>
      <w:r w:rsidRPr="005C0F60">
        <w:rPr>
          <w:rFonts w:ascii="Cambria" w:eastAsia="Times New Roman" w:hAnsi="Cambria" w:cs="Times New Roman"/>
          <w:color w:val="222222"/>
          <w:u w:val="single"/>
          <w:shd w:val="clear" w:color="auto" w:fill="FFFFFF"/>
        </w:rPr>
        <w:t>Work Cited</w:t>
      </w:r>
    </w:p>
    <w:p w14:paraId="2CE50AF6" w14:textId="764BFC90" w:rsidR="00964493" w:rsidRPr="00454FD7" w:rsidRDefault="00964493" w:rsidP="0095387A">
      <w:pPr>
        <w:rPr>
          <w:rFonts w:ascii="Times" w:eastAsia="Times New Roman" w:hAnsi="Times" w:cs="Times New Roman"/>
          <w:sz w:val="20"/>
          <w:szCs w:val="20"/>
        </w:rPr>
      </w:pPr>
      <w:r w:rsidRPr="00454FD7">
        <w:rPr>
          <w:rFonts w:ascii="Helvetica Neue" w:eastAsia="Times New Roman" w:hAnsi="Helvetica Neue" w:cs="Times New Roman"/>
          <w:sz w:val="21"/>
          <w:szCs w:val="21"/>
          <w:shd w:val="clear" w:color="auto" w:fill="F1F4F5"/>
        </w:rPr>
        <w:lastRenderedPageBreak/>
        <w:t>Carlson, Jen. "American Apparel: Still Not Looking To Hire Ugly People."</w:t>
      </w:r>
      <w:proofErr w:type="spellStart"/>
      <w:r w:rsidRPr="00454FD7">
        <w:rPr>
          <w:rFonts w:ascii="Helvetica Neue" w:eastAsia="Times New Roman" w:hAnsi="Helvetica Neue" w:cs="Times New Roman"/>
          <w:i/>
          <w:iCs/>
          <w:sz w:val="21"/>
          <w:szCs w:val="21"/>
          <w:shd w:val="clear" w:color="auto" w:fill="F1F4F5"/>
        </w:rPr>
        <w:t>Gothamist</w:t>
      </w:r>
      <w:proofErr w:type="spellEnd"/>
      <w:r w:rsidR="00716BC7" w:rsidRPr="00454FD7">
        <w:rPr>
          <w:rFonts w:ascii="Helvetica Neue" w:eastAsia="Times New Roman" w:hAnsi="Helvetica Neue" w:cs="Times New Roman"/>
          <w:sz w:val="21"/>
          <w:szCs w:val="21"/>
          <w:shd w:val="clear" w:color="auto" w:fill="F1F4F5"/>
        </w:rPr>
        <w:t xml:space="preserve">. </w:t>
      </w:r>
      <w:proofErr w:type="spellStart"/>
      <w:r w:rsidR="00716BC7" w:rsidRPr="00454FD7">
        <w:rPr>
          <w:rFonts w:ascii="Helvetica Neue" w:eastAsia="Times New Roman" w:hAnsi="Helvetica Neue" w:cs="Times New Roman"/>
          <w:sz w:val="21"/>
          <w:szCs w:val="21"/>
          <w:shd w:val="clear" w:color="auto" w:fill="F1F4F5"/>
        </w:rPr>
        <w:t>N.p</w:t>
      </w:r>
      <w:proofErr w:type="spellEnd"/>
      <w:r w:rsidR="00716BC7" w:rsidRPr="00454FD7">
        <w:rPr>
          <w:rFonts w:ascii="Helvetica Neue" w:eastAsia="Times New Roman" w:hAnsi="Helvetica Neue" w:cs="Times New Roman"/>
          <w:sz w:val="21"/>
          <w:szCs w:val="21"/>
          <w:shd w:val="clear" w:color="auto" w:fill="F1F4F5"/>
        </w:rPr>
        <w:t>., 10 June 2010. Web. 01</w:t>
      </w:r>
      <w:r w:rsidRPr="00454FD7">
        <w:rPr>
          <w:rFonts w:ascii="Helvetica Neue" w:eastAsia="Times New Roman" w:hAnsi="Helvetica Neue" w:cs="Times New Roman"/>
          <w:sz w:val="21"/>
          <w:szCs w:val="21"/>
          <w:shd w:val="clear" w:color="auto" w:fill="F1F4F5"/>
        </w:rPr>
        <w:t xml:space="preserve"> Apr. 2016.</w:t>
      </w:r>
    </w:p>
    <w:p w14:paraId="36A7EF59" w14:textId="77777777" w:rsidR="0095387A" w:rsidRPr="0095387A" w:rsidRDefault="0095387A" w:rsidP="0095387A">
      <w:pPr>
        <w:rPr>
          <w:rFonts w:ascii="Times" w:eastAsia="Times New Roman" w:hAnsi="Times" w:cs="Times New Roman"/>
          <w:sz w:val="20"/>
          <w:szCs w:val="20"/>
        </w:rPr>
      </w:pPr>
    </w:p>
    <w:p w14:paraId="26CAEE60" w14:textId="184BCF0B" w:rsidR="00964493" w:rsidRDefault="00964493" w:rsidP="00694FA8">
      <w:pPr>
        <w:rPr>
          <w:rFonts w:ascii="Times" w:eastAsia="Times New Roman" w:hAnsi="Times" w:cs="Times New Roman"/>
          <w:sz w:val="20"/>
          <w:szCs w:val="20"/>
        </w:rPr>
      </w:pPr>
      <w:r w:rsidRPr="00E7204F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1F4F5"/>
        </w:rPr>
        <w:t>Corbett, William R. "THE UGLY TRUTH ABOUT APPEARANCE DISCRIMINATION AND THE BEAUTY OF OUR EMPLOYMENT DISCRIMINATION LAW.</w:t>
      </w:r>
      <w:r w:rsidR="00716BC7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1F4F5"/>
        </w:rPr>
        <w:t xml:space="preserve">" Duke University, 2007. Web. 1 </w:t>
      </w:r>
      <w:r w:rsidRPr="00E7204F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1F4F5"/>
        </w:rPr>
        <w:t>Apr. 2016.</w:t>
      </w:r>
    </w:p>
    <w:p w14:paraId="579239C0" w14:textId="77777777" w:rsidR="00694FA8" w:rsidRPr="00694FA8" w:rsidRDefault="00694FA8" w:rsidP="00694FA8">
      <w:pPr>
        <w:rPr>
          <w:rFonts w:ascii="Times" w:eastAsia="Times New Roman" w:hAnsi="Times" w:cs="Times New Roman"/>
          <w:sz w:val="20"/>
          <w:szCs w:val="20"/>
        </w:rPr>
      </w:pPr>
    </w:p>
    <w:p w14:paraId="16D1CD79" w14:textId="0F64D2CB" w:rsidR="00964493" w:rsidRPr="0095387A" w:rsidRDefault="00964493" w:rsidP="00964493">
      <w:pPr>
        <w:rPr>
          <w:rFonts w:ascii="Times" w:eastAsia="Times New Roman" w:hAnsi="Times" w:cs="Times New Roman"/>
          <w:sz w:val="20"/>
          <w:szCs w:val="20"/>
        </w:rPr>
      </w:pPr>
      <w:r w:rsidRPr="0095387A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1F4F5"/>
        </w:rPr>
        <w:t>Fowler-Hermes, Jennifer. "The Beauty and the Beast in the Workplace: Appearance-based Discrimination Claims Under EEO Laws." </w:t>
      </w:r>
      <w:r w:rsidRPr="0095387A">
        <w:rPr>
          <w:rFonts w:ascii="Helvetica Neue" w:eastAsia="Times New Roman" w:hAnsi="Helvetica Neue" w:cs="Times New Roman"/>
          <w:i/>
          <w:iCs/>
          <w:color w:val="000000"/>
          <w:sz w:val="21"/>
          <w:szCs w:val="21"/>
          <w:shd w:val="clear" w:color="auto" w:fill="F1F4F5"/>
        </w:rPr>
        <w:t>The Beauty and the Beast in the Workplace: Appearance-based Discrimination Claims Under EEO Laws</w:t>
      </w:r>
      <w:r w:rsidRPr="0095387A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1F4F5"/>
        </w:rPr>
        <w:t xml:space="preserve">. The Florida Bar Journal, </w:t>
      </w:r>
      <w:r w:rsidR="00716BC7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1F4F5"/>
        </w:rPr>
        <w:t>Apr. 2001. Web. 01</w:t>
      </w:r>
      <w:r w:rsidRPr="0095387A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1F4F5"/>
        </w:rPr>
        <w:t xml:space="preserve"> Apr. 2016.</w:t>
      </w:r>
    </w:p>
    <w:p w14:paraId="1FBE7230" w14:textId="77777777" w:rsidR="00694FA8" w:rsidRDefault="00694FA8" w:rsidP="00964493">
      <w:pPr>
        <w:rPr>
          <w:rFonts w:ascii="Cambria" w:eastAsia="Times New Roman" w:hAnsi="Cambria" w:cs="Times New Roman"/>
          <w:color w:val="222222"/>
          <w:u w:val="single"/>
          <w:shd w:val="clear" w:color="auto" w:fill="FFFFFF"/>
        </w:rPr>
      </w:pPr>
    </w:p>
    <w:p w14:paraId="7076EF92" w14:textId="13BD5F2F" w:rsidR="00964493" w:rsidRPr="0095387A" w:rsidRDefault="00964493" w:rsidP="00964493">
      <w:pPr>
        <w:rPr>
          <w:rFonts w:ascii="Times" w:eastAsia="Times New Roman" w:hAnsi="Times" w:cs="Times New Roman"/>
          <w:sz w:val="20"/>
          <w:szCs w:val="20"/>
        </w:rPr>
      </w:pPr>
      <w:r w:rsidRPr="0095387A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1F4F5"/>
        </w:rPr>
        <w:t>James, Heather R. "If You Are Attractive and You Know It, Please Apply: Appearance-Based Discrimination and Employers' Discretion."</w:t>
      </w:r>
      <w:r w:rsidRPr="0095387A">
        <w:rPr>
          <w:rFonts w:ascii="Helvetica Neue" w:eastAsia="Times New Roman" w:hAnsi="Helvetica Neue" w:cs="Times New Roman"/>
          <w:i/>
          <w:iCs/>
          <w:color w:val="000000"/>
          <w:sz w:val="21"/>
          <w:szCs w:val="21"/>
          <w:shd w:val="clear" w:color="auto" w:fill="F1F4F5"/>
        </w:rPr>
        <w:t>Scholar.valpo.edu/</w:t>
      </w:r>
      <w:r w:rsidRPr="0095387A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1F4F5"/>
        </w:rPr>
        <w:t>. Valparaiso Uni</w:t>
      </w:r>
      <w:r w:rsidR="00716BC7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1F4F5"/>
        </w:rPr>
        <w:t>versity Law Review, 2008. Web. 1</w:t>
      </w:r>
      <w:r w:rsidRPr="0095387A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1F4F5"/>
        </w:rPr>
        <w:t xml:space="preserve"> Apr. 2016.</w:t>
      </w:r>
    </w:p>
    <w:p w14:paraId="682F6371" w14:textId="77777777" w:rsidR="00694FA8" w:rsidRDefault="00694FA8" w:rsidP="00964493">
      <w:pPr>
        <w:rPr>
          <w:rFonts w:ascii="Cambria" w:eastAsia="Times New Roman" w:hAnsi="Cambria" w:cs="Times New Roman"/>
          <w:color w:val="222222"/>
          <w:u w:val="single"/>
          <w:shd w:val="clear" w:color="auto" w:fill="FFFFFF"/>
        </w:rPr>
      </w:pPr>
    </w:p>
    <w:p w14:paraId="4C9717C3" w14:textId="1043252A" w:rsidR="00964493" w:rsidRDefault="00964493" w:rsidP="00694FA8">
      <w:pPr>
        <w:rPr>
          <w:rFonts w:ascii="Times" w:eastAsia="Times New Roman" w:hAnsi="Times" w:cs="Times New Roman"/>
          <w:sz w:val="20"/>
          <w:szCs w:val="20"/>
        </w:rPr>
      </w:pPr>
      <w:proofErr w:type="spellStart"/>
      <w:r w:rsidRPr="0095387A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1F4F5"/>
        </w:rPr>
        <w:t>Kowk</w:t>
      </w:r>
      <w:proofErr w:type="spellEnd"/>
      <w:r w:rsidRPr="0095387A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1F4F5"/>
        </w:rPr>
        <w:t xml:space="preserve">, </w:t>
      </w:r>
      <w:proofErr w:type="spellStart"/>
      <w:r w:rsidRPr="0095387A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1F4F5"/>
        </w:rPr>
        <w:t>Linchi</w:t>
      </w:r>
      <w:proofErr w:type="spellEnd"/>
      <w:r w:rsidRPr="0095387A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1F4F5"/>
        </w:rPr>
        <w:t>. "Linchi Kwok - A Hospitality Professional.</w:t>
      </w:r>
      <w:proofErr w:type="gramStart"/>
      <w:r w:rsidRPr="0095387A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1F4F5"/>
        </w:rPr>
        <w:t>" </w:t>
      </w:r>
      <w:r w:rsidRPr="0095387A">
        <w:rPr>
          <w:rFonts w:ascii="Helvetica Neue" w:eastAsia="Times New Roman" w:hAnsi="Helvetica Neue" w:cs="Times New Roman"/>
          <w:i/>
          <w:iCs/>
          <w:color w:val="000000"/>
          <w:sz w:val="21"/>
          <w:szCs w:val="21"/>
          <w:shd w:val="clear" w:color="auto" w:fill="F1F4F5"/>
        </w:rPr>
        <w:t>:</w:t>
      </w:r>
      <w:proofErr w:type="gramEnd"/>
      <w:r w:rsidRPr="0095387A">
        <w:rPr>
          <w:rFonts w:ascii="Helvetica Neue" w:eastAsia="Times New Roman" w:hAnsi="Helvetica Neue" w:cs="Times New Roman"/>
          <w:i/>
          <w:iCs/>
          <w:color w:val="000000"/>
          <w:sz w:val="21"/>
          <w:szCs w:val="21"/>
          <w:shd w:val="clear" w:color="auto" w:fill="F1F4F5"/>
        </w:rPr>
        <w:t xml:space="preserve"> Average/Below-Average Looking People Can Earn as Much as the Attractive Ones</w:t>
      </w:r>
      <w:r w:rsidR="00716BC7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1F4F5"/>
        </w:rPr>
        <w:t xml:space="preserve">. </w:t>
      </w:r>
      <w:proofErr w:type="spellStart"/>
      <w:r w:rsidR="00716BC7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1F4F5"/>
        </w:rPr>
        <w:t>N.p</w:t>
      </w:r>
      <w:proofErr w:type="spellEnd"/>
      <w:r w:rsidR="00716BC7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1F4F5"/>
        </w:rPr>
        <w:t>., 10 Oct. 2-12. Web. 01</w:t>
      </w:r>
      <w:r w:rsidRPr="0095387A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1F4F5"/>
        </w:rPr>
        <w:t xml:space="preserve"> Apr. 2016.</w:t>
      </w:r>
    </w:p>
    <w:p w14:paraId="0A2F9AA5" w14:textId="77777777" w:rsidR="00694FA8" w:rsidRPr="00694FA8" w:rsidRDefault="00694FA8" w:rsidP="00694FA8">
      <w:pPr>
        <w:rPr>
          <w:rFonts w:ascii="Times" w:eastAsia="Times New Roman" w:hAnsi="Times" w:cs="Times New Roman"/>
          <w:sz w:val="20"/>
          <w:szCs w:val="20"/>
        </w:rPr>
      </w:pPr>
    </w:p>
    <w:p w14:paraId="23D917AC" w14:textId="3536AC2F" w:rsidR="005C0F60" w:rsidRDefault="005C0F60" w:rsidP="00694FA8">
      <w:pPr>
        <w:rPr>
          <w:rFonts w:ascii="Times" w:eastAsia="Times New Roman" w:hAnsi="Times" w:cs="Times New Roman"/>
          <w:sz w:val="20"/>
          <w:szCs w:val="20"/>
        </w:rPr>
      </w:pPr>
      <w:proofErr w:type="spellStart"/>
      <w:r w:rsidRPr="0095387A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1F4F5"/>
        </w:rPr>
        <w:t>Nisen</w:t>
      </w:r>
      <w:proofErr w:type="spellEnd"/>
      <w:r w:rsidRPr="0095387A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1F4F5"/>
        </w:rPr>
        <w:t>, Max. "Check Out How Much More Often Beautiful Women Get Callbacks For Job Interviews." </w:t>
      </w:r>
      <w:r w:rsidRPr="0095387A">
        <w:rPr>
          <w:rFonts w:ascii="Helvetica Neue" w:eastAsia="Times New Roman" w:hAnsi="Helvetica Neue" w:cs="Times New Roman"/>
          <w:i/>
          <w:iCs/>
          <w:color w:val="000000"/>
          <w:sz w:val="21"/>
          <w:szCs w:val="21"/>
          <w:shd w:val="clear" w:color="auto" w:fill="F1F4F5"/>
        </w:rPr>
        <w:t>Business Insider</w:t>
      </w:r>
      <w:r w:rsidRPr="0095387A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1F4F5"/>
        </w:rPr>
        <w:t>. Business Insi</w:t>
      </w:r>
      <w:r w:rsidR="00716BC7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1F4F5"/>
        </w:rPr>
        <w:t xml:space="preserve">der, </w:t>
      </w:r>
      <w:proofErr w:type="spellStart"/>
      <w:r w:rsidR="00716BC7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1F4F5"/>
        </w:rPr>
        <w:t>Inc</w:t>
      </w:r>
      <w:proofErr w:type="spellEnd"/>
      <w:r w:rsidR="00716BC7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1F4F5"/>
        </w:rPr>
        <w:t>, 09 Sept. 2013. Web. 01</w:t>
      </w:r>
      <w:r w:rsidRPr="0095387A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1F4F5"/>
        </w:rPr>
        <w:t xml:space="preserve"> Apr. 2016.</w:t>
      </w:r>
    </w:p>
    <w:p w14:paraId="121D44B7" w14:textId="77777777" w:rsidR="00694FA8" w:rsidRPr="00694FA8" w:rsidRDefault="00694FA8" w:rsidP="00694FA8">
      <w:pPr>
        <w:rPr>
          <w:rFonts w:ascii="Times" w:eastAsia="Times New Roman" w:hAnsi="Times" w:cs="Times New Roman"/>
          <w:sz w:val="20"/>
          <w:szCs w:val="20"/>
        </w:rPr>
      </w:pPr>
    </w:p>
    <w:p w14:paraId="072BFBB1" w14:textId="5E41C1A5" w:rsidR="00964493" w:rsidRDefault="00964493" w:rsidP="00694FA8">
      <w:pPr>
        <w:rPr>
          <w:rFonts w:ascii="Times" w:eastAsia="Times New Roman" w:hAnsi="Times" w:cs="Times New Roman"/>
          <w:sz w:val="20"/>
          <w:szCs w:val="20"/>
        </w:rPr>
      </w:pPr>
      <w:r w:rsidRPr="0095387A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1F4F5"/>
        </w:rPr>
        <w:t>Nolan, Hamilton. "American Apparel Has a 'Full Body Head to Toe' Employment Policy." </w:t>
      </w:r>
      <w:r w:rsidRPr="0095387A">
        <w:rPr>
          <w:rFonts w:ascii="Helvetica Neue" w:eastAsia="Times New Roman" w:hAnsi="Helvetica Neue" w:cs="Times New Roman"/>
          <w:i/>
          <w:iCs/>
          <w:color w:val="000000"/>
          <w:sz w:val="21"/>
          <w:szCs w:val="21"/>
          <w:shd w:val="clear" w:color="auto" w:fill="F1F4F5"/>
        </w:rPr>
        <w:t>American Apparel Has a 'Full Body Head to Toe' Employment Policy</w:t>
      </w:r>
      <w:r w:rsidRPr="0095387A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1F4F5"/>
        </w:rPr>
        <w:t xml:space="preserve">. Gawker, 9 June </w:t>
      </w:r>
      <w:r w:rsidR="00716BC7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1F4F5"/>
        </w:rPr>
        <w:t>2010. Web. 01</w:t>
      </w:r>
      <w:r w:rsidRPr="0095387A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1F4F5"/>
        </w:rPr>
        <w:t xml:space="preserve"> Apr. 2016.</w:t>
      </w:r>
    </w:p>
    <w:p w14:paraId="7FA3D79E" w14:textId="77777777" w:rsidR="00694FA8" w:rsidRPr="00694FA8" w:rsidRDefault="00694FA8" w:rsidP="00694FA8">
      <w:pPr>
        <w:rPr>
          <w:rFonts w:ascii="Times" w:eastAsia="Times New Roman" w:hAnsi="Times" w:cs="Times New Roman"/>
          <w:sz w:val="20"/>
          <w:szCs w:val="20"/>
        </w:rPr>
      </w:pPr>
    </w:p>
    <w:p w14:paraId="6898CD84" w14:textId="187E71CC" w:rsidR="00964493" w:rsidRDefault="00964493" w:rsidP="00694FA8">
      <w:pPr>
        <w:rPr>
          <w:rFonts w:ascii="Times" w:eastAsia="Times New Roman" w:hAnsi="Times" w:cs="Times New Roman"/>
          <w:sz w:val="20"/>
          <w:szCs w:val="20"/>
        </w:rPr>
      </w:pPr>
      <w:r w:rsidRPr="0095387A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1F4F5"/>
        </w:rPr>
        <w:t>Rhode, Deborah L. "Hooters Hires Based on Looks. So Do Many Companies. And There's No Law Against It." New</w:t>
      </w:r>
      <w:r w:rsidR="00716BC7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1F4F5"/>
        </w:rPr>
        <w:t xml:space="preserve"> Republic, 30 Aug. 2014. Web. 01</w:t>
      </w:r>
      <w:r w:rsidRPr="0095387A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1F4F5"/>
        </w:rPr>
        <w:t xml:space="preserve"> Apr. 2016.</w:t>
      </w:r>
    </w:p>
    <w:p w14:paraId="7F8F0D2C" w14:textId="77777777" w:rsidR="00694FA8" w:rsidRPr="00694FA8" w:rsidRDefault="00694FA8" w:rsidP="00694FA8">
      <w:pPr>
        <w:rPr>
          <w:rFonts w:ascii="Times" w:eastAsia="Times New Roman" w:hAnsi="Times" w:cs="Times New Roman"/>
          <w:sz w:val="20"/>
          <w:szCs w:val="20"/>
        </w:rPr>
      </w:pPr>
    </w:p>
    <w:p w14:paraId="1378E730" w14:textId="49379CE4" w:rsidR="00964493" w:rsidRDefault="00964493" w:rsidP="00694FA8">
      <w:pPr>
        <w:rPr>
          <w:rFonts w:ascii="Times" w:eastAsia="Times New Roman" w:hAnsi="Times" w:cs="Times New Roman"/>
          <w:sz w:val="20"/>
          <w:szCs w:val="20"/>
        </w:rPr>
      </w:pPr>
      <w:r w:rsidRPr="0095387A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1F4F5"/>
        </w:rPr>
        <w:t>Ruettimann, Laurie. "Ugly People Want to Work for You-Now What?" </w:t>
      </w:r>
      <w:r w:rsidRPr="0095387A">
        <w:rPr>
          <w:rFonts w:ascii="Helvetica Neue" w:eastAsia="Times New Roman" w:hAnsi="Helvetica Neue" w:cs="Times New Roman"/>
          <w:i/>
          <w:iCs/>
          <w:color w:val="000000"/>
          <w:sz w:val="21"/>
          <w:szCs w:val="21"/>
          <w:shd w:val="clear" w:color="auto" w:fill="F1F4F5"/>
        </w:rPr>
        <w:t>TCB Review</w:t>
      </w:r>
      <w:r w:rsidRPr="0095387A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1F4F5"/>
        </w:rPr>
        <w:t>. The Confer</w:t>
      </w:r>
      <w:r w:rsidR="00716BC7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1F4F5"/>
        </w:rPr>
        <w:t>ence Board Review, 2014. Web. 01</w:t>
      </w:r>
      <w:r w:rsidRPr="0095387A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1F4F5"/>
        </w:rPr>
        <w:t xml:space="preserve"> Apr. 2016.</w:t>
      </w:r>
    </w:p>
    <w:p w14:paraId="4F2E2175" w14:textId="77777777" w:rsidR="00694FA8" w:rsidRPr="00694FA8" w:rsidRDefault="00694FA8" w:rsidP="00694FA8">
      <w:pPr>
        <w:rPr>
          <w:rFonts w:ascii="Times" w:eastAsia="Times New Roman" w:hAnsi="Times" w:cs="Times New Roman"/>
          <w:sz w:val="20"/>
          <w:szCs w:val="20"/>
        </w:rPr>
      </w:pPr>
    </w:p>
    <w:p w14:paraId="16DA5CD0" w14:textId="6235BDFC" w:rsidR="00964493" w:rsidRPr="00F12FB4" w:rsidRDefault="00964493" w:rsidP="00964493">
      <w:pPr>
        <w:rPr>
          <w:rFonts w:ascii="Times" w:eastAsia="Times New Roman" w:hAnsi="Times" w:cs="Times New Roman"/>
          <w:sz w:val="20"/>
          <w:szCs w:val="20"/>
        </w:rPr>
      </w:pPr>
      <w:r w:rsidRPr="0095387A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1F4F5"/>
        </w:rPr>
        <w:t xml:space="preserve">Sayers, Janet. "Diversity </w:t>
      </w:r>
      <w:proofErr w:type="spellStart"/>
      <w:r w:rsidRPr="0095387A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1F4F5"/>
        </w:rPr>
        <w:t>Thlinking</w:t>
      </w:r>
      <w:proofErr w:type="spellEnd"/>
      <w:r w:rsidRPr="0095387A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1F4F5"/>
        </w:rPr>
        <w:t>.</w:t>
      </w:r>
      <w:proofErr w:type="gramStart"/>
      <w:r w:rsidRPr="0095387A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1F4F5"/>
        </w:rPr>
        <w:t>" </w:t>
      </w:r>
      <w:r w:rsidRPr="0095387A">
        <w:rPr>
          <w:rFonts w:ascii="Helvetica Neue" w:eastAsia="Times New Roman" w:hAnsi="Helvetica Neue" w:cs="Times New Roman"/>
          <w:i/>
          <w:iCs/>
          <w:color w:val="000000"/>
          <w:sz w:val="21"/>
          <w:szCs w:val="21"/>
          <w:shd w:val="clear" w:color="auto" w:fill="F1F4F5"/>
        </w:rPr>
        <w:t>:</w:t>
      </w:r>
      <w:proofErr w:type="gramEnd"/>
      <w:r w:rsidRPr="0095387A">
        <w:rPr>
          <w:rFonts w:ascii="Helvetica Neue" w:eastAsia="Times New Roman" w:hAnsi="Helvetica Neue" w:cs="Times New Roman"/>
          <w:i/>
          <w:iCs/>
          <w:color w:val="000000"/>
          <w:sz w:val="21"/>
          <w:szCs w:val="21"/>
          <w:shd w:val="clear" w:color="auto" w:fill="F1F4F5"/>
        </w:rPr>
        <w:t xml:space="preserve"> Weight and Attractiveness Discrimination</w:t>
      </w:r>
      <w:r w:rsidR="00716BC7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1F4F5"/>
        </w:rPr>
        <w:t xml:space="preserve">. </w:t>
      </w:r>
      <w:proofErr w:type="spellStart"/>
      <w:r w:rsidR="00716BC7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1F4F5"/>
        </w:rPr>
        <w:t>N.p</w:t>
      </w:r>
      <w:proofErr w:type="spellEnd"/>
      <w:r w:rsidR="00716BC7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1F4F5"/>
        </w:rPr>
        <w:t>., 22 May 2014. Web. 01</w:t>
      </w:r>
      <w:r w:rsidRPr="0095387A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1F4F5"/>
        </w:rPr>
        <w:t xml:space="preserve"> Apr. 2016.</w:t>
      </w:r>
    </w:p>
    <w:p w14:paraId="37C677D8" w14:textId="77777777" w:rsidR="00694FA8" w:rsidRDefault="00694FA8" w:rsidP="00E7204F">
      <w:pPr>
        <w:spacing w:line="300" w:lineRule="atLeast"/>
        <w:rPr>
          <w:rFonts w:ascii="Cambria" w:eastAsia="Times New Roman" w:hAnsi="Cambria" w:cs="Times New Roman"/>
          <w:color w:val="222222"/>
          <w:u w:val="single"/>
          <w:shd w:val="clear" w:color="auto" w:fill="FFFFFF"/>
        </w:rPr>
      </w:pPr>
    </w:p>
    <w:p w14:paraId="2FC7A136" w14:textId="4DDCFABD" w:rsidR="005C0F60" w:rsidRPr="005C0F60" w:rsidRDefault="005C0F60" w:rsidP="00E7204F">
      <w:pPr>
        <w:spacing w:line="300" w:lineRule="atLeast"/>
        <w:rPr>
          <w:rFonts w:ascii="Helvetica Neue" w:eastAsia="Times New Roman" w:hAnsi="Helvetica Neue" w:cs="Times New Roman"/>
          <w:color w:val="000000"/>
          <w:sz w:val="21"/>
          <w:szCs w:val="21"/>
        </w:rPr>
      </w:pPr>
      <w:r w:rsidRPr="005C0F60">
        <w:rPr>
          <w:rFonts w:ascii="Helvetica Neue" w:eastAsia="Times New Roman" w:hAnsi="Helvetica Neue" w:cs="Times New Roman"/>
          <w:color w:val="000000"/>
          <w:sz w:val="21"/>
          <w:szCs w:val="21"/>
        </w:rPr>
        <w:t>Spector, Dina. "8 Scientifically Proven Reasons Life Is Better If You're Beautiful." </w:t>
      </w:r>
      <w:r w:rsidRPr="005C0F60">
        <w:rPr>
          <w:rFonts w:ascii="Helvetica Neue" w:eastAsia="Times New Roman" w:hAnsi="Helvetica Neue" w:cs="Times New Roman"/>
          <w:i/>
          <w:iCs/>
          <w:color w:val="000000"/>
          <w:sz w:val="21"/>
          <w:szCs w:val="21"/>
        </w:rPr>
        <w:t>Business Insider</w:t>
      </w:r>
      <w:r w:rsidRPr="005C0F60">
        <w:rPr>
          <w:rFonts w:ascii="Helvetica Neue" w:eastAsia="Times New Roman" w:hAnsi="Helvetica Neue" w:cs="Times New Roman"/>
          <w:color w:val="000000"/>
          <w:sz w:val="21"/>
          <w:szCs w:val="21"/>
        </w:rPr>
        <w:t>. Business Ins</w:t>
      </w:r>
      <w:r w:rsidR="00716BC7">
        <w:rPr>
          <w:rFonts w:ascii="Helvetica Neue" w:eastAsia="Times New Roman" w:hAnsi="Helvetica Neue" w:cs="Times New Roman"/>
          <w:color w:val="000000"/>
          <w:sz w:val="21"/>
          <w:szCs w:val="21"/>
        </w:rPr>
        <w:t xml:space="preserve">ider, </w:t>
      </w:r>
      <w:proofErr w:type="spellStart"/>
      <w:r w:rsidR="00716BC7">
        <w:rPr>
          <w:rFonts w:ascii="Helvetica Neue" w:eastAsia="Times New Roman" w:hAnsi="Helvetica Neue" w:cs="Times New Roman"/>
          <w:color w:val="000000"/>
          <w:sz w:val="21"/>
          <w:szCs w:val="21"/>
        </w:rPr>
        <w:t>Inc</w:t>
      </w:r>
      <w:proofErr w:type="spellEnd"/>
      <w:r w:rsidR="00716BC7">
        <w:rPr>
          <w:rFonts w:ascii="Helvetica Neue" w:eastAsia="Times New Roman" w:hAnsi="Helvetica Neue" w:cs="Times New Roman"/>
          <w:color w:val="000000"/>
          <w:sz w:val="21"/>
          <w:szCs w:val="21"/>
        </w:rPr>
        <w:t>, 12 June 2013. Web. 01</w:t>
      </w:r>
      <w:r w:rsidRPr="005C0F60">
        <w:rPr>
          <w:rFonts w:ascii="Helvetica Neue" w:eastAsia="Times New Roman" w:hAnsi="Helvetica Neue" w:cs="Times New Roman"/>
          <w:color w:val="000000"/>
          <w:sz w:val="21"/>
          <w:szCs w:val="21"/>
        </w:rPr>
        <w:t xml:space="preserve"> Apr. 2016.</w:t>
      </w:r>
    </w:p>
    <w:p w14:paraId="44CE63FF" w14:textId="77777777" w:rsidR="00F12FB4" w:rsidRDefault="00F12FB4" w:rsidP="005C0F60">
      <w:pPr>
        <w:spacing w:line="480" w:lineRule="auto"/>
        <w:rPr>
          <w:rFonts w:ascii="Cambria" w:eastAsia="Times New Roman" w:hAnsi="Cambria" w:cs="Times New Roman"/>
          <w:color w:val="222222"/>
          <w:u w:val="single"/>
          <w:shd w:val="clear" w:color="auto" w:fill="FFFFFF"/>
        </w:rPr>
      </w:pPr>
    </w:p>
    <w:p w14:paraId="2C776B86" w14:textId="77777777" w:rsidR="00F12FB4" w:rsidRDefault="00F12FB4" w:rsidP="005C0F60">
      <w:pPr>
        <w:spacing w:line="480" w:lineRule="auto"/>
        <w:rPr>
          <w:rFonts w:ascii="Cambria" w:eastAsia="Times New Roman" w:hAnsi="Cambria" w:cs="Times New Roman"/>
          <w:color w:val="222222"/>
          <w:u w:val="single"/>
          <w:shd w:val="clear" w:color="auto" w:fill="FFFFFF"/>
        </w:rPr>
      </w:pPr>
    </w:p>
    <w:p w14:paraId="1BB378E0" w14:textId="77777777" w:rsidR="00F12FB4" w:rsidRPr="005C0F60" w:rsidRDefault="00F12FB4" w:rsidP="005C0F60">
      <w:pPr>
        <w:spacing w:line="480" w:lineRule="auto"/>
        <w:rPr>
          <w:rFonts w:ascii="Cambria" w:eastAsia="Times New Roman" w:hAnsi="Cambria" w:cs="Times New Roman"/>
          <w:color w:val="222222"/>
          <w:u w:val="single"/>
          <w:shd w:val="clear" w:color="auto" w:fill="FFFFFF"/>
        </w:rPr>
      </w:pPr>
    </w:p>
    <w:sectPr w:rsidR="00F12FB4" w:rsidRPr="005C0F60" w:rsidSect="00B10C9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723"/>
    <w:rsid w:val="000066D1"/>
    <w:rsid w:val="00007E38"/>
    <w:rsid w:val="00064701"/>
    <w:rsid w:val="00077A9F"/>
    <w:rsid w:val="000A2058"/>
    <w:rsid w:val="000B4CB6"/>
    <w:rsid w:val="000D6044"/>
    <w:rsid w:val="001417FB"/>
    <w:rsid w:val="00153329"/>
    <w:rsid w:val="001565A7"/>
    <w:rsid w:val="001B0DB8"/>
    <w:rsid w:val="001B3822"/>
    <w:rsid w:val="001B465E"/>
    <w:rsid w:val="001B4674"/>
    <w:rsid w:val="001D272C"/>
    <w:rsid w:val="001E78E5"/>
    <w:rsid w:val="00202057"/>
    <w:rsid w:val="002225F7"/>
    <w:rsid w:val="0023045F"/>
    <w:rsid w:val="002427FD"/>
    <w:rsid w:val="00262C09"/>
    <w:rsid w:val="00264D32"/>
    <w:rsid w:val="00281D73"/>
    <w:rsid w:val="002A13A0"/>
    <w:rsid w:val="002A5FFB"/>
    <w:rsid w:val="002B50E1"/>
    <w:rsid w:val="002D0D78"/>
    <w:rsid w:val="002F4697"/>
    <w:rsid w:val="003635FE"/>
    <w:rsid w:val="003921D7"/>
    <w:rsid w:val="003A0E30"/>
    <w:rsid w:val="003A2E05"/>
    <w:rsid w:val="003B21D7"/>
    <w:rsid w:val="003B669D"/>
    <w:rsid w:val="003C05A5"/>
    <w:rsid w:val="003D5CB2"/>
    <w:rsid w:val="004059A5"/>
    <w:rsid w:val="00405DFA"/>
    <w:rsid w:val="00414AD2"/>
    <w:rsid w:val="00454FD7"/>
    <w:rsid w:val="00466543"/>
    <w:rsid w:val="00466A17"/>
    <w:rsid w:val="00474C83"/>
    <w:rsid w:val="00475712"/>
    <w:rsid w:val="004C0EF9"/>
    <w:rsid w:val="004C3E7D"/>
    <w:rsid w:val="004D2BEF"/>
    <w:rsid w:val="004E3BDA"/>
    <w:rsid w:val="004F1078"/>
    <w:rsid w:val="004F4787"/>
    <w:rsid w:val="004F78F3"/>
    <w:rsid w:val="0050631A"/>
    <w:rsid w:val="00511F8F"/>
    <w:rsid w:val="00530769"/>
    <w:rsid w:val="00574A3C"/>
    <w:rsid w:val="00597EB7"/>
    <w:rsid w:val="005C0F60"/>
    <w:rsid w:val="005D7002"/>
    <w:rsid w:val="005F1C9B"/>
    <w:rsid w:val="00611723"/>
    <w:rsid w:val="00631F5D"/>
    <w:rsid w:val="0063291A"/>
    <w:rsid w:val="006329E3"/>
    <w:rsid w:val="0063664B"/>
    <w:rsid w:val="00642E78"/>
    <w:rsid w:val="00651E36"/>
    <w:rsid w:val="00657C6D"/>
    <w:rsid w:val="0068668C"/>
    <w:rsid w:val="00694FA8"/>
    <w:rsid w:val="006952C6"/>
    <w:rsid w:val="006970B3"/>
    <w:rsid w:val="006B567D"/>
    <w:rsid w:val="006C7FC3"/>
    <w:rsid w:val="006D301D"/>
    <w:rsid w:val="006D6086"/>
    <w:rsid w:val="006F08BA"/>
    <w:rsid w:val="007023E2"/>
    <w:rsid w:val="007162E0"/>
    <w:rsid w:val="00716BC7"/>
    <w:rsid w:val="007351DB"/>
    <w:rsid w:val="007D25F3"/>
    <w:rsid w:val="007E0A7D"/>
    <w:rsid w:val="007F47E5"/>
    <w:rsid w:val="00841BB5"/>
    <w:rsid w:val="00866E5B"/>
    <w:rsid w:val="00872C55"/>
    <w:rsid w:val="00872CD6"/>
    <w:rsid w:val="00876F5B"/>
    <w:rsid w:val="00877B4A"/>
    <w:rsid w:val="00890A0F"/>
    <w:rsid w:val="0089432B"/>
    <w:rsid w:val="008B072D"/>
    <w:rsid w:val="008B4817"/>
    <w:rsid w:val="008C2D3D"/>
    <w:rsid w:val="0090638E"/>
    <w:rsid w:val="00906DE3"/>
    <w:rsid w:val="00914725"/>
    <w:rsid w:val="0091660D"/>
    <w:rsid w:val="00926AAA"/>
    <w:rsid w:val="0095387A"/>
    <w:rsid w:val="00964493"/>
    <w:rsid w:val="009B3D6A"/>
    <w:rsid w:val="009C6F9A"/>
    <w:rsid w:val="009F1A7D"/>
    <w:rsid w:val="00A373DE"/>
    <w:rsid w:val="00A5604E"/>
    <w:rsid w:val="00A93019"/>
    <w:rsid w:val="00AD0E4F"/>
    <w:rsid w:val="00B10C91"/>
    <w:rsid w:val="00B10E17"/>
    <w:rsid w:val="00B36970"/>
    <w:rsid w:val="00B447EB"/>
    <w:rsid w:val="00B53D12"/>
    <w:rsid w:val="00B65A31"/>
    <w:rsid w:val="00B834A8"/>
    <w:rsid w:val="00BA6839"/>
    <w:rsid w:val="00BB2727"/>
    <w:rsid w:val="00BB7B78"/>
    <w:rsid w:val="00C24543"/>
    <w:rsid w:val="00C367C4"/>
    <w:rsid w:val="00C716B1"/>
    <w:rsid w:val="00C7305D"/>
    <w:rsid w:val="00C93F99"/>
    <w:rsid w:val="00CA16D1"/>
    <w:rsid w:val="00CD354B"/>
    <w:rsid w:val="00CD7864"/>
    <w:rsid w:val="00D529BD"/>
    <w:rsid w:val="00D87D99"/>
    <w:rsid w:val="00DB3B32"/>
    <w:rsid w:val="00DB6AEE"/>
    <w:rsid w:val="00DC777B"/>
    <w:rsid w:val="00DD62C3"/>
    <w:rsid w:val="00E04FD7"/>
    <w:rsid w:val="00E31279"/>
    <w:rsid w:val="00E42BA7"/>
    <w:rsid w:val="00E6320C"/>
    <w:rsid w:val="00E7204F"/>
    <w:rsid w:val="00E900B2"/>
    <w:rsid w:val="00EB6105"/>
    <w:rsid w:val="00ED1AB9"/>
    <w:rsid w:val="00EF69C2"/>
    <w:rsid w:val="00F12FB4"/>
    <w:rsid w:val="00F71AA5"/>
    <w:rsid w:val="00F90313"/>
    <w:rsid w:val="00F957E8"/>
    <w:rsid w:val="00FC1238"/>
    <w:rsid w:val="00FE5008"/>
    <w:rsid w:val="00FF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931DA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C0F60"/>
  </w:style>
  <w:style w:type="character" w:customStyle="1" w:styleId="citationtext">
    <w:name w:val="citation_text"/>
    <w:basedOn w:val="DefaultParagraphFont"/>
    <w:rsid w:val="005C0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800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3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Lissa Piatetsky</dc:creator>
  <cp:keywords/>
  <dc:description/>
  <cp:lastModifiedBy>Heather Blackburn</cp:lastModifiedBy>
  <cp:revision>2</cp:revision>
  <dcterms:created xsi:type="dcterms:W3CDTF">2017-03-09T17:25:00Z</dcterms:created>
  <dcterms:modified xsi:type="dcterms:W3CDTF">2017-03-09T17:25:00Z</dcterms:modified>
</cp:coreProperties>
</file>