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A16" w:rsidRDefault="000B2A16" w:rsidP="000B2A16">
      <w:pPr>
        <w:wordWrap/>
        <w:spacing w:line="480" w:lineRule="auto"/>
        <w:rPr>
          <w:rFonts w:ascii="Times New Roman" w:hAnsi="Times New Roman" w:cs="Times New Roman"/>
          <w:sz w:val="24"/>
          <w:szCs w:val="24"/>
          <w:lang w:val="en"/>
        </w:rPr>
      </w:pPr>
      <w:r w:rsidRPr="000B2A16">
        <w:rPr>
          <w:rFonts w:ascii="Times New Roman" w:hAnsi="Times New Roman" w:cs="Times New Roman"/>
          <w:sz w:val="24"/>
          <w:szCs w:val="24"/>
          <w:shd w:val="clear" w:color="auto" w:fill="FFFFFF"/>
        </w:rPr>
        <w:t>Standing Rock Sioux Tribe have lived worry about their living foundation</w:t>
      </w:r>
      <w:r w:rsidRPr="000B2A16">
        <w:rPr>
          <w:rFonts w:ascii="Times New Roman" w:hAnsi="Times New Roman" w:cs="Times New Roman"/>
          <w:sz w:val="24"/>
          <w:szCs w:val="24"/>
        </w:rPr>
        <w:t xml:space="preserve"> in Tribes Make Stand Against Pipeline’s article. </w:t>
      </w:r>
      <w:r w:rsidRPr="000B2A16">
        <w:rPr>
          <w:rFonts w:ascii="Times New Roman" w:hAnsi="Times New Roman" w:cs="Times New Roman"/>
          <w:sz w:val="24"/>
          <w:szCs w:val="24"/>
          <w:shd w:val="clear" w:color="auto" w:fill="FFFFFF"/>
        </w:rPr>
        <w:t xml:space="preserve">Standing Rock Sioux Tribe will drink polluted water and they will live </w:t>
      </w:r>
      <w:r w:rsidRPr="000B2A16">
        <w:rPr>
          <w:rFonts w:ascii="Times New Roman" w:hAnsi="Times New Roman" w:cs="Times New Roman"/>
          <w:sz w:val="24"/>
          <w:szCs w:val="24"/>
        </w:rPr>
        <w:t xml:space="preserve">Contaminated land by the </w:t>
      </w:r>
      <w:r w:rsidRPr="000B2A16">
        <w:rPr>
          <w:rFonts w:ascii="Times New Roman" w:hAnsi="Times New Roman" w:cs="Times New Roman"/>
          <w:sz w:val="24"/>
          <w:szCs w:val="24"/>
          <w:shd w:val="clear" w:color="auto" w:fill="FFFFFF"/>
        </w:rPr>
        <w:t xml:space="preserve">oil pipeline project. Fifty years ago, Verna Bailey harmed to disappear her foundation living because of </w:t>
      </w:r>
      <w:r w:rsidRPr="000B2A16">
        <w:rPr>
          <w:rFonts w:ascii="Times New Roman" w:hAnsi="Times New Roman" w:cs="Times New Roman"/>
          <w:sz w:val="24"/>
          <w:szCs w:val="24"/>
          <w:lang w:val="en"/>
        </w:rPr>
        <w:t>construction of dams.</w:t>
      </w:r>
      <w:r w:rsidRPr="000B2A16">
        <w:rPr>
          <w:rStyle w:val="apple-converted-space"/>
          <w:rFonts w:ascii="Times New Roman" w:hAnsi="Times New Roman" w:cs="Times New Roman"/>
          <w:sz w:val="24"/>
          <w:szCs w:val="24"/>
          <w:shd w:val="clear" w:color="auto" w:fill="FFFFFF"/>
        </w:rPr>
        <w:t> </w:t>
      </w:r>
      <w:hyperlink r:id="rId4" w:tooltip="More Articles by JACK HEALY" w:history="1">
        <w:r w:rsidRPr="000B2A16">
          <w:rPr>
            <w:rStyle w:val="byline-author"/>
            <w:rFonts w:ascii="Times New Roman" w:hAnsi="Times New Roman" w:cs="Times New Roman"/>
            <w:bCs/>
            <w:sz w:val="24"/>
            <w:szCs w:val="24"/>
            <w:shd w:val="clear" w:color="auto" w:fill="FFFFFF"/>
          </w:rPr>
          <w:t>Jack Healy</w:t>
        </w:r>
      </w:hyperlink>
      <w:r w:rsidRPr="000B2A16">
        <w:rPr>
          <w:rFonts w:ascii="Times New Roman" w:hAnsi="Times New Roman" w:cs="Times New Roman"/>
          <w:sz w:val="24"/>
          <w:szCs w:val="24"/>
        </w:rPr>
        <w:t>’s article mention that</w:t>
      </w:r>
      <w:r w:rsidRPr="000B2A16">
        <w:rPr>
          <w:rFonts w:ascii="Times New Roman" w:hAnsi="Times New Roman" w:cs="Times New Roman"/>
          <w:sz w:val="24"/>
          <w:szCs w:val="24"/>
          <w:lang w:val="en"/>
        </w:rPr>
        <w:t xml:space="preserve"> “</w:t>
      </w:r>
      <w:r w:rsidRPr="000B2A16">
        <w:rPr>
          <w:rFonts w:ascii="Times New Roman" w:hAnsi="Times New Roman" w:cs="Times New Roman"/>
          <w:sz w:val="24"/>
          <w:szCs w:val="24"/>
          <w:shd w:val="clear" w:color="auto" w:fill="FFFFFF"/>
        </w:rPr>
        <w:t>To Ms. Bailey and thousands of other tribal members who lived along the river's length, the project was a cultural catastrophe, residents and historians say.” (</w:t>
      </w:r>
      <w:hyperlink r:id="rId5" w:tooltip="More Articles by JACK HEALY" w:history="1">
        <w:r w:rsidRPr="000B2A16">
          <w:rPr>
            <w:rStyle w:val="byline-author"/>
            <w:rFonts w:ascii="Times New Roman" w:hAnsi="Times New Roman" w:cs="Times New Roman"/>
            <w:bCs/>
            <w:sz w:val="24"/>
            <w:szCs w:val="24"/>
            <w:shd w:val="clear" w:color="auto" w:fill="FFFFFF"/>
          </w:rPr>
          <w:t>Jack Healy</w:t>
        </w:r>
      </w:hyperlink>
      <w:r w:rsidRPr="000B2A16">
        <w:rPr>
          <w:rFonts w:ascii="Times New Roman" w:hAnsi="Times New Roman" w:cs="Times New Roman"/>
          <w:sz w:val="24"/>
          <w:szCs w:val="24"/>
        </w:rPr>
        <w:t>) After 50 years, they have a big crisis again. The building company said, “</w:t>
      </w:r>
      <w:r w:rsidRPr="000B2A16">
        <w:rPr>
          <w:rFonts w:ascii="Times New Roman" w:hAnsi="Times New Roman" w:cs="Times New Roman"/>
          <w:sz w:val="24"/>
          <w:szCs w:val="24"/>
          <w:shd w:val="clear" w:color="auto" w:fill="FFFFFF"/>
        </w:rPr>
        <w:t>Access pipeline across four states and 1,170 miles says it will transport oil safely and reliably.” (</w:t>
      </w:r>
      <w:hyperlink r:id="rId6" w:tooltip="More Articles by JACK HEALY" w:history="1">
        <w:r w:rsidRPr="000B2A16">
          <w:rPr>
            <w:rStyle w:val="byline-author"/>
            <w:rFonts w:ascii="Times New Roman" w:hAnsi="Times New Roman" w:cs="Times New Roman"/>
            <w:bCs/>
            <w:sz w:val="24"/>
            <w:szCs w:val="24"/>
            <w:shd w:val="clear" w:color="auto" w:fill="FFFFFF"/>
          </w:rPr>
          <w:t>Jack Healy</w:t>
        </w:r>
      </w:hyperlink>
      <w:r w:rsidRPr="000B2A16">
        <w:rPr>
          <w:rFonts w:ascii="Times New Roman" w:hAnsi="Times New Roman" w:cs="Times New Roman"/>
          <w:sz w:val="24"/>
          <w:szCs w:val="24"/>
        </w:rPr>
        <w:t>) Is this safe that the pipeline project? Curiously, the building co</w:t>
      </w:r>
      <w:bookmarkStart w:id="0" w:name="_GoBack"/>
      <w:bookmarkEnd w:id="0"/>
      <w:r w:rsidRPr="000B2A16">
        <w:rPr>
          <w:rFonts w:ascii="Times New Roman" w:hAnsi="Times New Roman" w:cs="Times New Roman"/>
          <w:sz w:val="24"/>
          <w:szCs w:val="24"/>
        </w:rPr>
        <w:t>mpany do not make reference about safe. If the pipeline project is safety, why does the company say? I am doubtful about that. A like instance, Polar Indigenous Peoples Will Be Harmed by Resource Development</w:t>
      </w:r>
      <w:r w:rsidRPr="000B2A16">
        <w:rPr>
          <w:rFonts w:ascii="Times New Roman" w:hAnsi="Times New Roman" w:cs="Times New Roman"/>
          <w:sz w:val="24"/>
          <w:szCs w:val="24"/>
          <w:shd w:val="clear" w:color="auto" w:fill="FFFFFF"/>
        </w:rPr>
        <w:t>’s article, “most believe that it will destroy the caribou and fish populations they depend on for food, according to the author.” (</w:t>
      </w:r>
      <w:r w:rsidRPr="000B2A16">
        <w:rPr>
          <w:rFonts w:ascii="Times New Roman" w:hAnsi="Times New Roman" w:cs="Times New Roman"/>
          <w:iCs/>
          <w:sz w:val="24"/>
          <w:szCs w:val="24"/>
          <w:shd w:val="clear" w:color="auto" w:fill="FFFFFF"/>
        </w:rPr>
        <w:t xml:space="preserve">The North and South Poles) </w:t>
      </w:r>
      <w:r w:rsidRPr="000B2A16">
        <w:rPr>
          <w:rFonts w:ascii="Times New Roman" w:hAnsi="Times New Roman" w:cs="Times New Roman"/>
          <w:sz w:val="24"/>
          <w:szCs w:val="24"/>
          <w:shd w:val="clear" w:color="auto" w:fill="FFFFFF"/>
        </w:rPr>
        <w:t xml:space="preserve">Dene and Inuvialuit peoples of Arctic Canada have suffered due to the pipeline project. Some people have welcomed the jobs and money such a project would bring in </w:t>
      </w:r>
      <w:r w:rsidRPr="000B2A16">
        <w:rPr>
          <w:rFonts w:ascii="Times New Roman" w:hAnsi="Times New Roman" w:cs="Times New Roman"/>
          <w:sz w:val="24"/>
          <w:szCs w:val="24"/>
        </w:rPr>
        <w:t xml:space="preserve">Polar Indigenous Peoples’ article mention. That is a foolish idea. I argue about why I </w:t>
      </w:r>
      <w:r w:rsidRPr="000B2A16">
        <w:rPr>
          <w:rFonts w:ascii="Times New Roman" w:hAnsi="Times New Roman" w:cs="Times New Roman"/>
          <w:sz w:val="24"/>
          <w:szCs w:val="24"/>
          <w:lang w:val="en"/>
        </w:rPr>
        <w:t>desperately</w:t>
      </w:r>
      <w:r w:rsidRPr="000B2A16">
        <w:rPr>
          <w:rStyle w:val="apple-converted-space"/>
          <w:rFonts w:ascii="Times New Roman" w:hAnsi="Times New Roman" w:cs="Times New Roman"/>
          <w:sz w:val="24"/>
          <w:szCs w:val="24"/>
        </w:rPr>
        <w:t> </w:t>
      </w:r>
      <w:r w:rsidRPr="000B2A16">
        <w:rPr>
          <w:rFonts w:ascii="Times New Roman" w:hAnsi="Times New Roman" w:cs="Times New Roman"/>
          <w:sz w:val="24"/>
          <w:szCs w:val="24"/>
          <w:lang w:val="en"/>
        </w:rPr>
        <w:t>oppose the pipeline project.</w:t>
      </w:r>
      <w:r w:rsidRPr="000B2A16">
        <w:rPr>
          <w:rFonts w:ascii="Times New Roman" w:hAnsi="Times New Roman" w:cs="Times New Roman"/>
          <w:sz w:val="24"/>
          <w:szCs w:val="24"/>
          <w:lang w:val="en"/>
        </w:rPr>
        <w:t xml:space="preserve"> </w:t>
      </w:r>
    </w:p>
    <w:p w:rsidR="000B2A16" w:rsidRPr="000B2A16" w:rsidRDefault="000B2A16" w:rsidP="000B2A16">
      <w:pPr>
        <w:wordWrap/>
        <w:spacing w:line="480" w:lineRule="auto"/>
        <w:rPr>
          <w:rFonts w:ascii="Times New Roman" w:hAnsi="Times New Roman" w:cs="Times New Roman"/>
          <w:sz w:val="24"/>
          <w:szCs w:val="24"/>
          <w:lang w:val="en"/>
        </w:rPr>
      </w:pPr>
      <w:r w:rsidRPr="000B2A16">
        <w:rPr>
          <w:rFonts w:ascii="Times New Roman" w:hAnsi="Times New Roman" w:cs="Times New Roman"/>
          <w:sz w:val="24"/>
          <w:szCs w:val="24"/>
          <w:lang w:val="en"/>
        </w:rPr>
        <w:t>According to a Tribes Make Stand Against Pipeline article, “</w:t>
      </w:r>
      <w:r w:rsidRPr="000B2A16">
        <w:rPr>
          <w:rFonts w:ascii="Times New Roman" w:hAnsi="Times New Roman" w:cs="Times New Roman"/>
          <w:sz w:val="24"/>
          <w:szCs w:val="24"/>
          <w:shd w:val="clear" w:color="auto" w:fill="FFFFFF"/>
        </w:rPr>
        <w:t>Opponents say a spill or break could poison the river.</w:t>
      </w:r>
      <w:r w:rsidRPr="000B2A16">
        <w:rPr>
          <w:rFonts w:ascii="Times New Roman" w:hAnsi="Times New Roman" w:cs="Times New Roman"/>
          <w:iCs/>
          <w:sz w:val="24"/>
          <w:szCs w:val="24"/>
        </w:rPr>
        <w:t xml:space="preserve">” </w:t>
      </w:r>
      <w:r w:rsidRPr="000B2A16">
        <w:rPr>
          <w:rFonts w:ascii="Times New Roman" w:hAnsi="Times New Roman" w:cs="Times New Roman"/>
          <w:sz w:val="24"/>
          <w:szCs w:val="24"/>
          <w:shd w:val="clear" w:color="auto" w:fill="FFFFFF"/>
        </w:rPr>
        <w:t>(</w:t>
      </w:r>
      <w:hyperlink r:id="rId7" w:tooltip="More Articles by JACK HEALY" w:history="1">
        <w:r w:rsidRPr="000B2A16">
          <w:rPr>
            <w:rStyle w:val="byline-author"/>
            <w:rFonts w:ascii="Times New Roman" w:hAnsi="Times New Roman" w:cs="Times New Roman"/>
            <w:bCs/>
            <w:sz w:val="24"/>
            <w:szCs w:val="24"/>
            <w:shd w:val="clear" w:color="auto" w:fill="FFFFFF"/>
          </w:rPr>
          <w:t>Jack Healy</w:t>
        </w:r>
      </w:hyperlink>
      <w:r w:rsidRPr="000B2A16">
        <w:rPr>
          <w:rFonts w:ascii="Times New Roman" w:hAnsi="Times New Roman" w:cs="Times New Roman"/>
          <w:sz w:val="24"/>
          <w:szCs w:val="24"/>
        </w:rPr>
        <w:t>) I agree this argument. If the pipeline become superannuated, what is going to happen this pipeline? And air, water, and land will be polluted while constructing the pipeline. The most serious problem is greenhouse gas will be emitted after the pipeline is constructed. For example, “</w:t>
      </w:r>
      <w:r w:rsidRPr="000B2A16">
        <w:rPr>
          <w:rFonts w:ascii="Times New Roman" w:hAnsi="Times New Roman" w:cs="Times New Roman"/>
          <w:sz w:val="24"/>
          <w:szCs w:val="24"/>
          <w:shd w:val="clear" w:color="auto" w:fill="FFFFFF"/>
        </w:rPr>
        <w:t xml:space="preserve">The proposed Mackenzie Gas Project would stretch from the Beaufort Delta to the northern border of Alberta, and would be the largest such industrial project in Canada's history. Before the tar-sands-derived crude is used to operate even a single lawn mower, however, the whole process will have already doubled Canada's greenhouse gas emissions, rendering moot all discussions of achieving our Kyoto treaty [an </w:t>
      </w:r>
      <w:r w:rsidRPr="000B2A16">
        <w:rPr>
          <w:rFonts w:ascii="Times New Roman" w:hAnsi="Times New Roman" w:cs="Times New Roman"/>
          <w:sz w:val="24"/>
          <w:szCs w:val="24"/>
          <w:shd w:val="clear" w:color="auto" w:fill="FFFFFF"/>
        </w:rPr>
        <w:lastRenderedPageBreak/>
        <w:t>international environmental treaty] obligations.” (</w:t>
      </w:r>
      <w:r w:rsidRPr="000B2A16">
        <w:rPr>
          <w:rFonts w:ascii="Times New Roman" w:hAnsi="Times New Roman" w:cs="Times New Roman"/>
          <w:iCs/>
          <w:sz w:val="24"/>
          <w:szCs w:val="24"/>
          <w:shd w:val="clear" w:color="auto" w:fill="FFFFFF"/>
        </w:rPr>
        <w:t xml:space="preserve">The North and South Poles) If the pipeline be constructed under dam of the Missouri River, Greenhouse is caused by the pipeline project similar </w:t>
      </w:r>
      <w:r w:rsidRPr="000B2A16">
        <w:rPr>
          <w:rFonts w:ascii="Times New Roman" w:hAnsi="Times New Roman" w:cs="Times New Roman"/>
          <w:sz w:val="24"/>
          <w:szCs w:val="24"/>
          <w:shd w:val="clear" w:color="auto" w:fill="FFFFFF"/>
        </w:rPr>
        <w:t>Mackenzie Gas Project.</w:t>
      </w:r>
      <w:r w:rsidRPr="000B2A16">
        <w:rPr>
          <w:rFonts w:ascii="Times New Roman" w:hAnsi="Times New Roman" w:cs="Times New Roman"/>
          <w:sz w:val="24"/>
          <w:szCs w:val="24"/>
          <w:lang w:val="en"/>
        </w:rPr>
        <w:t xml:space="preserve"> Another example, “</w:t>
      </w:r>
      <w:r w:rsidRPr="000B2A16">
        <w:rPr>
          <w:rFonts w:ascii="Times New Roman" w:hAnsi="Times New Roman" w:cs="Times New Roman"/>
          <w:sz w:val="24"/>
          <w:szCs w:val="24"/>
          <w:shd w:val="clear" w:color="auto" w:fill="FFFFFF"/>
        </w:rPr>
        <w:t>Exploration and mining for diamonds uses both electricity and hydrocarbons, which emit CO2 into the environment, generally held responsible for global warming and climate change. open-pit diamond mining requires digging out and removing large amounts of soil and vegetation in order to access the diamond ore.” (</w:t>
      </w:r>
      <w:r w:rsidRPr="000B2A16">
        <w:rPr>
          <w:rStyle w:val="Strong"/>
          <w:rFonts w:ascii="Times New Roman" w:hAnsi="Times New Roman" w:cs="Times New Roman"/>
          <w:b w:val="0"/>
          <w:sz w:val="24"/>
          <w:szCs w:val="24"/>
          <w:bdr w:val="none" w:sz="0" w:space="0" w:color="auto" w:frame="1"/>
        </w:rPr>
        <w:t>Points</w:t>
      </w:r>
      <w:r w:rsidRPr="000B2A16">
        <w:rPr>
          <w:rStyle w:val="apple-converted-space"/>
          <w:rFonts w:ascii="Times New Roman" w:hAnsi="Times New Roman" w:cs="Times New Roman"/>
          <w:sz w:val="24"/>
          <w:szCs w:val="24"/>
          <w:bdr w:val="none" w:sz="0" w:space="0" w:color="auto" w:frame="1"/>
        </w:rPr>
        <w:t> </w:t>
      </w:r>
      <w:r w:rsidRPr="000B2A16">
        <w:rPr>
          <w:rFonts w:ascii="Times New Roman" w:hAnsi="Times New Roman" w:cs="Times New Roman"/>
          <w:sz w:val="24"/>
          <w:szCs w:val="24"/>
          <w:bdr w:val="none" w:sz="0" w:space="0" w:color="auto" w:frame="1"/>
        </w:rPr>
        <w:t>of</w:t>
      </w:r>
      <w:r w:rsidRPr="000B2A16">
        <w:rPr>
          <w:rStyle w:val="apple-converted-space"/>
          <w:rFonts w:ascii="Times New Roman" w:hAnsi="Times New Roman" w:cs="Times New Roman"/>
          <w:sz w:val="24"/>
          <w:szCs w:val="24"/>
          <w:bdr w:val="none" w:sz="0" w:space="0" w:color="auto" w:frame="1"/>
        </w:rPr>
        <w:t> </w:t>
      </w:r>
      <w:r w:rsidRPr="000B2A16">
        <w:rPr>
          <w:rStyle w:val="Strong"/>
          <w:rFonts w:ascii="Times New Roman" w:hAnsi="Times New Roman" w:cs="Times New Roman"/>
          <w:b w:val="0"/>
          <w:sz w:val="24"/>
          <w:szCs w:val="24"/>
          <w:bdr w:val="none" w:sz="0" w:space="0" w:color="auto" w:frame="1"/>
        </w:rPr>
        <w:t>View</w:t>
      </w:r>
      <w:r w:rsidRPr="000B2A16">
        <w:rPr>
          <w:rFonts w:ascii="Times New Roman" w:hAnsi="Times New Roman" w:cs="Times New Roman"/>
          <w:sz w:val="24"/>
          <w:szCs w:val="24"/>
          <w:bdr w:val="none" w:sz="0" w:space="0" w:color="auto" w:frame="1"/>
        </w:rPr>
        <w:t>:</w:t>
      </w:r>
      <w:r w:rsidRPr="000B2A16">
        <w:rPr>
          <w:rStyle w:val="apple-converted-space"/>
          <w:rFonts w:ascii="Times New Roman" w:hAnsi="Times New Roman" w:cs="Times New Roman"/>
          <w:sz w:val="24"/>
          <w:szCs w:val="24"/>
          <w:bdr w:val="none" w:sz="0" w:space="0" w:color="auto" w:frame="1"/>
        </w:rPr>
        <w:t> </w:t>
      </w:r>
      <w:r w:rsidRPr="000B2A16">
        <w:rPr>
          <w:rStyle w:val="Strong"/>
          <w:rFonts w:ascii="Times New Roman" w:hAnsi="Times New Roman" w:cs="Times New Roman"/>
          <w:b w:val="0"/>
          <w:sz w:val="24"/>
          <w:szCs w:val="24"/>
          <w:bdr w:val="none" w:sz="0" w:space="0" w:color="auto" w:frame="1"/>
        </w:rPr>
        <w:t>Diamond</w:t>
      </w:r>
      <w:r w:rsidRPr="000B2A16">
        <w:rPr>
          <w:rStyle w:val="apple-converted-space"/>
          <w:rFonts w:ascii="Times New Roman" w:hAnsi="Times New Roman" w:cs="Times New Roman"/>
          <w:sz w:val="24"/>
          <w:szCs w:val="24"/>
          <w:bdr w:val="none" w:sz="0" w:space="0" w:color="auto" w:frame="1"/>
        </w:rPr>
        <w:t> </w:t>
      </w:r>
      <w:r w:rsidRPr="000B2A16">
        <w:rPr>
          <w:rStyle w:val="Strong"/>
          <w:rFonts w:ascii="Times New Roman" w:hAnsi="Times New Roman" w:cs="Times New Roman"/>
          <w:b w:val="0"/>
          <w:sz w:val="24"/>
          <w:szCs w:val="24"/>
          <w:bdr w:val="none" w:sz="0" w:space="0" w:color="auto" w:frame="1"/>
        </w:rPr>
        <w:t xml:space="preserve">Mining) Although the content is different with the pipeline project, losing the environment is the same regardless of the type. Diamond Mining’s article mention about destruction of the environment. Seriously, After diamond is exhausted, the lands will not be restored. Likewise, if the pipeline is stopped, </w:t>
      </w:r>
      <w:r w:rsidRPr="000B2A16">
        <w:rPr>
          <w:rFonts w:ascii="Times New Roman" w:hAnsi="Times New Roman" w:cs="Times New Roman"/>
          <w:sz w:val="24"/>
          <w:szCs w:val="24"/>
          <w:shd w:val="clear" w:color="auto" w:fill="FFFFFF"/>
        </w:rPr>
        <w:t>Standing Rock Sioux Tribe will not use water resources and land resources forever or they can leave before the pipeline project start.</w:t>
      </w:r>
    </w:p>
    <w:p w:rsidR="000B2A16" w:rsidRPr="000B2A16" w:rsidRDefault="000B2A16" w:rsidP="000B2A16">
      <w:pPr>
        <w:wordWrap/>
        <w:spacing w:line="480" w:lineRule="auto"/>
        <w:rPr>
          <w:rFonts w:ascii="Times New Roman" w:hAnsi="Times New Roman" w:cs="Times New Roman"/>
          <w:sz w:val="24"/>
          <w:szCs w:val="24"/>
          <w:shd w:val="clear" w:color="auto" w:fill="FFFFFF"/>
        </w:rPr>
      </w:pPr>
    </w:p>
    <w:p w:rsidR="000B2A16" w:rsidRDefault="000B2A16" w:rsidP="000B2A16">
      <w:pPr>
        <w:pStyle w:val="Heading2"/>
        <w:shd w:val="clear" w:color="auto" w:fill="FFFFFF"/>
        <w:spacing w:line="480" w:lineRule="auto"/>
        <w:textAlignment w:val="baseline"/>
        <w:rPr>
          <w:rFonts w:ascii="Times New Roman" w:hAnsi="Times New Roman" w:cs="Times New Roman"/>
          <w:b w:val="0"/>
          <w:sz w:val="24"/>
          <w:szCs w:val="24"/>
        </w:rPr>
      </w:pPr>
      <w:r w:rsidRPr="000B2A16">
        <w:rPr>
          <w:rFonts w:ascii="Times New Roman" w:hAnsi="Times New Roman" w:cs="Times New Roman"/>
          <w:b w:val="0"/>
          <w:sz w:val="24"/>
          <w:szCs w:val="24"/>
          <w:shd w:val="clear" w:color="auto" w:fill="FFFFFF"/>
        </w:rPr>
        <w:t xml:space="preserve">The pipeline project is made their life difficult and they have felt mental anguish that memories fifty years again. According to a </w:t>
      </w:r>
      <w:r w:rsidRPr="000B2A16">
        <w:rPr>
          <w:rFonts w:ascii="Times New Roman" w:hAnsi="Times New Roman" w:cs="Times New Roman"/>
          <w:b w:val="0"/>
          <w:sz w:val="24"/>
          <w:szCs w:val="24"/>
        </w:rPr>
        <w:t>Tribes Make Stand Against Pipeline’s article,</w:t>
      </w:r>
      <w:r w:rsidRPr="000B2A16">
        <w:rPr>
          <w:rFonts w:ascii="Times New Roman" w:hAnsi="Times New Roman" w:cs="Times New Roman"/>
          <w:b w:val="0"/>
          <w:sz w:val="24"/>
          <w:szCs w:val="24"/>
        </w:rPr>
        <w:t xml:space="preserve"> </w:t>
      </w:r>
      <w:r w:rsidRPr="000B2A16">
        <w:rPr>
          <w:rFonts w:ascii="Times New Roman" w:hAnsi="Times New Roman" w:cs="Times New Roman"/>
          <w:b w:val="0"/>
          <w:sz w:val="24"/>
          <w:szCs w:val="24"/>
        </w:rPr>
        <w:t>“</w:t>
      </w:r>
      <w:r w:rsidRPr="000B2A16">
        <w:rPr>
          <w:rFonts w:ascii="Times New Roman" w:hAnsi="Times New Roman" w:cs="Times New Roman"/>
          <w:b w:val="0"/>
          <w:sz w:val="24"/>
          <w:szCs w:val="24"/>
          <w:shd w:val="clear" w:color="auto" w:fill="FFFFFF"/>
        </w:rPr>
        <w:t>And residents like Ms. Bailey say the pipeline battle has dredged up old memories and feelings about lost lands and broken treaties with the United States government, as well as their worries about the future of land and water they hold sacred.” (</w:t>
      </w:r>
      <w:hyperlink r:id="rId8" w:tooltip="More Articles by JACK HEALY" w:history="1">
        <w:r w:rsidRPr="000B2A16">
          <w:rPr>
            <w:rStyle w:val="byline-author"/>
            <w:rFonts w:ascii="Times New Roman" w:hAnsi="Times New Roman" w:cs="Times New Roman"/>
            <w:b w:val="0"/>
            <w:sz w:val="24"/>
            <w:szCs w:val="24"/>
            <w:shd w:val="clear" w:color="auto" w:fill="FFFFFF"/>
          </w:rPr>
          <w:t>Jack Healy</w:t>
        </w:r>
      </w:hyperlink>
      <w:r w:rsidRPr="000B2A16">
        <w:rPr>
          <w:rFonts w:ascii="Times New Roman" w:hAnsi="Times New Roman" w:cs="Times New Roman"/>
          <w:b w:val="0"/>
          <w:sz w:val="24"/>
          <w:szCs w:val="24"/>
        </w:rPr>
        <w:t>)</w:t>
      </w:r>
      <w:r w:rsidRPr="000B2A16">
        <w:rPr>
          <w:rFonts w:ascii="Times New Roman" w:hAnsi="Times New Roman" w:cs="Times New Roman"/>
          <w:b w:val="0"/>
          <w:sz w:val="24"/>
          <w:szCs w:val="24"/>
          <w:shd w:val="clear" w:color="auto" w:fill="FFFFFF"/>
        </w:rPr>
        <w:t xml:space="preserve"> They do not want to feel a terrible experience. So the federal government has paid millions in compensation over the years to tribes affected by the dam project, including more than $90 million held for the Standing Rock Sioux in </w:t>
      </w:r>
      <w:r w:rsidRPr="000B2A16">
        <w:rPr>
          <w:rFonts w:ascii="Times New Roman" w:hAnsi="Times New Roman" w:cs="Times New Roman"/>
          <w:b w:val="0"/>
          <w:sz w:val="24"/>
          <w:szCs w:val="24"/>
        </w:rPr>
        <w:t>Tribes Make Stand Against Pipeline’s article</w:t>
      </w:r>
      <w:r w:rsidRPr="000B2A16">
        <w:rPr>
          <w:rFonts w:ascii="Times New Roman" w:hAnsi="Times New Roman" w:cs="Times New Roman"/>
          <w:b w:val="0"/>
          <w:sz w:val="24"/>
          <w:szCs w:val="24"/>
          <w:shd w:val="clear" w:color="auto" w:fill="FFFFFF"/>
        </w:rPr>
        <w:t xml:space="preserve">. Compensation cannot cure mental pain. Fundamental measures are more important than money for them. For example the </w:t>
      </w:r>
      <w:r w:rsidRPr="000B2A16">
        <w:rPr>
          <w:rFonts w:ascii="Times New Roman" w:hAnsi="Times New Roman" w:cs="Times New Roman"/>
          <w:b w:val="0"/>
          <w:iCs/>
          <w:sz w:val="24"/>
          <w:szCs w:val="24"/>
          <w:shd w:val="clear" w:color="auto" w:fill="FFFFFF"/>
        </w:rPr>
        <w:t>American Journal of International Law, “</w:t>
      </w:r>
      <w:r w:rsidRPr="000B2A16">
        <w:rPr>
          <w:rFonts w:ascii="Times New Roman" w:hAnsi="Times New Roman" w:cs="Times New Roman"/>
          <w:b w:val="0"/>
          <w:sz w:val="24"/>
          <w:szCs w:val="24"/>
          <w:shd w:val="clear" w:color="auto" w:fill="FFFFFF"/>
        </w:rPr>
        <w:t xml:space="preserve">The Court examined the rights of tribal peoples in international law and concluded that the members of the </w:t>
      </w:r>
      <w:proofErr w:type="spellStart"/>
      <w:r w:rsidRPr="000B2A16">
        <w:rPr>
          <w:rFonts w:ascii="Times New Roman" w:hAnsi="Times New Roman" w:cs="Times New Roman"/>
          <w:b w:val="0"/>
          <w:sz w:val="24"/>
          <w:szCs w:val="24"/>
          <w:shd w:val="clear" w:color="auto" w:fill="FFFFFF"/>
        </w:rPr>
        <w:t>Saramaka</w:t>
      </w:r>
      <w:proofErr w:type="spellEnd"/>
      <w:r w:rsidRPr="000B2A16">
        <w:rPr>
          <w:rFonts w:ascii="Times New Roman" w:hAnsi="Times New Roman" w:cs="Times New Roman"/>
          <w:b w:val="0"/>
          <w:sz w:val="24"/>
          <w:szCs w:val="24"/>
          <w:shd w:val="clear" w:color="auto" w:fill="FFFFFF"/>
        </w:rPr>
        <w:t xml:space="preserve"> people have a right to use and enjoy the natural resources that lie on and within </w:t>
      </w:r>
      <w:r w:rsidRPr="000B2A16">
        <w:rPr>
          <w:rFonts w:ascii="Times New Roman" w:hAnsi="Times New Roman" w:cs="Times New Roman"/>
          <w:b w:val="0"/>
          <w:sz w:val="24"/>
          <w:szCs w:val="24"/>
          <w:shd w:val="clear" w:color="auto" w:fill="FFFFFF"/>
        </w:rPr>
        <w:lastRenderedPageBreak/>
        <w:t>their traditionally owned territory and that are necessary for their survival.” (</w:t>
      </w:r>
      <w:r w:rsidRPr="000B2A16">
        <w:rPr>
          <w:rFonts w:ascii="Times New Roman" w:hAnsi="Times New Roman" w:cs="Times New Roman"/>
          <w:b w:val="0"/>
          <w:color w:val="222222"/>
          <w:sz w:val="24"/>
          <w:szCs w:val="24"/>
          <w:shd w:val="clear" w:color="auto" w:fill="FFFFFF"/>
        </w:rPr>
        <w:t>American Journal of International Law)</w:t>
      </w:r>
      <w:r w:rsidRPr="000B2A16">
        <w:rPr>
          <w:rFonts w:ascii="Times New Roman" w:hAnsi="Times New Roman" w:cs="Times New Roman"/>
          <w:b w:val="0"/>
          <w:sz w:val="24"/>
          <w:szCs w:val="24"/>
          <w:shd w:val="clear" w:color="auto" w:fill="FFFFFF"/>
        </w:rPr>
        <w:t xml:space="preserve"> The court noted that their territory is entitled to them. And “</w:t>
      </w:r>
      <w:r w:rsidRPr="000B2A16">
        <w:rPr>
          <w:rFonts w:ascii="Times New Roman" w:hAnsi="Times New Roman" w:cs="Times New Roman"/>
          <w:b w:val="0"/>
          <w:color w:val="222222"/>
          <w:sz w:val="24"/>
          <w:szCs w:val="24"/>
          <w:shd w:val="clear" w:color="auto" w:fill="FFFFFF"/>
        </w:rPr>
        <w:t xml:space="preserve">the Court found that Suriname had violated the rights, under the American Convention on Human Rights, to juridical personality, property, and judicial protection of the </w:t>
      </w:r>
      <w:proofErr w:type="spellStart"/>
      <w:r w:rsidRPr="000B2A16">
        <w:rPr>
          <w:rFonts w:ascii="Times New Roman" w:hAnsi="Times New Roman" w:cs="Times New Roman"/>
          <w:b w:val="0"/>
          <w:color w:val="222222"/>
          <w:sz w:val="24"/>
          <w:szCs w:val="24"/>
          <w:shd w:val="clear" w:color="auto" w:fill="FFFFFF"/>
        </w:rPr>
        <w:t>Saramaka</w:t>
      </w:r>
      <w:proofErr w:type="spellEnd"/>
      <w:r w:rsidRPr="000B2A16">
        <w:rPr>
          <w:rFonts w:ascii="Times New Roman" w:hAnsi="Times New Roman" w:cs="Times New Roman"/>
          <w:b w:val="0"/>
          <w:color w:val="222222"/>
          <w:sz w:val="24"/>
          <w:szCs w:val="24"/>
          <w:shd w:val="clear" w:color="auto" w:fill="FFFFFF"/>
        </w:rPr>
        <w:t xml:space="preserve"> people living in the Upper Suriname River Region, in relation to the obligations to respect, ensure, and give domestic legal effect to those rights.” </w:t>
      </w:r>
      <w:r w:rsidRPr="000B2A16">
        <w:rPr>
          <w:rFonts w:ascii="Times New Roman" w:hAnsi="Times New Roman" w:cs="Times New Roman"/>
          <w:b w:val="0"/>
          <w:sz w:val="24"/>
          <w:szCs w:val="24"/>
          <w:shd w:val="clear" w:color="auto" w:fill="FFFFFF"/>
        </w:rPr>
        <w:t>(</w:t>
      </w:r>
      <w:r w:rsidRPr="000B2A16">
        <w:rPr>
          <w:rFonts w:ascii="Times New Roman" w:hAnsi="Times New Roman" w:cs="Times New Roman"/>
          <w:b w:val="0"/>
          <w:color w:val="222222"/>
          <w:sz w:val="24"/>
          <w:szCs w:val="24"/>
          <w:shd w:val="clear" w:color="auto" w:fill="FFFFFF"/>
        </w:rPr>
        <w:t xml:space="preserve">American Journal of International Law) Therefore this judgment show conflicting results with a federal judge in Washington in the </w:t>
      </w:r>
      <w:r w:rsidRPr="000B2A16">
        <w:rPr>
          <w:rFonts w:ascii="Times New Roman" w:hAnsi="Times New Roman" w:cs="Times New Roman"/>
          <w:b w:val="0"/>
          <w:sz w:val="24"/>
          <w:szCs w:val="24"/>
        </w:rPr>
        <w:t>Tribes Make Stand Against Pipeline’s article.</w:t>
      </w:r>
    </w:p>
    <w:p w:rsidR="000B2A16" w:rsidRDefault="000B2A16" w:rsidP="000B2A16">
      <w:pPr>
        <w:pStyle w:val="Heading2"/>
        <w:shd w:val="clear" w:color="auto" w:fill="FFFFFF"/>
        <w:spacing w:line="480" w:lineRule="auto"/>
        <w:textAlignment w:val="baseline"/>
        <w:rPr>
          <w:rFonts w:ascii="Times New Roman" w:hAnsi="Times New Roman" w:cs="Times New Roman"/>
          <w:b w:val="0"/>
          <w:sz w:val="24"/>
          <w:szCs w:val="24"/>
        </w:rPr>
      </w:pPr>
      <w:r>
        <w:rPr>
          <w:rFonts w:ascii="Times New Roman" w:hAnsi="Times New Roman" w:cs="Times New Roman"/>
          <w:b w:val="0"/>
          <w:sz w:val="24"/>
          <w:szCs w:val="24"/>
        </w:rPr>
        <w:t xml:space="preserve">Of course before the mentions are important, their sacred culture is also important. They would have cherished their sacred culture all their lives. But </w:t>
      </w:r>
      <w:r w:rsidRPr="00163EC1">
        <w:rPr>
          <w:rFonts w:ascii="Times New Roman" w:hAnsi="Times New Roman" w:cs="Times New Roman"/>
          <w:b w:val="0"/>
          <w:sz w:val="24"/>
          <w:szCs w:val="24"/>
          <w:shd w:val="clear" w:color="auto" w:fill="FFFFFF"/>
        </w:rPr>
        <w:t>Standing Rock Sioux Tribe</w:t>
      </w:r>
      <w:r>
        <w:rPr>
          <w:rFonts w:ascii="Times New Roman" w:hAnsi="Times New Roman" w:cs="Times New Roman"/>
          <w:b w:val="0"/>
          <w:sz w:val="24"/>
          <w:szCs w:val="24"/>
          <w:shd w:val="clear" w:color="auto" w:fill="FFFFFF"/>
        </w:rPr>
        <w:t xml:space="preserve"> are losing their culture.</w:t>
      </w:r>
      <w:r>
        <w:rPr>
          <w:rFonts w:ascii="Times New Roman" w:hAnsi="Times New Roman" w:cs="Times New Roman"/>
          <w:b w:val="0"/>
          <w:sz w:val="24"/>
          <w:szCs w:val="24"/>
        </w:rPr>
        <w:t xml:space="preserve"> According to </w:t>
      </w:r>
      <w:r w:rsidRPr="00163EC1">
        <w:rPr>
          <w:rFonts w:ascii="Times New Roman" w:hAnsi="Times New Roman" w:cs="Times New Roman"/>
          <w:b w:val="0"/>
          <w:sz w:val="24"/>
          <w:szCs w:val="24"/>
          <w:lang w:val="en"/>
        </w:rPr>
        <w:t>a Tribes Make Stand Against Pipeline article</w:t>
      </w:r>
      <w:r>
        <w:rPr>
          <w:rFonts w:ascii="Times New Roman" w:hAnsi="Times New Roman" w:cs="Times New Roman"/>
          <w:b w:val="0"/>
          <w:sz w:val="24"/>
          <w:szCs w:val="24"/>
          <w:lang w:val="en"/>
        </w:rPr>
        <w:t>, “</w:t>
      </w:r>
      <w:r>
        <w:rPr>
          <w:rFonts w:ascii="Times New Roman" w:hAnsi="Times New Roman" w:cs="Times New Roman"/>
          <w:b w:val="0"/>
          <w:sz w:val="24"/>
          <w:szCs w:val="24"/>
          <w:shd w:val="clear" w:color="auto" w:fill="FFFFFF"/>
        </w:rPr>
        <w:t xml:space="preserve">The </w:t>
      </w:r>
      <w:r w:rsidRPr="004451CB">
        <w:rPr>
          <w:rFonts w:ascii="Times New Roman" w:hAnsi="Times New Roman" w:cs="Times New Roman"/>
          <w:b w:val="0"/>
          <w:sz w:val="24"/>
          <w:szCs w:val="24"/>
          <w:shd w:val="clear" w:color="auto" w:fill="FFFFFF"/>
        </w:rPr>
        <w:t>Standing Rock Sioux have sued the Army Corps of Engineers, which approved an important</w:t>
      </w:r>
      <w:r>
        <w:rPr>
          <w:rFonts w:ascii="Times New Roman" w:hAnsi="Times New Roman" w:cs="Times New Roman" w:hint="eastAsia"/>
          <w:b w:val="0"/>
          <w:sz w:val="24"/>
          <w:szCs w:val="24"/>
          <w:shd w:val="clear" w:color="auto" w:fill="FFFFFF"/>
        </w:rPr>
        <w:t xml:space="preserve"> </w:t>
      </w:r>
      <w:r w:rsidRPr="004451CB">
        <w:rPr>
          <w:rFonts w:ascii="Times New Roman" w:hAnsi="Times New Roman" w:cs="Times New Roman"/>
          <w:b w:val="0"/>
          <w:sz w:val="24"/>
          <w:szCs w:val="24"/>
          <w:shd w:val="clear" w:color="auto" w:fill="FFFFFF"/>
        </w:rPr>
        <w:t>permit for the pipeline, saying that building the pipeline would destroy sacred cultural and burial sites and raising concerns that a leak or spill would poison their water supply.</w:t>
      </w:r>
      <w:r>
        <w:rPr>
          <w:rFonts w:ascii="Times New Roman" w:hAnsi="Times New Roman" w:cs="Times New Roman"/>
          <w:b w:val="0"/>
          <w:sz w:val="24"/>
          <w:szCs w:val="24"/>
          <w:shd w:val="clear" w:color="auto" w:fill="FFFFFF"/>
        </w:rPr>
        <w:t>”</w:t>
      </w:r>
      <w:r w:rsidRPr="00B3206B">
        <w:rPr>
          <w:rFonts w:ascii="Times New Roman" w:hAnsi="Times New Roman" w:cs="Times New Roman"/>
          <w:b w:val="0"/>
          <w:sz w:val="24"/>
          <w:szCs w:val="24"/>
          <w:shd w:val="clear" w:color="auto" w:fill="FFFFFF"/>
        </w:rPr>
        <w:t xml:space="preserve"> </w:t>
      </w:r>
      <w:r w:rsidRPr="00163EC1">
        <w:rPr>
          <w:rFonts w:ascii="Times New Roman" w:hAnsi="Times New Roman" w:cs="Times New Roman"/>
          <w:b w:val="0"/>
          <w:sz w:val="24"/>
          <w:szCs w:val="24"/>
          <w:shd w:val="clear" w:color="auto" w:fill="FFFFFF"/>
        </w:rPr>
        <w:t>(</w:t>
      </w:r>
      <w:hyperlink r:id="rId9" w:tooltip="More Articles by JACK HEALY" w:history="1">
        <w:r w:rsidRPr="00163EC1">
          <w:rPr>
            <w:rStyle w:val="byline-author"/>
            <w:rFonts w:ascii="Times New Roman" w:hAnsi="Times New Roman" w:cs="Times New Roman"/>
            <w:sz w:val="24"/>
            <w:szCs w:val="24"/>
            <w:shd w:val="clear" w:color="auto" w:fill="FFFFFF"/>
          </w:rPr>
          <w:t>Jack Healy</w:t>
        </w:r>
      </w:hyperlink>
      <w:r w:rsidRPr="00163EC1">
        <w:rPr>
          <w:rFonts w:ascii="Times New Roman" w:hAnsi="Times New Roman" w:cs="Times New Roman"/>
          <w:b w:val="0"/>
          <w:sz w:val="24"/>
          <w:szCs w:val="24"/>
        </w:rPr>
        <w:t>)</w:t>
      </w:r>
      <w:r>
        <w:rPr>
          <w:rFonts w:ascii="Times New Roman" w:hAnsi="Times New Roman" w:cs="Times New Roman"/>
          <w:b w:val="0"/>
          <w:sz w:val="24"/>
          <w:szCs w:val="24"/>
          <w:shd w:val="clear" w:color="auto" w:fill="FFFFFF"/>
        </w:rPr>
        <w:t xml:space="preserve"> But the corps said, “</w:t>
      </w:r>
      <w:r w:rsidRPr="00B3206B">
        <w:rPr>
          <w:rFonts w:ascii="Times New Roman" w:hAnsi="Times New Roman" w:cs="Times New Roman"/>
          <w:b w:val="0"/>
          <w:color w:val="222222"/>
          <w:sz w:val="24"/>
          <w:szCs w:val="24"/>
          <w:shd w:val="clear" w:color="auto" w:fill="FFFFFF"/>
        </w:rPr>
        <w:t>The Corps says it reached out extensively to tribes before it gave approval for the Dakota Access pipeline to cross bodies of water, including the Missouri.</w:t>
      </w:r>
      <w:r>
        <w:rPr>
          <w:rFonts w:ascii="Times New Roman" w:hAnsi="Times New Roman" w:cs="Times New Roman"/>
          <w:b w:val="0"/>
          <w:color w:val="222222"/>
          <w:sz w:val="24"/>
          <w:szCs w:val="24"/>
          <w:shd w:val="clear" w:color="auto" w:fill="FFFFFF"/>
        </w:rPr>
        <w:t>”</w:t>
      </w:r>
      <w:r w:rsidRPr="00B3206B">
        <w:rPr>
          <w:rFonts w:ascii="Times New Roman" w:hAnsi="Times New Roman" w:cs="Times New Roman"/>
          <w:b w:val="0"/>
          <w:sz w:val="24"/>
          <w:szCs w:val="24"/>
          <w:shd w:val="clear" w:color="auto" w:fill="FFFFFF"/>
        </w:rPr>
        <w:t xml:space="preserve"> </w:t>
      </w:r>
      <w:r w:rsidRPr="00163EC1">
        <w:rPr>
          <w:rFonts w:ascii="Times New Roman" w:hAnsi="Times New Roman" w:cs="Times New Roman"/>
          <w:b w:val="0"/>
          <w:sz w:val="24"/>
          <w:szCs w:val="24"/>
          <w:shd w:val="clear" w:color="auto" w:fill="FFFFFF"/>
        </w:rPr>
        <w:t>(</w:t>
      </w:r>
      <w:hyperlink r:id="rId10" w:tooltip="More Articles by JACK HEALY" w:history="1">
        <w:r w:rsidRPr="00163EC1">
          <w:rPr>
            <w:rStyle w:val="byline-author"/>
            <w:rFonts w:ascii="Times New Roman" w:hAnsi="Times New Roman" w:cs="Times New Roman"/>
            <w:sz w:val="24"/>
            <w:szCs w:val="24"/>
            <w:shd w:val="clear" w:color="auto" w:fill="FFFFFF"/>
          </w:rPr>
          <w:t>Jack Healy</w:t>
        </w:r>
      </w:hyperlink>
      <w:r w:rsidRPr="00163EC1">
        <w:rPr>
          <w:rFonts w:ascii="Times New Roman" w:hAnsi="Times New Roman" w:cs="Times New Roman"/>
          <w:b w:val="0"/>
          <w:sz w:val="24"/>
          <w:szCs w:val="24"/>
        </w:rPr>
        <w:t>)</w:t>
      </w:r>
      <w:r>
        <w:rPr>
          <w:rFonts w:ascii="Times New Roman" w:hAnsi="Times New Roman" w:cs="Times New Roman"/>
          <w:b w:val="0"/>
          <w:sz w:val="24"/>
          <w:szCs w:val="24"/>
        </w:rPr>
        <w:t xml:space="preserve"> I feel the corps argue that the pipeline project does not damage to them. </w:t>
      </w:r>
    </w:p>
    <w:p w:rsidR="000B2A16" w:rsidRPr="000B2A16" w:rsidRDefault="000B2A16" w:rsidP="000B2A16">
      <w:pPr>
        <w:pStyle w:val="Heading2"/>
        <w:shd w:val="clear" w:color="auto" w:fill="FFFFFF"/>
        <w:spacing w:line="480" w:lineRule="auto"/>
        <w:textAlignment w:val="baseline"/>
        <w:rPr>
          <w:rFonts w:ascii="Times New Roman" w:hAnsi="Times New Roman" w:cs="Times New Roman" w:hint="eastAsia"/>
          <w:b w:val="0"/>
          <w:sz w:val="24"/>
          <w:szCs w:val="24"/>
          <w:shd w:val="clear" w:color="auto" w:fill="FFFFFF"/>
        </w:rPr>
      </w:pPr>
    </w:p>
    <w:sectPr w:rsidR="000B2A16" w:rsidRPr="000B2A1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16"/>
    <w:rsid w:val="000B2A16"/>
    <w:rsid w:val="003E08A3"/>
    <w:rsid w:val="00D85F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A167"/>
  <w15:chartTrackingRefBased/>
  <w15:docId w15:val="{EDF76536-69F8-4833-A7CC-9F99C7A6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wordWrap w:val="0"/>
      <w:autoSpaceDE w:val="0"/>
      <w:autoSpaceDN w:val="0"/>
    </w:pPr>
  </w:style>
  <w:style w:type="paragraph" w:styleId="Heading2">
    <w:name w:val="heading 2"/>
    <w:basedOn w:val="Normal"/>
    <w:link w:val="Heading2Char"/>
    <w:uiPriority w:val="9"/>
    <w:qFormat/>
    <w:rsid w:val="000B2A16"/>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2A16"/>
  </w:style>
  <w:style w:type="character" w:customStyle="1" w:styleId="byline-author">
    <w:name w:val="byline-author"/>
    <w:basedOn w:val="DefaultParagraphFont"/>
    <w:rsid w:val="000B2A16"/>
  </w:style>
  <w:style w:type="character" w:styleId="Strong">
    <w:name w:val="Strong"/>
    <w:basedOn w:val="DefaultParagraphFont"/>
    <w:uiPriority w:val="22"/>
    <w:qFormat/>
    <w:rsid w:val="000B2A16"/>
    <w:rPr>
      <w:b/>
      <w:bCs/>
    </w:rPr>
  </w:style>
  <w:style w:type="character" w:customStyle="1" w:styleId="Heading2Char">
    <w:name w:val="Heading 2 Char"/>
    <w:basedOn w:val="DefaultParagraphFont"/>
    <w:link w:val="Heading2"/>
    <w:uiPriority w:val="9"/>
    <w:rsid w:val="000B2A16"/>
    <w:rPr>
      <w:rFonts w:ascii="굴림" w:eastAsia="굴림" w:hAnsi="굴림" w:cs="굴림"/>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by/jack-healy" TargetMode="External"/><Relationship Id="rId3" Type="http://schemas.openxmlformats.org/officeDocument/2006/relationships/webSettings" Target="webSettings.xml"/><Relationship Id="rId7" Type="http://schemas.openxmlformats.org/officeDocument/2006/relationships/hyperlink" Target="https://www.nytimes.com/by/jack-heal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by/jack-healy" TargetMode="External"/><Relationship Id="rId11" Type="http://schemas.openxmlformats.org/officeDocument/2006/relationships/fontTable" Target="fontTable.xml"/><Relationship Id="rId5" Type="http://schemas.openxmlformats.org/officeDocument/2006/relationships/hyperlink" Target="https://www.nytimes.com/by/jack-healy" TargetMode="External"/><Relationship Id="rId10" Type="http://schemas.openxmlformats.org/officeDocument/2006/relationships/hyperlink" Target="https://www.nytimes.com/by/jack-healy" TargetMode="External"/><Relationship Id="rId4" Type="http://schemas.openxmlformats.org/officeDocument/2006/relationships/hyperlink" Target="https://www.nytimes.com/by/jack-healy" TargetMode="External"/><Relationship Id="rId9" Type="http://schemas.openxmlformats.org/officeDocument/2006/relationships/hyperlink" Target="https://www.nytimes.com/by/jack-he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Jeonghoon Shin</dc:creator>
  <cp:keywords/>
  <dc:description/>
  <cp:lastModifiedBy>Jeonghoon Shin</cp:lastModifiedBy>
  <cp:revision>1</cp:revision>
  <dcterms:created xsi:type="dcterms:W3CDTF">2017-05-09T03:27:00Z</dcterms:created>
  <dcterms:modified xsi:type="dcterms:W3CDTF">2017-05-09T03:31:00Z</dcterms:modified>
</cp:coreProperties>
</file>