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49" w:rsidRDefault="00793A49">
      <w:r>
        <w:t xml:space="preserve">1. Ethics: Explain how your company approaches corporate ethics and what guidelines it has established to ensure that it complies with its ethical position. Does it adhere to what it says? </w:t>
      </w:r>
    </w:p>
    <w:p w:rsidR="00793A49" w:rsidRDefault="00793A49">
      <w:r>
        <w:t xml:space="preserve">2. Diversity: How does your company approach the concept of diversity? Does it have a diversity policy? What evidence did you find that your company carries out (or fails to carry out) its policy? </w:t>
      </w:r>
    </w:p>
    <w:p w:rsidR="00793A49" w:rsidRDefault="00793A49">
      <w:r>
        <w:t xml:space="preserve">3. Marketing: Discuss your company’s marketing concept and what it is important. Who (or what) is your company’s target market. Apply the “Four Ps” to your corporation. How is your company competing in the current economy? </w:t>
      </w:r>
    </w:p>
    <w:p w:rsidR="00793A49" w:rsidRDefault="00793A49">
      <w:r>
        <w:t>4. Globalization:</w:t>
      </w:r>
    </w:p>
    <w:p w:rsidR="00793A49" w:rsidRDefault="00793A49">
      <w:r>
        <w:t xml:space="preserve"> A </w:t>
      </w:r>
      <w:r>
        <w:t>. Why is globalization important? Why do companies engage in international trade? Is your company “global”? If not, why do you think it has chosen to remain purely domestic? If it is, where are they located? What percentage of sales are international? What countries would your company consider to be likely future growth areas?</w:t>
      </w:r>
    </w:p>
    <w:p w:rsidR="00793A49" w:rsidRDefault="00793A49">
      <w:r>
        <w:t xml:space="preserve"> </w:t>
      </w:r>
      <w:r>
        <w:t xml:space="preserve">B </w:t>
      </w:r>
      <w:r>
        <w:t>. If your company is already global, what cultural and governmental issues does it encounter in the global business environment?</w:t>
      </w:r>
    </w:p>
    <w:p w:rsidR="00793A49" w:rsidRDefault="00793A49">
      <w:r>
        <w:t xml:space="preserve"> C </w:t>
      </w:r>
      <w:r>
        <w:t xml:space="preserve">. If your company does not currently engage in international business activity, what country (or countries) do you think would be good for your company’s expansion, and what strategic approach would you suggest they use (and why)? </w:t>
      </w:r>
    </w:p>
    <w:p w:rsidR="006D7192" w:rsidRDefault="00793A49">
      <w:r>
        <w:t xml:space="preserve">D </w:t>
      </w:r>
      <w:bookmarkStart w:id="0" w:name="_GoBack"/>
      <w:bookmarkEnd w:id="0"/>
      <w:r>
        <w:t>. If your company does have international operations, do you think their current strategy is working? Would you change anything about your company’s strategy?</w:t>
      </w:r>
    </w:p>
    <w:sectPr w:rsidR="006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49"/>
    <w:rsid w:val="002537CE"/>
    <w:rsid w:val="006D7192"/>
    <w:rsid w:val="00793A49"/>
    <w:rsid w:val="00880CF7"/>
    <w:rsid w:val="00901B18"/>
    <w:rsid w:val="009410A2"/>
    <w:rsid w:val="00F0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1F40"/>
  <w15:chartTrackingRefBased/>
  <w15:docId w15:val="{32994C53-6B46-4421-ACBF-81791C79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1</cp:revision>
  <dcterms:created xsi:type="dcterms:W3CDTF">2017-03-13T07:20:00Z</dcterms:created>
  <dcterms:modified xsi:type="dcterms:W3CDTF">2017-03-13T07:22:00Z</dcterms:modified>
</cp:coreProperties>
</file>