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8A" w:rsidRPr="005237A8" w:rsidRDefault="005F058A" w:rsidP="005F058A">
      <w:pPr>
        <w:spacing w:line="480" w:lineRule="auto"/>
        <w:rPr>
          <w:rFonts w:ascii="Times New Roman" w:hAnsi="Times New Roman" w:cs="Times New Roman"/>
          <w:b/>
          <w:sz w:val="24"/>
          <w:szCs w:val="24"/>
        </w:rPr>
      </w:pPr>
      <w:bookmarkStart w:id="0" w:name="_GoBack"/>
      <w:bookmarkEnd w:id="0"/>
      <w:r w:rsidRPr="005237A8">
        <w:rPr>
          <w:rFonts w:ascii="Times New Roman" w:hAnsi="Times New Roman" w:cs="Times New Roman"/>
          <w:b/>
          <w:sz w:val="24"/>
          <w:szCs w:val="24"/>
        </w:rPr>
        <w:t xml:space="preserve">Introduction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Basing on recent and act of the future in technological word. The production of gadgets has improved massively. Our Toto World Inc. has coupled these ideas. We produce synthetic model toys. They ease playtime with them and control. They are child-friendly and so are they environmentally.</w:t>
      </w:r>
    </w:p>
    <w:p w:rsidR="005F058A" w:rsidRPr="009E31C9" w:rsidRDefault="005F058A" w:rsidP="005F058A">
      <w:pPr>
        <w:spacing w:line="480" w:lineRule="auto"/>
        <w:rPr>
          <w:rFonts w:ascii="Times New Roman" w:hAnsi="Times New Roman" w:cs="Times New Roman"/>
          <w:b/>
          <w:sz w:val="24"/>
          <w:szCs w:val="24"/>
        </w:rPr>
      </w:pPr>
      <w:r w:rsidRPr="009E31C9">
        <w:rPr>
          <w:rFonts w:ascii="Times New Roman" w:hAnsi="Times New Roman" w:cs="Times New Roman"/>
          <w:b/>
          <w:sz w:val="24"/>
          <w:szCs w:val="24"/>
        </w:rPr>
        <w:t>Parties in conjunction</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TOTO WORLD INC. 79-0067-01, Nevada. Hereby notifies M</w:t>
      </w:r>
      <w:r w:rsidR="00E053B8">
        <w:rPr>
          <w:rFonts w:ascii="Times New Roman" w:hAnsi="Times New Roman" w:cs="Times New Roman"/>
          <w:sz w:val="24"/>
          <w:szCs w:val="24"/>
        </w:rPr>
        <w:t>r</w:t>
      </w:r>
      <w:r>
        <w:rPr>
          <w:rFonts w:ascii="Times New Roman" w:hAnsi="Times New Roman" w:cs="Times New Roman"/>
          <w:sz w:val="24"/>
          <w:szCs w:val="24"/>
        </w:rPr>
        <w:t>. Barker Toy Genesis Corporation, 00-6576-09, Colorado, upon a legal contract agreement on November 23, 2016.</w:t>
      </w:r>
    </w:p>
    <w:p w:rsidR="005F058A" w:rsidRPr="008B0869" w:rsidRDefault="005F058A" w:rsidP="005F058A">
      <w:pPr>
        <w:spacing w:line="480" w:lineRule="auto"/>
        <w:rPr>
          <w:rFonts w:ascii="Times New Roman" w:hAnsi="Times New Roman" w:cs="Times New Roman"/>
          <w:b/>
          <w:sz w:val="24"/>
          <w:szCs w:val="24"/>
        </w:rPr>
      </w:pPr>
      <w:r w:rsidRPr="008B0869">
        <w:rPr>
          <w:rFonts w:ascii="Times New Roman" w:hAnsi="Times New Roman" w:cs="Times New Roman"/>
          <w:b/>
          <w:sz w:val="24"/>
          <w:szCs w:val="24"/>
        </w:rPr>
        <w:t xml:space="preserve">Definitions and interpretations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Synthetic toys are toys made by chemical synthesis. They tend to imitate real naturalness. The falsity to reality in them is almost unidentifiable. These are the 21</w:t>
      </w:r>
      <w:r w:rsidRPr="0029359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toy model. Very up-to-date with current generation children. They stand a 90% exception.</w:t>
      </w:r>
    </w:p>
    <w:p w:rsidR="005F058A" w:rsidRPr="00293594" w:rsidRDefault="005F058A" w:rsidP="005F058A">
      <w:pPr>
        <w:spacing w:line="480" w:lineRule="auto"/>
        <w:rPr>
          <w:rFonts w:ascii="Times New Roman" w:hAnsi="Times New Roman" w:cs="Times New Roman"/>
          <w:b/>
          <w:sz w:val="24"/>
          <w:szCs w:val="24"/>
        </w:rPr>
      </w:pPr>
      <w:r w:rsidRPr="00293594">
        <w:rPr>
          <w:rFonts w:ascii="Times New Roman" w:hAnsi="Times New Roman" w:cs="Times New Roman"/>
          <w:b/>
          <w:sz w:val="24"/>
          <w:szCs w:val="24"/>
        </w:rPr>
        <w:t xml:space="preserve">Payment provisions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This contract for sale of synthetic toys is made on November 23, 2016</w:t>
      </w:r>
      <w:r w:rsidR="00E053B8">
        <w:rPr>
          <w:rFonts w:ascii="Times New Roman" w:hAnsi="Times New Roman" w:cs="Times New Roman"/>
          <w:sz w:val="24"/>
          <w:szCs w:val="24"/>
        </w:rPr>
        <w:t xml:space="preserve"> by Toto World Inc. and Mr</w:t>
      </w:r>
      <w:r>
        <w:rPr>
          <w:rFonts w:ascii="Times New Roman" w:hAnsi="Times New Roman" w:cs="Times New Roman"/>
          <w:sz w:val="24"/>
          <w:szCs w:val="24"/>
        </w:rPr>
        <w:t>. Barker Toy Genesis Corporation. With its principle of business at 79-0067-01, Nevada and 00-6576-09, Colorado. We shall deliver the goods with immediate effect</w:t>
      </w:r>
      <w:r w:rsidR="00E053B8">
        <w:rPr>
          <w:rFonts w:ascii="Times New Roman" w:hAnsi="Times New Roman" w:cs="Times New Roman"/>
          <w:sz w:val="24"/>
          <w:szCs w:val="24"/>
        </w:rPr>
        <w:t xml:space="preserve"> to Mr</w:t>
      </w:r>
      <w:r>
        <w:rPr>
          <w:rFonts w:ascii="Times New Roman" w:hAnsi="Times New Roman" w:cs="Times New Roman"/>
          <w:sz w:val="24"/>
          <w:szCs w:val="24"/>
        </w:rPr>
        <w:t>. Barker before December 5</w:t>
      </w:r>
      <w:r w:rsidR="00E053B8">
        <w:rPr>
          <w:rFonts w:ascii="Times New Roman" w:hAnsi="Times New Roman" w:cs="Times New Roman"/>
          <w:sz w:val="24"/>
          <w:szCs w:val="24"/>
        </w:rPr>
        <w:t>, 2016</w:t>
      </w:r>
      <w:r>
        <w:rPr>
          <w:rFonts w:ascii="Times New Roman" w:hAnsi="Times New Roman" w:cs="Times New Roman"/>
          <w:sz w:val="24"/>
          <w:szCs w:val="24"/>
        </w:rPr>
        <w:t xml:space="preserve"> following the payment of an agreed $100,000. </w:t>
      </w:r>
    </w:p>
    <w:p w:rsidR="005F058A" w:rsidRDefault="005F058A" w:rsidP="005F058A">
      <w:pPr>
        <w:spacing w:line="480" w:lineRule="auto"/>
        <w:rPr>
          <w:rFonts w:ascii="Times New Roman" w:hAnsi="Times New Roman" w:cs="Times New Roman"/>
          <w:b/>
          <w:sz w:val="24"/>
          <w:szCs w:val="24"/>
        </w:rPr>
      </w:pPr>
      <w:r w:rsidRPr="00330A76">
        <w:rPr>
          <w:rFonts w:ascii="Times New Roman" w:hAnsi="Times New Roman" w:cs="Times New Roman"/>
          <w:b/>
          <w:sz w:val="24"/>
          <w:szCs w:val="24"/>
        </w:rPr>
        <w:t xml:space="preserve">Specific </w:t>
      </w:r>
      <w:r>
        <w:rPr>
          <w:rFonts w:ascii="Times New Roman" w:hAnsi="Times New Roman" w:cs="Times New Roman"/>
          <w:b/>
          <w:sz w:val="24"/>
          <w:szCs w:val="24"/>
        </w:rPr>
        <w:t>description</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 xml:space="preserve">Super-heroes and heroines model of our synthetic remote control toys. Are our best models by far on our collection? They stand a high market command in demand. Earlier shipments of this </w:t>
      </w:r>
      <w:r>
        <w:rPr>
          <w:rFonts w:ascii="Times New Roman" w:hAnsi="Times New Roman" w:cs="Times New Roman"/>
          <w:sz w:val="24"/>
          <w:szCs w:val="24"/>
        </w:rPr>
        <w:lastRenderedPageBreak/>
        <w:t>caliber toys have all but brought positive feedback. We assure your satisfaction will utterly be showcased.</w:t>
      </w:r>
    </w:p>
    <w:p w:rsidR="005F058A" w:rsidRDefault="005F058A" w:rsidP="005F058A">
      <w:pPr>
        <w:spacing w:line="480" w:lineRule="auto"/>
        <w:rPr>
          <w:rFonts w:ascii="Times New Roman" w:hAnsi="Times New Roman" w:cs="Times New Roman"/>
          <w:b/>
          <w:sz w:val="24"/>
          <w:szCs w:val="24"/>
        </w:rPr>
      </w:pPr>
      <w:r w:rsidRPr="00861B88">
        <w:rPr>
          <w:rFonts w:ascii="Times New Roman" w:hAnsi="Times New Roman" w:cs="Times New Roman"/>
          <w:b/>
          <w:sz w:val="24"/>
          <w:szCs w:val="24"/>
        </w:rPr>
        <w:t>Term of contract</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The transportation cost will is inclusive in the total $100,000. The payment is to be made directly to our clerk by hard cash on the date above. Immediate shipment will commence after the payment. After complete delivery our company withdraws from any responsibilities to be incurred afterwards.</w:t>
      </w:r>
    </w:p>
    <w:p w:rsidR="005F058A" w:rsidRPr="00AC6E58" w:rsidRDefault="005F058A" w:rsidP="005F058A">
      <w:pPr>
        <w:spacing w:line="480" w:lineRule="auto"/>
        <w:rPr>
          <w:rFonts w:ascii="Times New Roman" w:hAnsi="Times New Roman" w:cs="Times New Roman"/>
          <w:b/>
          <w:sz w:val="24"/>
          <w:szCs w:val="24"/>
        </w:rPr>
      </w:pPr>
      <w:r w:rsidRPr="00AC6E58">
        <w:rPr>
          <w:rFonts w:ascii="Times New Roman" w:hAnsi="Times New Roman" w:cs="Times New Roman"/>
          <w:b/>
          <w:sz w:val="24"/>
          <w:szCs w:val="24"/>
        </w:rPr>
        <w:t xml:space="preserve">Limitation of liability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If any risk of loss is incurred before the shipment is complete, our company takes responsibility. In the case of the limitation occurring after the shipment, that will strictly be your worry. Filing of breach will not repudiate and actions toward our company. As agreed in the terms of contract above.</w:t>
      </w:r>
    </w:p>
    <w:p w:rsidR="005F058A" w:rsidRPr="00861B88" w:rsidRDefault="009B44AF" w:rsidP="005F058A">
      <w:pPr>
        <w:spacing w:line="48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6A020EB3-F781-4758-905C-4C8FD98F1B7A}" provid="{00000000-0000-0000-0000-000000000000}" o:suggestedsigner="Brian Dream" o:suggestedsigner2="Manager" o:suggestedsigneremail="briandreamtw23@gmail.com" issignatureline="t"/>
          </v:shape>
        </w:pict>
      </w:r>
      <w:r>
        <w:rPr>
          <w:rFonts w:ascii="Times New Roman" w:hAnsi="Times New Roman" w:cs="Times New Roman"/>
          <w:sz w:val="24"/>
          <w:szCs w:val="24"/>
        </w:rPr>
        <w:pict>
          <v:shape id="_x0000_i1026" type="#_x0000_t75" alt="Microsoft Office Signature Line..." style="width:192pt;height:96pt">
            <v:imagedata r:id="rId6" o:title=""/>
            <o:lock v:ext="edit" ungrouping="t" rotation="t" cropping="t" verticies="t" text="t" grouping="t"/>
            <o:signatureline v:ext="edit" id="{BD858DBC-F322-4E4F-8923-D77F596D4528}" provid="{00000000-0000-0000-0000-000000000000}" o:suggestedsigner="Charles Barker" o:suggestedsigner2="Vice Chairman" o:suggestedsigneremail="charloberkuerba@hotmail.con" issignatureline="t"/>
          </v:shape>
        </w:pict>
      </w:r>
    </w:p>
    <w:p w:rsidR="009F0106" w:rsidRPr="005F058A" w:rsidRDefault="009F0106">
      <w:pPr>
        <w:rPr>
          <w:rFonts w:ascii="Times New Roman" w:hAnsi="Times New Roman" w:cs="Times New Roman"/>
          <w:sz w:val="24"/>
          <w:szCs w:val="24"/>
        </w:rPr>
      </w:pPr>
    </w:p>
    <w:sectPr w:rsidR="009F0106" w:rsidRPr="005F0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8A"/>
    <w:rsid w:val="000F7752"/>
    <w:rsid w:val="005F058A"/>
    <w:rsid w:val="009B44AF"/>
    <w:rsid w:val="009F0106"/>
    <w:rsid w:val="00B74893"/>
    <w:rsid w:val="00DB10DF"/>
    <w:rsid w:val="00E0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 Mischke</cp:lastModifiedBy>
  <cp:revision>2</cp:revision>
  <dcterms:created xsi:type="dcterms:W3CDTF">2017-03-07T16:45:00Z</dcterms:created>
  <dcterms:modified xsi:type="dcterms:W3CDTF">2017-03-07T16:45:00Z</dcterms:modified>
</cp:coreProperties>
</file>