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885" w:rsidRPr="00FD06B0" w:rsidRDefault="000F6885" w:rsidP="000F6885">
      <w:pPr>
        <w:spacing w:after="240" w:line="240" w:lineRule="auto"/>
        <w:rPr>
          <w:rFonts w:eastAsia="Times New Roman" w:cs="Times New Roman"/>
          <w:szCs w:val="24"/>
        </w:rPr>
      </w:pPr>
      <w:r w:rsidRPr="00FD06B0">
        <w:rPr>
          <w:rFonts w:eastAsia="Times New Roman" w:cs="Times New Roman"/>
          <w:szCs w:val="24"/>
        </w:rPr>
        <w:t>J Bryant, Ltd. is a local coat retailer. The store’s accountant prepared the following income statement for the month ended January 31.</w:t>
      </w:r>
    </w:p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453"/>
        <w:gridCol w:w="180"/>
        <w:gridCol w:w="720"/>
        <w:gridCol w:w="180"/>
        <w:gridCol w:w="840"/>
        <w:gridCol w:w="150"/>
      </w:tblGrid>
      <w:tr w:rsidR="000F6885" w:rsidRPr="00FD06B0" w:rsidTr="00D22735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0F6885" w:rsidRPr="00FD06B0" w:rsidRDefault="000F6885" w:rsidP="00D2273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D06B0">
              <w:rPr>
                <w:rFonts w:eastAsia="Times New Roman" w:cs="Times New Roman"/>
                <w:szCs w:val="24"/>
              </w:rPr>
              <w:t>Sales revenue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0F6885" w:rsidRPr="00FD06B0" w:rsidRDefault="000F6885" w:rsidP="00D2273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0F6885" w:rsidRPr="00FD06B0" w:rsidRDefault="000F6885" w:rsidP="00D2273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0F6885" w:rsidRPr="00FD06B0" w:rsidRDefault="000F6885" w:rsidP="00D2273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D06B0">
              <w:rPr>
                <w:rFonts w:eastAsia="Times New Roman" w:cs="Times New Roman"/>
                <w:szCs w:val="24"/>
              </w:rPr>
              <w:t>$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0F6885" w:rsidRPr="00FD06B0" w:rsidRDefault="000F6885" w:rsidP="00D22735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FD06B0">
              <w:rPr>
                <w:rFonts w:eastAsia="Times New Roman" w:cs="Times New Roman"/>
                <w:szCs w:val="24"/>
              </w:rPr>
              <w:t>779,000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0F6885" w:rsidRPr="00FD06B0" w:rsidRDefault="000F6885" w:rsidP="00D22735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</w:p>
        </w:tc>
      </w:tr>
      <w:tr w:rsidR="000F6885" w:rsidRPr="00FD06B0" w:rsidTr="00D22735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0F6885" w:rsidRPr="00FD06B0" w:rsidRDefault="000F6885" w:rsidP="00D2273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D06B0">
              <w:rPr>
                <w:rFonts w:eastAsia="Times New Roman" w:cs="Times New Roman"/>
                <w:szCs w:val="24"/>
              </w:rPr>
              <w:t>Cost of goods sold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0F6885" w:rsidRPr="00FD06B0" w:rsidRDefault="000F6885" w:rsidP="00D2273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0F6885" w:rsidRPr="00FD06B0" w:rsidRDefault="000F6885" w:rsidP="00D2273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EEF5FF"/>
            <w:vAlign w:val="center"/>
            <w:hideMark/>
          </w:tcPr>
          <w:p w:rsidR="000F6885" w:rsidRPr="00FD06B0" w:rsidRDefault="000F6885" w:rsidP="00D2273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EEF5FF"/>
            <w:vAlign w:val="center"/>
            <w:hideMark/>
          </w:tcPr>
          <w:p w:rsidR="000F6885" w:rsidRPr="00FD06B0" w:rsidRDefault="000F6885" w:rsidP="00D22735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FD06B0">
              <w:rPr>
                <w:rFonts w:eastAsia="Times New Roman" w:cs="Times New Roman"/>
                <w:szCs w:val="24"/>
              </w:rPr>
              <w:t>334,500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0F6885" w:rsidRPr="00FD06B0" w:rsidRDefault="000F6885" w:rsidP="00D22735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</w:p>
        </w:tc>
      </w:tr>
      <w:tr w:rsidR="000F6885" w:rsidRPr="00FD06B0" w:rsidTr="00D22735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0F6885" w:rsidRPr="00FD06B0" w:rsidRDefault="000F6885" w:rsidP="00D2273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D06B0">
              <w:rPr>
                <w:rFonts w:eastAsia="Times New Roman" w:cs="Times New Roman"/>
                <w:szCs w:val="24"/>
              </w:rPr>
              <w:t>Gross margin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0F6885" w:rsidRPr="00FD06B0" w:rsidRDefault="000F6885" w:rsidP="00D2273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0F6885" w:rsidRPr="00FD06B0" w:rsidRDefault="000F6885" w:rsidP="00D2273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0F6885" w:rsidRPr="00FD06B0" w:rsidRDefault="000F6885" w:rsidP="00D2273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0F6885" w:rsidRPr="00FD06B0" w:rsidRDefault="000F6885" w:rsidP="00D22735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FD06B0">
              <w:rPr>
                <w:rFonts w:eastAsia="Times New Roman" w:cs="Times New Roman"/>
                <w:szCs w:val="24"/>
              </w:rPr>
              <w:t>444,500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0F6885" w:rsidRPr="00FD06B0" w:rsidRDefault="000F6885" w:rsidP="00D22735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</w:p>
        </w:tc>
      </w:tr>
      <w:tr w:rsidR="000F6885" w:rsidRPr="00FD06B0" w:rsidTr="00D22735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0F6885" w:rsidRPr="00FD06B0" w:rsidRDefault="000F6885" w:rsidP="00D2273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D06B0">
              <w:rPr>
                <w:rFonts w:eastAsia="Times New Roman" w:cs="Times New Roman"/>
                <w:szCs w:val="24"/>
              </w:rPr>
              <w:t>Less operating expenses</w:t>
            </w: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0F6885" w:rsidRPr="00FD06B0" w:rsidRDefault="000F6885" w:rsidP="00D2273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0F6885" w:rsidRPr="00FD06B0" w:rsidRDefault="000F6885" w:rsidP="00D2273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0F6885" w:rsidRPr="00FD06B0" w:rsidRDefault="000F6885" w:rsidP="00D2273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EEF5FF"/>
            <w:vAlign w:val="center"/>
            <w:hideMark/>
          </w:tcPr>
          <w:p w:rsidR="000F6885" w:rsidRPr="00FD06B0" w:rsidRDefault="000F6885" w:rsidP="00D2273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0F6885" w:rsidRPr="00FD06B0" w:rsidRDefault="000F6885" w:rsidP="00D2273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F6885" w:rsidRPr="00FD06B0" w:rsidTr="00D22735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0F6885" w:rsidRPr="00FD06B0" w:rsidRDefault="000F6885" w:rsidP="00D2273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D06B0">
              <w:rPr>
                <w:rFonts w:eastAsia="Times New Roman" w:cs="Times New Roman"/>
                <w:szCs w:val="24"/>
              </w:rPr>
              <w:t>  Selling expense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0F6885" w:rsidRPr="00FD06B0" w:rsidRDefault="000F6885" w:rsidP="00D2273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D06B0">
              <w:rPr>
                <w:rFonts w:eastAsia="Times New Roman" w:cs="Times New Roman"/>
                <w:szCs w:val="24"/>
              </w:rPr>
              <w:t>$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0F6885" w:rsidRPr="00FD06B0" w:rsidRDefault="000F6885" w:rsidP="00D22735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FD06B0">
              <w:rPr>
                <w:rFonts w:eastAsia="Times New Roman" w:cs="Times New Roman"/>
                <w:szCs w:val="24"/>
              </w:rPr>
              <w:t>24,720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0F6885" w:rsidRPr="00FD06B0" w:rsidRDefault="000F6885" w:rsidP="00D22735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0F6885" w:rsidRPr="00FD06B0" w:rsidRDefault="000F6885" w:rsidP="00D2273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0F6885" w:rsidRPr="00FD06B0" w:rsidRDefault="000F6885" w:rsidP="00D2273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F6885" w:rsidRPr="00FD06B0" w:rsidTr="00D22735">
        <w:trPr>
          <w:tblCellSpacing w:w="0" w:type="dxa"/>
        </w:trPr>
        <w:tc>
          <w:tcPr>
            <w:tcW w:w="0" w:type="auto"/>
            <w:shd w:val="clear" w:color="auto" w:fill="EEF5FF"/>
            <w:vAlign w:val="center"/>
            <w:hideMark/>
          </w:tcPr>
          <w:p w:rsidR="000F6885" w:rsidRPr="00FD06B0" w:rsidRDefault="000F6885" w:rsidP="00D2273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D06B0">
              <w:rPr>
                <w:rFonts w:eastAsia="Times New Roman" w:cs="Times New Roman"/>
                <w:szCs w:val="24"/>
              </w:rPr>
              <w:t>  Administrative expense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EEF5FF"/>
            <w:vAlign w:val="center"/>
            <w:hideMark/>
          </w:tcPr>
          <w:p w:rsidR="000F6885" w:rsidRPr="00FD06B0" w:rsidRDefault="000F6885" w:rsidP="00D2273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EEF5FF"/>
            <w:vAlign w:val="center"/>
            <w:hideMark/>
          </w:tcPr>
          <w:p w:rsidR="000F6885" w:rsidRPr="00FD06B0" w:rsidRDefault="000F6885" w:rsidP="00D22735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FD06B0">
              <w:rPr>
                <w:rFonts w:eastAsia="Times New Roman" w:cs="Times New Roman"/>
                <w:szCs w:val="24"/>
              </w:rPr>
              <w:t>51,100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EEF5FF"/>
            <w:vAlign w:val="center"/>
            <w:hideMark/>
          </w:tcPr>
          <w:p w:rsidR="000F6885" w:rsidRPr="00FD06B0" w:rsidRDefault="000F6885" w:rsidP="00D2273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EEF5FF"/>
            <w:vAlign w:val="center"/>
            <w:hideMark/>
          </w:tcPr>
          <w:p w:rsidR="000F6885" w:rsidRPr="00FD06B0" w:rsidRDefault="000F6885" w:rsidP="00D22735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FD06B0">
              <w:rPr>
                <w:rFonts w:eastAsia="Times New Roman" w:cs="Times New Roman"/>
                <w:szCs w:val="24"/>
              </w:rPr>
              <w:t>75,820</w:t>
            </w:r>
          </w:p>
        </w:tc>
        <w:tc>
          <w:tcPr>
            <w:tcW w:w="150" w:type="dxa"/>
            <w:shd w:val="clear" w:color="auto" w:fill="EEF5FF"/>
            <w:vAlign w:val="center"/>
            <w:hideMark/>
          </w:tcPr>
          <w:p w:rsidR="000F6885" w:rsidRPr="00FD06B0" w:rsidRDefault="000F6885" w:rsidP="00D22735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</w:p>
        </w:tc>
      </w:tr>
      <w:tr w:rsidR="000F6885" w:rsidRPr="00FD06B0" w:rsidTr="00D22735">
        <w:trPr>
          <w:tblCellSpacing w:w="0" w:type="dxa"/>
        </w:trPr>
        <w:tc>
          <w:tcPr>
            <w:tcW w:w="0" w:type="auto"/>
            <w:shd w:val="clear" w:color="auto" w:fill="DEEAF9"/>
            <w:vAlign w:val="center"/>
            <w:hideMark/>
          </w:tcPr>
          <w:p w:rsidR="000F6885" w:rsidRPr="00FD06B0" w:rsidRDefault="000F6885" w:rsidP="00D2273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D06B0">
              <w:rPr>
                <w:rFonts w:eastAsia="Times New Roman" w:cs="Times New Roman"/>
                <w:szCs w:val="24"/>
              </w:rPr>
              <w:t>Net operating income</w:t>
            </w: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0F6885" w:rsidRPr="00FD06B0" w:rsidRDefault="000F6885" w:rsidP="00D2273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DEEAF9"/>
            <w:vAlign w:val="center"/>
            <w:hideMark/>
          </w:tcPr>
          <w:p w:rsidR="000F6885" w:rsidRPr="00FD06B0" w:rsidRDefault="000F6885" w:rsidP="00D2273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double" w:sz="6" w:space="0" w:color="000000"/>
            </w:tcBorders>
            <w:shd w:val="clear" w:color="auto" w:fill="DEEAF9"/>
            <w:vAlign w:val="center"/>
            <w:hideMark/>
          </w:tcPr>
          <w:p w:rsidR="000F6885" w:rsidRPr="00FD06B0" w:rsidRDefault="000F6885" w:rsidP="00D22735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D06B0">
              <w:rPr>
                <w:rFonts w:eastAsia="Times New Roman" w:cs="Times New Roman"/>
                <w:szCs w:val="24"/>
              </w:rPr>
              <w:t>$</w:t>
            </w:r>
          </w:p>
        </w:tc>
        <w:tc>
          <w:tcPr>
            <w:tcW w:w="0" w:type="auto"/>
            <w:tcBorders>
              <w:bottom w:val="double" w:sz="6" w:space="0" w:color="000000"/>
            </w:tcBorders>
            <w:shd w:val="clear" w:color="auto" w:fill="DEEAF9"/>
            <w:vAlign w:val="center"/>
            <w:hideMark/>
          </w:tcPr>
          <w:p w:rsidR="000F6885" w:rsidRPr="00FD06B0" w:rsidRDefault="000F6885" w:rsidP="00D22735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  <w:r w:rsidRPr="00FD06B0">
              <w:rPr>
                <w:rFonts w:eastAsia="Times New Roman" w:cs="Times New Roman"/>
                <w:szCs w:val="24"/>
              </w:rPr>
              <w:t>368,680</w:t>
            </w:r>
          </w:p>
        </w:tc>
        <w:tc>
          <w:tcPr>
            <w:tcW w:w="150" w:type="dxa"/>
            <w:shd w:val="clear" w:color="auto" w:fill="DEEAF9"/>
            <w:vAlign w:val="center"/>
            <w:hideMark/>
          </w:tcPr>
          <w:p w:rsidR="000F6885" w:rsidRPr="00FD06B0" w:rsidRDefault="000F6885" w:rsidP="00D22735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</w:rPr>
            </w:pPr>
          </w:p>
        </w:tc>
      </w:tr>
    </w:tbl>
    <w:p w:rsidR="000F6885" w:rsidRDefault="000F6885" w:rsidP="000F6885">
      <w:pPr>
        <w:rPr>
          <w:rFonts w:eastAsia="Times New Roman" w:cs="Times New Roman"/>
          <w:szCs w:val="24"/>
        </w:rPr>
      </w:pPr>
      <w:r w:rsidRPr="00FD06B0">
        <w:rPr>
          <w:rFonts w:eastAsia="Times New Roman" w:cs="Times New Roman"/>
          <w:szCs w:val="24"/>
        </w:rPr>
        <w:br/>
        <w:t>Bryant sells its coats for $250 each. Selling expenses consist of fixed costs plus a commission of $6.50 per coat. Administrative expenses consist of fixed costs plus a variable component equal to 5% of sales.</w:t>
      </w:r>
    </w:p>
    <w:p w:rsidR="0089603F" w:rsidRDefault="000F6885" w:rsidP="000F6885">
      <w:pPr>
        <w:jc w:val="center"/>
        <w:rPr>
          <w:b/>
        </w:rPr>
      </w:pPr>
      <w:r w:rsidRPr="000F6885">
        <w:rPr>
          <w:b/>
        </w:rPr>
        <w:t>Contribution Format Income Statement</w:t>
      </w:r>
    </w:p>
    <w:tbl>
      <w:tblPr>
        <w:tblW w:w="7200" w:type="dxa"/>
        <w:tblInd w:w="-10" w:type="dxa"/>
        <w:tblLook w:val="04A0" w:firstRow="1" w:lastRow="0" w:firstColumn="1" w:lastColumn="0" w:noHBand="0" w:noVBand="1"/>
      </w:tblPr>
      <w:tblGrid>
        <w:gridCol w:w="3330"/>
        <w:gridCol w:w="1296"/>
        <w:gridCol w:w="1296"/>
        <w:gridCol w:w="1278"/>
      </w:tblGrid>
      <w:tr w:rsidR="000F6885" w:rsidRPr="000F6885" w:rsidTr="00D22735">
        <w:trPr>
          <w:trHeight w:val="315"/>
        </w:trPr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885" w:rsidRPr="000F6885" w:rsidRDefault="000F6885" w:rsidP="000F688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F6885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25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noWrap/>
            <w:vAlign w:val="bottom"/>
            <w:hideMark/>
          </w:tcPr>
          <w:p w:rsidR="000F6885" w:rsidRPr="000F6885" w:rsidRDefault="000F6885" w:rsidP="000F688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0F6885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Total 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0F6885" w:rsidRPr="000F6885" w:rsidRDefault="000F6885" w:rsidP="000F688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0F6885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Per Unit </w:t>
            </w:r>
          </w:p>
        </w:tc>
      </w:tr>
      <w:tr w:rsidR="000F6885" w:rsidRPr="000F6885" w:rsidTr="00D22735">
        <w:trPr>
          <w:trHeight w:val="300"/>
        </w:trPr>
        <w:tc>
          <w:tcPr>
            <w:tcW w:w="33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885" w:rsidRPr="000F6885" w:rsidRDefault="000F6885" w:rsidP="000F688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F6885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0F6885" w:rsidRPr="000F6885" w:rsidRDefault="000F6885" w:rsidP="000F688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F6885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bottom"/>
            <w:hideMark/>
          </w:tcPr>
          <w:p w:rsidR="000F6885" w:rsidRPr="000F6885" w:rsidRDefault="000F6885" w:rsidP="000F688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F6885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0F6885" w:rsidRPr="000F6885" w:rsidRDefault="000F6885" w:rsidP="000F688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F6885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0F6885" w:rsidRPr="000F6885" w:rsidTr="00D22735">
        <w:trPr>
          <w:trHeight w:val="300"/>
        </w:trPr>
        <w:tc>
          <w:tcPr>
            <w:tcW w:w="33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885" w:rsidRPr="000F6885" w:rsidRDefault="000F6885" w:rsidP="000F688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F6885">
              <w:rPr>
                <w:rFonts w:eastAsia="Times New Roman" w:cs="Times New Roman"/>
                <w:color w:val="000000"/>
                <w:szCs w:val="24"/>
              </w:rPr>
              <w:t xml:space="preserve">Sales 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0F6885" w:rsidRPr="000F6885" w:rsidRDefault="000F6885" w:rsidP="000F688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F6885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bottom"/>
            <w:hideMark/>
          </w:tcPr>
          <w:p w:rsidR="000F6885" w:rsidRPr="000F6885" w:rsidRDefault="000F6885" w:rsidP="000F688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0F6885">
              <w:rPr>
                <w:rFonts w:eastAsia="Times New Roman" w:cs="Times New Roman"/>
                <w:color w:val="000000"/>
                <w:szCs w:val="24"/>
              </w:rPr>
              <w:t>779,000.00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0F6885" w:rsidRPr="000F6885" w:rsidRDefault="000F6885" w:rsidP="000F688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0F6885">
              <w:rPr>
                <w:rFonts w:eastAsia="Times New Roman" w:cs="Times New Roman"/>
                <w:color w:val="000000"/>
                <w:szCs w:val="24"/>
              </w:rPr>
              <w:t>250.00</w:t>
            </w:r>
          </w:p>
        </w:tc>
      </w:tr>
      <w:tr w:rsidR="000F6885" w:rsidRPr="000F6885" w:rsidTr="00D22735">
        <w:trPr>
          <w:trHeight w:val="300"/>
        </w:trPr>
        <w:tc>
          <w:tcPr>
            <w:tcW w:w="33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885" w:rsidRPr="000F6885" w:rsidRDefault="000F6885" w:rsidP="000F688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F6885">
              <w:rPr>
                <w:rFonts w:eastAsia="Times New Roman" w:cs="Times New Roman"/>
                <w:color w:val="000000"/>
                <w:szCs w:val="24"/>
              </w:rPr>
              <w:t xml:space="preserve">Less: Variable Expenses 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0F6885" w:rsidRPr="000F6885" w:rsidRDefault="000F6885" w:rsidP="000F688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F6885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bottom"/>
            <w:hideMark/>
          </w:tcPr>
          <w:p w:rsidR="000F6885" w:rsidRPr="000F6885" w:rsidRDefault="000F6885" w:rsidP="000F688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F6885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0F6885" w:rsidRPr="000F6885" w:rsidRDefault="000F6885" w:rsidP="000F688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F6885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0F6885" w:rsidRPr="000F6885" w:rsidTr="00D22735">
        <w:trPr>
          <w:trHeight w:val="300"/>
        </w:trPr>
        <w:tc>
          <w:tcPr>
            <w:tcW w:w="33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885" w:rsidRPr="000F6885" w:rsidRDefault="000F6885" w:rsidP="000F6885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Cs w:val="24"/>
              </w:rPr>
            </w:pPr>
            <w:r w:rsidRPr="000F6885">
              <w:rPr>
                <w:rFonts w:eastAsia="Times New Roman" w:cs="Times New Roman"/>
                <w:color w:val="000000"/>
                <w:szCs w:val="24"/>
              </w:rPr>
              <w:t>Cost of Goods Sold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0F6885" w:rsidRPr="000F6885" w:rsidRDefault="000F6885" w:rsidP="000F688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0F6885">
              <w:rPr>
                <w:rFonts w:eastAsia="Times New Roman" w:cs="Times New Roman"/>
                <w:color w:val="000000"/>
                <w:szCs w:val="24"/>
              </w:rPr>
              <w:t>334,500.00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bottom"/>
            <w:hideMark/>
          </w:tcPr>
          <w:p w:rsidR="000F6885" w:rsidRPr="000F6885" w:rsidRDefault="000F6885" w:rsidP="000F688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F6885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0F6885" w:rsidRPr="000F6885" w:rsidRDefault="000F6885" w:rsidP="000F688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0F6885">
              <w:rPr>
                <w:rFonts w:eastAsia="Times New Roman" w:cs="Times New Roman"/>
                <w:color w:val="000000"/>
                <w:szCs w:val="24"/>
              </w:rPr>
              <w:t>107.35</w:t>
            </w:r>
          </w:p>
        </w:tc>
      </w:tr>
      <w:tr w:rsidR="000F6885" w:rsidRPr="000F6885" w:rsidTr="00D22735">
        <w:trPr>
          <w:trHeight w:val="300"/>
        </w:trPr>
        <w:tc>
          <w:tcPr>
            <w:tcW w:w="33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885" w:rsidRPr="000F6885" w:rsidRDefault="000F6885" w:rsidP="000F6885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Cs w:val="24"/>
              </w:rPr>
            </w:pPr>
            <w:r w:rsidRPr="000F6885">
              <w:rPr>
                <w:rFonts w:eastAsia="Times New Roman" w:cs="Times New Roman"/>
                <w:color w:val="000000"/>
                <w:szCs w:val="24"/>
              </w:rPr>
              <w:t>Selling Expense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0F6885" w:rsidRPr="000F6885" w:rsidRDefault="000F6885" w:rsidP="000F688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0F6885">
              <w:rPr>
                <w:rFonts w:eastAsia="Times New Roman" w:cs="Times New Roman"/>
                <w:color w:val="000000"/>
                <w:szCs w:val="24"/>
              </w:rPr>
              <w:t>20,254.00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bottom"/>
            <w:hideMark/>
          </w:tcPr>
          <w:p w:rsidR="000F6885" w:rsidRPr="000F6885" w:rsidRDefault="000F6885" w:rsidP="000F688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F6885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0F6885" w:rsidRPr="000F6885" w:rsidRDefault="000F6885" w:rsidP="000F688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0F6885">
              <w:rPr>
                <w:rFonts w:eastAsia="Times New Roman" w:cs="Times New Roman"/>
                <w:color w:val="000000"/>
                <w:szCs w:val="24"/>
              </w:rPr>
              <w:t>6.50</w:t>
            </w:r>
          </w:p>
        </w:tc>
      </w:tr>
      <w:tr w:rsidR="000F6885" w:rsidRPr="000F6885" w:rsidTr="00D22735">
        <w:trPr>
          <w:trHeight w:val="300"/>
        </w:trPr>
        <w:tc>
          <w:tcPr>
            <w:tcW w:w="33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885" w:rsidRPr="000F6885" w:rsidRDefault="000F6885" w:rsidP="000F6885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Cs w:val="24"/>
              </w:rPr>
            </w:pPr>
            <w:r w:rsidRPr="000F6885">
              <w:rPr>
                <w:rFonts w:eastAsia="Times New Roman" w:cs="Times New Roman"/>
                <w:color w:val="000000"/>
                <w:szCs w:val="24"/>
              </w:rPr>
              <w:t>Administrative Expenses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:rsidR="000F6885" w:rsidRPr="000F6885" w:rsidRDefault="000F6885" w:rsidP="000F688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0F6885">
              <w:rPr>
                <w:rFonts w:eastAsia="Times New Roman" w:cs="Times New Roman"/>
                <w:color w:val="000000"/>
                <w:szCs w:val="24"/>
              </w:rPr>
              <w:t>38,950.00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bottom"/>
            <w:hideMark/>
          </w:tcPr>
          <w:p w:rsidR="000F6885" w:rsidRPr="000F6885" w:rsidRDefault="000F6885" w:rsidP="000F688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F6885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0F6885" w:rsidRPr="000F6885" w:rsidRDefault="000F6885" w:rsidP="000F688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0F6885">
              <w:rPr>
                <w:rFonts w:eastAsia="Times New Roman" w:cs="Times New Roman"/>
                <w:color w:val="000000"/>
                <w:szCs w:val="24"/>
              </w:rPr>
              <w:t>12.50</w:t>
            </w:r>
          </w:p>
        </w:tc>
      </w:tr>
      <w:tr w:rsidR="000F6885" w:rsidRPr="000F6885" w:rsidTr="00D22735">
        <w:trPr>
          <w:trHeight w:val="300"/>
        </w:trPr>
        <w:tc>
          <w:tcPr>
            <w:tcW w:w="33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885" w:rsidRPr="000F6885" w:rsidRDefault="000F6885" w:rsidP="000F688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F6885">
              <w:rPr>
                <w:rFonts w:eastAsia="Times New Roman" w:cs="Times New Roman"/>
                <w:color w:val="000000"/>
                <w:szCs w:val="24"/>
              </w:rPr>
              <w:t>Total Variable Expenses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0F6885" w:rsidRPr="000F6885" w:rsidRDefault="000F6885" w:rsidP="000F688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F6885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bottom"/>
            <w:hideMark/>
          </w:tcPr>
          <w:p w:rsidR="000F6885" w:rsidRPr="000F6885" w:rsidRDefault="000F6885" w:rsidP="000F688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0F6885">
              <w:rPr>
                <w:rFonts w:eastAsia="Times New Roman" w:cs="Times New Roman"/>
                <w:color w:val="000000"/>
                <w:szCs w:val="24"/>
              </w:rPr>
              <w:t>393,704.00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0F6885" w:rsidRPr="000F6885" w:rsidRDefault="000F6885" w:rsidP="000F688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0F6885">
              <w:rPr>
                <w:rFonts w:eastAsia="Times New Roman" w:cs="Times New Roman"/>
                <w:color w:val="000000"/>
                <w:szCs w:val="24"/>
              </w:rPr>
              <w:t>126.35</w:t>
            </w:r>
          </w:p>
        </w:tc>
      </w:tr>
      <w:tr w:rsidR="000F6885" w:rsidRPr="000F6885" w:rsidTr="00D22735">
        <w:trPr>
          <w:trHeight w:val="300"/>
        </w:trPr>
        <w:tc>
          <w:tcPr>
            <w:tcW w:w="33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885" w:rsidRPr="000F6885" w:rsidRDefault="000F6885" w:rsidP="000F688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F6885">
              <w:rPr>
                <w:rFonts w:eastAsia="Times New Roman" w:cs="Times New Roman"/>
                <w:color w:val="000000"/>
                <w:szCs w:val="24"/>
              </w:rPr>
              <w:t>Contribution Margin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0F6885" w:rsidRPr="000F6885" w:rsidRDefault="000F6885" w:rsidP="000F688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F6885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bottom"/>
            <w:hideMark/>
          </w:tcPr>
          <w:p w:rsidR="000F6885" w:rsidRPr="000F6885" w:rsidRDefault="000F6885" w:rsidP="000F688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0F6885">
              <w:rPr>
                <w:rFonts w:eastAsia="Times New Roman" w:cs="Times New Roman"/>
                <w:color w:val="000000"/>
                <w:szCs w:val="24"/>
              </w:rPr>
              <w:t>385,296.00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0F6885" w:rsidRPr="000F6885" w:rsidRDefault="000F6885" w:rsidP="000F688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0F6885">
              <w:rPr>
                <w:rFonts w:eastAsia="Times New Roman" w:cs="Times New Roman"/>
                <w:color w:val="000000"/>
                <w:szCs w:val="24"/>
              </w:rPr>
              <w:t>123.65</w:t>
            </w:r>
          </w:p>
        </w:tc>
      </w:tr>
      <w:tr w:rsidR="000F6885" w:rsidRPr="000F6885" w:rsidTr="00D22735">
        <w:trPr>
          <w:trHeight w:val="300"/>
        </w:trPr>
        <w:tc>
          <w:tcPr>
            <w:tcW w:w="33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885" w:rsidRPr="000F6885" w:rsidRDefault="000F6885" w:rsidP="000F688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F6885">
              <w:rPr>
                <w:rFonts w:eastAsia="Times New Roman" w:cs="Times New Roman"/>
                <w:color w:val="000000"/>
                <w:szCs w:val="24"/>
              </w:rPr>
              <w:t xml:space="preserve">Less: Fixed Expenses 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0F6885" w:rsidRPr="000F6885" w:rsidRDefault="000F6885" w:rsidP="000F688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F6885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bottom"/>
            <w:hideMark/>
          </w:tcPr>
          <w:p w:rsidR="000F6885" w:rsidRPr="000F6885" w:rsidRDefault="000F6885" w:rsidP="000F688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F6885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0F6885" w:rsidRPr="000F6885" w:rsidRDefault="000F6885" w:rsidP="000F688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F6885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0F6885" w:rsidRPr="000F6885" w:rsidTr="00D22735">
        <w:trPr>
          <w:trHeight w:val="300"/>
        </w:trPr>
        <w:tc>
          <w:tcPr>
            <w:tcW w:w="33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885" w:rsidRPr="000F6885" w:rsidRDefault="000F6885" w:rsidP="000F6885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Cs w:val="24"/>
              </w:rPr>
            </w:pPr>
            <w:r w:rsidRPr="000F6885">
              <w:rPr>
                <w:rFonts w:eastAsia="Times New Roman" w:cs="Times New Roman"/>
                <w:color w:val="000000"/>
                <w:szCs w:val="24"/>
              </w:rPr>
              <w:t>Selling Expense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0F6885" w:rsidRPr="000F6885" w:rsidRDefault="000F6885" w:rsidP="000F688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0F6885">
              <w:rPr>
                <w:rFonts w:eastAsia="Times New Roman" w:cs="Times New Roman"/>
                <w:color w:val="000000"/>
                <w:szCs w:val="24"/>
              </w:rPr>
              <w:t>4,466.00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bottom"/>
            <w:hideMark/>
          </w:tcPr>
          <w:p w:rsidR="000F6885" w:rsidRPr="000F6885" w:rsidRDefault="000F6885" w:rsidP="000F688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F6885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0F6885" w:rsidRPr="000F6885" w:rsidRDefault="000F6885" w:rsidP="000F688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F6885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0F6885" w:rsidRPr="000F6885" w:rsidTr="00D22735">
        <w:trPr>
          <w:trHeight w:val="300"/>
        </w:trPr>
        <w:tc>
          <w:tcPr>
            <w:tcW w:w="33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885" w:rsidRPr="000F6885" w:rsidRDefault="000F6885" w:rsidP="000F6885">
            <w:pPr>
              <w:spacing w:after="0" w:line="240" w:lineRule="auto"/>
              <w:ind w:firstLineChars="100" w:firstLine="240"/>
              <w:rPr>
                <w:rFonts w:eastAsia="Times New Roman" w:cs="Times New Roman"/>
                <w:color w:val="000000"/>
                <w:szCs w:val="24"/>
              </w:rPr>
            </w:pPr>
            <w:r w:rsidRPr="000F6885">
              <w:rPr>
                <w:rFonts w:eastAsia="Times New Roman" w:cs="Times New Roman"/>
                <w:color w:val="000000"/>
                <w:szCs w:val="24"/>
              </w:rPr>
              <w:t>Administrative Expenses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:rsidR="000F6885" w:rsidRPr="000F6885" w:rsidRDefault="000F6885" w:rsidP="000F688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0F6885">
              <w:rPr>
                <w:rFonts w:eastAsia="Times New Roman" w:cs="Times New Roman"/>
                <w:color w:val="000000"/>
                <w:szCs w:val="24"/>
              </w:rPr>
              <w:t>12,150.00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E699"/>
            <w:noWrap/>
            <w:vAlign w:val="bottom"/>
            <w:hideMark/>
          </w:tcPr>
          <w:p w:rsidR="000F6885" w:rsidRPr="000F6885" w:rsidRDefault="000F6885" w:rsidP="000F688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F6885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0F6885" w:rsidRPr="000F6885" w:rsidRDefault="000F6885" w:rsidP="000F688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F6885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0F6885" w:rsidRPr="000F6885" w:rsidTr="00D22735">
        <w:trPr>
          <w:trHeight w:val="300"/>
        </w:trPr>
        <w:tc>
          <w:tcPr>
            <w:tcW w:w="33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885" w:rsidRPr="000F6885" w:rsidRDefault="000F6885" w:rsidP="000F688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F6885">
              <w:rPr>
                <w:rFonts w:eastAsia="Times New Roman" w:cs="Times New Roman"/>
                <w:color w:val="000000"/>
                <w:szCs w:val="24"/>
              </w:rPr>
              <w:t>Total Fixed Expenses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:rsidR="000F6885" w:rsidRPr="000F6885" w:rsidRDefault="000F6885" w:rsidP="000F688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F6885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bottom"/>
            <w:hideMark/>
          </w:tcPr>
          <w:p w:rsidR="000F6885" w:rsidRPr="000F6885" w:rsidRDefault="000F6885" w:rsidP="000F688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0F6885">
              <w:rPr>
                <w:rFonts w:eastAsia="Times New Roman" w:cs="Times New Roman"/>
                <w:color w:val="000000"/>
                <w:szCs w:val="24"/>
              </w:rPr>
              <w:t>16,616.00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0F6885" w:rsidRPr="000F6885" w:rsidRDefault="000F6885" w:rsidP="000F688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F6885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0F6885" w:rsidRPr="000F6885" w:rsidTr="00D22735">
        <w:trPr>
          <w:trHeight w:val="315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885" w:rsidRPr="000F6885" w:rsidRDefault="000F6885" w:rsidP="000F688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F6885">
              <w:rPr>
                <w:rFonts w:eastAsia="Times New Roman" w:cs="Times New Roman"/>
                <w:color w:val="000000"/>
                <w:szCs w:val="24"/>
              </w:rPr>
              <w:t xml:space="preserve">Operating Income 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:rsidR="000F6885" w:rsidRPr="000F6885" w:rsidRDefault="000F6885" w:rsidP="000F688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F6885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bottom"/>
            <w:hideMark/>
          </w:tcPr>
          <w:p w:rsidR="000F6885" w:rsidRPr="000F6885" w:rsidRDefault="000F6885" w:rsidP="000F688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0F6885">
              <w:rPr>
                <w:rFonts w:eastAsia="Times New Roman" w:cs="Times New Roman"/>
                <w:color w:val="000000"/>
                <w:szCs w:val="24"/>
              </w:rPr>
              <w:t>368,680.00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0F6885" w:rsidRPr="000F6885" w:rsidRDefault="000F6885" w:rsidP="000F688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  <w:r w:rsidRPr="000F6885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</w:tbl>
    <w:p w:rsidR="000F6885" w:rsidRDefault="000F6885" w:rsidP="000F6885"/>
    <w:p w:rsidR="000F6885" w:rsidRDefault="000F6885" w:rsidP="000F6885">
      <w:pPr>
        <w:rPr>
          <w:b/>
        </w:rPr>
      </w:pPr>
      <w:r w:rsidRPr="000F6885">
        <w:rPr>
          <w:b/>
        </w:rPr>
        <w:t>QUESTION:</w:t>
      </w:r>
    </w:p>
    <w:p w:rsidR="000F6885" w:rsidRPr="00570D1A" w:rsidRDefault="000F6885" w:rsidP="000F6885">
      <w:pPr>
        <w:pStyle w:val="ListParagraph"/>
        <w:numPr>
          <w:ilvl w:val="0"/>
          <w:numId w:val="1"/>
        </w:numPr>
      </w:pPr>
      <w:r w:rsidRPr="00570D1A">
        <w:t>Operating Expenses = __________x + $_______________</w:t>
      </w:r>
    </w:p>
    <w:p w:rsidR="00570D1A" w:rsidRPr="00570D1A" w:rsidRDefault="00570D1A" w:rsidP="00570D1A">
      <w:pPr>
        <w:pStyle w:val="ListParagraph"/>
        <w:numPr>
          <w:ilvl w:val="0"/>
          <w:numId w:val="1"/>
        </w:numPr>
      </w:pPr>
      <w:r w:rsidRPr="00570D1A">
        <w:t>If 2,700 coats are sold next month, what is the expected total contribution margin? (Round answer to 0 d</w:t>
      </w:r>
      <w:bookmarkStart w:id="0" w:name="_GoBack"/>
      <w:bookmarkEnd w:id="0"/>
      <w:r w:rsidRPr="00570D1A">
        <w:t>ecimal places, e.g. 45,000.)</w:t>
      </w:r>
    </w:p>
    <w:sectPr w:rsidR="00570D1A" w:rsidRPr="00570D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1241F"/>
    <w:multiLevelType w:val="hybridMultilevel"/>
    <w:tmpl w:val="D29A1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85"/>
    <w:rsid w:val="000F6885"/>
    <w:rsid w:val="00570D1A"/>
    <w:rsid w:val="0089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1A311"/>
  <w15:chartTrackingRefBased/>
  <w15:docId w15:val="{170A3394-5DA6-4C0C-9FDC-7834ED74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F68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Kennard Taylor</dc:creator>
  <cp:keywords/>
  <dc:description/>
  <cp:lastModifiedBy>Kennard Taylor</cp:lastModifiedBy>
  <cp:revision>1</cp:revision>
  <dcterms:created xsi:type="dcterms:W3CDTF">2017-02-28T13:10:00Z</dcterms:created>
  <dcterms:modified xsi:type="dcterms:W3CDTF">2017-02-28T13:26:00Z</dcterms:modified>
</cp:coreProperties>
</file>