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81" w:rsidRPr="003A5581" w:rsidRDefault="003A5581" w:rsidP="003A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Write up a one to two-page summary of the legal and ethical issues of concern when looking at your proposed company.</w:t>
      </w:r>
    </w:p>
    <w:p w:rsidR="003A5581" w:rsidRPr="003A5581" w:rsidRDefault="003A5581" w:rsidP="003A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To help you get started consider the following questions:</w:t>
      </w:r>
    </w:p>
    <w:p w:rsidR="003A5581" w:rsidRPr="003A5581" w:rsidRDefault="003A5581" w:rsidP="003A5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What is ethical in B2C and B2B web sites?</w:t>
      </w:r>
    </w:p>
    <w:p w:rsidR="003A5581" w:rsidRPr="003A5581" w:rsidRDefault="003A5581" w:rsidP="003A5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Who can you trust online?</w:t>
      </w:r>
    </w:p>
    <w:p w:rsidR="003A5581" w:rsidRPr="003A5581" w:rsidRDefault="003A5581" w:rsidP="003A5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What are the laws in advertising online?</w:t>
      </w:r>
    </w:p>
    <w:p w:rsidR="003A5581" w:rsidRPr="003A5581" w:rsidRDefault="003A5581" w:rsidP="003A5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Are there different issues with B2B and B2C?</w:t>
      </w:r>
    </w:p>
    <w:p w:rsidR="003A5581" w:rsidRPr="003A5581" w:rsidRDefault="003A5581" w:rsidP="003A5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What are the ethical standards, federal laws, and international laws for email marketing?</w:t>
      </w:r>
    </w:p>
    <w:p w:rsidR="003A5581" w:rsidRPr="003A5581" w:rsidRDefault="003A5581" w:rsidP="003A55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581">
        <w:rPr>
          <w:rFonts w:ascii="Times New Roman" w:eastAsia="Times New Roman" w:hAnsi="Times New Roman" w:cs="Times New Roman"/>
          <w:sz w:val="24"/>
          <w:szCs w:val="24"/>
        </w:rPr>
        <w:t>What can be copied online?</w:t>
      </w:r>
    </w:p>
    <w:p w:rsidR="006B237C" w:rsidRDefault="003A5581">
      <w:bookmarkStart w:id="0" w:name="_GoBack"/>
      <w:bookmarkEnd w:id="0"/>
    </w:p>
    <w:sectPr w:rsidR="006B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DC6"/>
    <w:multiLevelType w:val="multilevel"/>
    <w:tmpl w:val="D6F2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81"/>
    <w:rsid w:val="0020029D"/>
    <w:rsid w:val="003A5581"/>
    <w:rsid w:val="007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D4F00-D309-4072-8657-9591648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OWITI</dc:creator>
  <cp:keywords/>
  <dc:description/>
  <cp:lastModifiedBy>STEVE OWITI</cp:lastModifiedBy>
  <cp:revision>1</cp:revision>
  <dcterms:created xsi:type="dcterms:W3CDTF">2017-02-26T17:36:00Z</dcterms:created>
  <dcterms:modified xsi:type="dcterms:W3CDTF">2017-02-26T17:36:00Z</dcterms:modified>
</cp:coreProperties>
</file>