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09" w:rsidRPr="001400F0" w:rsidRDefault="00287809">
      <w:pPr>
        <w:jc w:val="both"/>
        <w:rPr>
          <w:b/>
          <w:i/>
          <w:sz w:val="20"/>
          <w:szCs w:val="20"/>
        </w:rPr>
      </w:pPr>
      <w:r w:rsidRPr="001400F0">
        <w:rPr>
          <w:b/>
          <w:i/>
          <w:sz w:val="20"/>
          <w:szCs w:val="20"/>
        </w:rPr>
        <w:t>Instruction</w:t>
      </w:r>
    </w:p>
    <w:p w:rsidR="00287809" w:rsidRDefault="00A919CC">
      <w:pPr>
        <w:jc w:val="both"/>
        <w:rPr>
          <w:b/>
          <w:i/>
          <w:color w:val="FF0000"/>
          <w:sz w:val="20"/>
          <w:szCs w:val="20"/>
        </w:rPr>
      </w:pPr>
      <w:r w:rsidRPr="00287809">
        <w:rPr>
          <w:b/>
          <w:i/>
          <w:color w:val="FF0000"/>
          <w:sz w:val="20"/>
          <w:szCs w:val="20"/>
        </w:rPr>
        <w:t xml:space="preserve">A few comments about the questions and your response – this is a graduate level course.  These questions are intended to provoke in-depth thinking about project management.  To receive full credit, you need to do more than just quote the text books and/or other sources.  </w:t>
      </w:r>
      <w:r w:rsidR="00012772" w:rsidRPr="00287809">
        <w:rPr>
          <w:b/>
          <w:i/>
          <w:color w:val="FF0000"/>
          <w:sz w:val="20"/>
          <w:szCs w:val="20"/>
        </w:rPr>
        <w:t xml:space="preserve">That means to earn above that means extra quality (not length as part of the learning is being direct and succinct to the point). </w:t>
      </w:r>
      <w:r w:rsidR="00BF5A88" w:rsidRPr="00287809">
        <w:rPr>
          <w:b/>
          <w:i/>
          <w:color w:val="FF0000"/>
          <w:sz w:val="20"/>
          <w:szCs w:val="20"/>
        </w:rPr>
        <w:t xml:space="preserve"> </w:t>
      </w:r>
      <w:r w:rsidRPr="00287809">
        <w:rPr>
          <w:b/>
          <w:i/>
          <w:color w:val="FF0000"/>
          <w:sz w:val="20"/>
          <w:szCs w:val="20"/>
        </w:rPr>
        <w:t>As a graduate student, you should be able to expand on the definitions provided in the text and supplement with examples, commentary, etc. – in other words to demonstrate integrative and critical thinking.</w:t>
      </w:r>
      <w:r w:rsidR="006F6CFF" w:rsidRPr="00287809">
        <w:rPr>
          <w:b/>
          <w:i/>
          <w:color w:val="FF0000"/>
          <w:sz w:val="20"/>
          <w:szCs w:val="20"/>
        </w:rPr>
        <w:t xml:space="preserve">  </w:t>
      </w:r>
      <w:r w:rsidR="009C5E0B" w:rsidRPr="00287809">
        <w:rPr>
          <w:b/>
          <w:i/>
          <w:color w:val="FF0000"/>
          <w:sz w:val="20"/>
          <w:szCs w:val="20"/>
        </w:rPr>
        <w:t>There are no “right” answers to all parts of the exam as some ask opinion.  Instead of answering questions with “I” statements, build the case for your arguments to achieve the best grades.</w:t>
      </w:r>
      <w:r w:rsidR="001B3B14" w:rsidRPr="00287809">
        <w:rPr>
          <w:b/>
          <w:i/>
          <w:color w:val="FF0000"/>
          <w:sz w:val="20"/>
          <w:szCs w:val="20"/>
        </w:rPr>
        <w:t xml:space="preserve">  </w:t>
      </w:r>
      <w:r w:rsidR="009C5E0B" w:rsidRPr="00287809">
        <w:rPr>
          <w:b/>
          <w:i/>
          <w:color w:val="FF0000"/>
          <w:sz w:val="20"/>
          <w:szCs w:val="20"/>
        </w:rPr>
        <w:t xml:space="preserve"> </w:t>
      </w:r>
      <w:r w:rsidR="006F6CFF" w:rsidRPr="00287809">
        <w:rPr>
          <w:b/>
          <w:i/>
          <w:color w:val="FF0000"/>
          <w:sz w:val="20"/>
          <w:szCs w:val="20"/>
        </w:rPr>
        <w:t>(Hint: you may want to look at other articles concerning each question in order to gain more information and insight for your answers – be sure to use proper citations</w:t>
      </w:r>
      <w:r w:rsidR="005A568F" w:rsidRPr="00287809">
        <w:rPr>
          <w:b/>
          <w:i/>
          <w:color w:val="FF0000"/>
          <w:sz w:val="20"/>
          <w:szCs w:val="20"/>
        </w:rPr>
        <w:t xml:space="preserve"> and APA format</w:t>
      </w:r>
      <w:r w:rsidR="006F6CFF" w:rsidRPr="00287809">
        <w:rPr>
          <w:b/>
          <w:i/>
          <w:color w:val="FF0000"/>
          <w:sz w:val="20"/>
          <w:szCs w:val="20"/>
        </w:rPr>
        <w:t>).</w:t>
      </w:r>
      <w:r w:rsidR="005A568F" w:rsidRPr="00287809">
        <w:rPr>
          <w:b/>
          <w:i/>
          <w:color w:val="FF0000"/>
          <w:sz w:val="20"/>
          <w:szCs w:val="20"/>
        </w:rPr>
        <w:t xml:space="preserve"> </w:t>
      </w:r>
    </w:p>
    <w:p w:rsidR="00287809" w:rsidRPr="00287809" w:rsidRDefault="00287809">
      <w:pPr>
        <w:jc w:val="both"/>
        <w:rPr>
          <w:b/>
          <w:i/>
          <w:sz w:val="20"/>
          <w:szCs w:val="20"/>
        </w:rPr>
      </w:pPr>
      <w:r>
        <w:rPr>
          <w:b/>
          <w:i/>
          <w:sz w:val="20"/>
          <w:szCs w:val="20"/>
        </w:rPr>
        <w:t>Questions</w:t>
      </w:r>
    </w:p>
    <w:p w:rsidR="00BF5A88" w:rsidRPr="003F7EED" w:rsidRDefault="00BF5A88" w:rsidP="003F7EED">
      <w:pPr>
        <w:pStyle w:val="ListParagraph"/>
        <w:numPr>
          <w:ilvl w:val="0"/>
          <w:numId w:val="4"/>
        </w:numPr>
        <w:jc w:val="both"/>
        <w:rPr>
          <w:rFonts w:asciiTheme="minorHAnsi" w:hAnsiTheme="minorHAnsi" w:cstheme="minorHAnsi"/>
          <w:b/>
          <w:i/>
        </w:rPr>
      </w:pPr>
      <w:r w:rsidRPr="003F7EED">
        <w:rPr>
          <w:rFonts w:asciiTheme="minorHAnsi" w:hAnsiTheme="minorHAnsi" w:cstheme="minorHAnsi"/>
        </w:rPr>
        <w:t xml:space="preserve">Should Project Management Process always be used for IT projects? Are there cases where it should not be used?  List and discuss the advantages, disadvantages, and potential impacts of using PM processes. </w:t>
      </w:r>
    </w:p>
    <w:p w:rsidR="001B3B14" w:rsidRPr="001B3B14" w:rsidRDefault="001B3B14" w:rsidP="001B3B14">
      <w:pPr>
        <w:pStyle w:val="ListParagraph"/>
        <w:jc w:val="both"/>
        <w:rPr>
          <w:rFonts w:asciiTheme="minorHAnsi" w:hAnsiTheme="minorHAnsi" w:cstheme="minorHAnsi"/>
          <w:b/>
          <w:i/>
        </w:rPr>
      </w:pPr>
    </w:p>
    <w:p w:rsidR="00BF5A88" w:rsidRPr="001B3B14" w:rsidRDefault="00BF5A88" w:rsidP="00BF5A88">
      <w:pPr>
        <w:pStyle w:val="ListParagraph"/>
        <w:numPr>
          <w:ilvl w:val="0"/>
          <w:numId w:val="4"/>
        </w:numPr>
        <w:jc w:val="both"/>
        <w:rPr>
          <w:rFonts w:asciiTheme="minorHAnsi" w:hAnsiTheme="minorHAnsi" w:cstheme="minorHAnsi"/>
          <w:b/>
          <w:i/>
        </w:rPr>
      </w:pPr>
      <w:r w:rsidRPr="001B3B14">
        <w:rPr>
          <w:rFonts w:asciiTheme="minorHAnsi" w:hAnsiTheme="minorHAnsi" w:cstheme="minorHAnsi"/>
        </w:rPr>
        <w:t>D</w:t>
      </w:r>
      <w:r w:rsidRPr="001B3B14">
        <w:rPr>
          <w:rFonts w:asciiTheme="minorHAnsi" w:eastAsia="Times New Roman" w:hAnsiTheme="minorHAnsi" w:cstheme="minorHAnsi"/>
          <w:color w:val="000000"/>
        </w:rPr>
        <w:t xml:space="preserve">efine and discuss Critical Path Analysis, PERT charts and GANTT charts. When are they best used and why? </w:t>
      </w:r>
      <w:r w:rsidR="009C5E0B" w:rsidRPr="001B3B14">
        <w:rPr>
          <w:rFonts w:asciiTheme="minorHAnsi" w:eastAsia="Times New Roman" w:hAnsiTheme="minorHAnsi" w:cstheme="minorHAnsi"/>
          <w:color w:val="000000"/>
        </w:rPr>
        <w:t xml:space="preserve">Can each be used in determining scope, budgets, and schedules? How? </w:t>
      </w:r>
      <w:r w:rsidRPr="001B3B14">
        <w:rPr>
          <w:rFonts w:asciiTheme="minorHAnsi" w:eastAsia="Times New Roman" w:hAnsiTheme="minorHAnsi" w:cstheme="minorHAnsi"/>
          <w:color w:val="000000"/>
        </w:rPr>
        <w:t xml:space="preserve">What are some of the positive attributes or negative concerns when using each of these charts? What concerns might a PM have in basing decisions on these charts? </w:t>
      </w:r>
    </w:p>
    <w:p w:rsidR="001B3B14" w:rsidRPr="001B3B14" w:rsidRDefault="001B3B14" w:rsidP="001B3B14">
      <w:pPr>
        <w:pStyle w:val="ListParagraph"/>
        <w:rPr>
          <w:rFonts w:asciiTheme="minorHAnsi" w:hAnsiTheme="minorHAnsi" w:cstheme="minorHAnsi"/>
          <w:b/>
          <w:i/>
        </w:rPr>
      </w:pPr>
    </w:p>
    <w:p w:rsidR="009C5E0B" w:rsidRPr="001B3B14" w:rsidRDefault="009C5E0B" w:rsidP="001B3B14">
      <w:pPr>
        <w:pStyle w:val="ListParagraph"/>
        <w:numPr>
          <w:ilvl w:val="0"/>
          <w:numId w:val="4"/>
        </w:numPr>
        <w:jc w:val="both"/>
        <w:rPr>
          <w:rFonts w:asciiTheme="minorHAnsi" w:hAnsiTheme="minorHAnsi" w:cstheme="minorHAnsi"/>
          <w:b/>
          <w:i/>
        </w:rPr>
      </w:pPr>
      <w:r w:rsidRPr="001B3B14">
        <w:rPr>
          <w:rFonts w:asciiTheme="minorHAnsi" w:hAnsiTheme="minorHAnsi" w:cstheme="minorHAnsi"/>
        </w:rPr>
        <w:t>What is the Project Life Cycle?  Describe and give examples of each phase of the PLC.  What is the role of the project manager at each stage?  What skills do you think are most important at each and why?   What is the most important phase? Why?</w:t>
      </w:r>
    </w:p>
    <w:p w:rsidR="001B3B14" w:rsidRPr="001B3B14" w:rsidRDefault="001B3B14" w:rsidP="001B3B14">
      <w:pPr>
        <w:pStyle w:val="ListParagraph"/>
        <w:rPr>
          <w:rFonts w:asciiTheme="minorHAnsi" w:hAnsiTheme="minorHAnsi" w:cstheme="minorHAnsi"/>
          <w:b/>
          <w:i/>
        </w:rPr>
      </w:pPr>
    </w:p>
    <w:p w:rsidR="009C5E0B" w:rsidRPr="005A568F" w:rsidRDefault="009C5E0B" w:rsidP="00BF5A88">
      <w:pPr>
        <w:pStyle w:val="ListParagraph"/>
        <w:numPr>
          <w:ilvl w:val="0"/>
          <w:numId w:val="4"/>
        </w:numPr>
        <w:jc w:val="both"/>
        <w:rPr>
          <w:rFonts w:asciiTheme="minorHAnsi" w:hAnsiTheme="minorHAnsi" w:cstheme="minorHAnsi"/>
          <w:b/>
          <w:i/>
        </w:rPr>
      </w:pPr>
      <w:r w:rsidRPr="001B3B14">
        <w:rPr>
          <w:rFonts w:asciiTheme="minorHAnsi" w:hAnsiTheme="minorHAnsi" w:cstheme="minorHAnsi"/>
        </w:rPr>
        <w:t xml:space="preserve">How can Project Managers work with different types of stakeholders at each stage to ensure project success and manage change?  What are key groups of stakeholders?  What is the role of stakeholders and how can one manage stakeholders at each phase? What are some common mistakes that a project manager might make?  What do you think are the most important practices and skills needed to successfully work with stakeholders? </w:t>
      </w:r>
    </w:p>
    <w:p w:rsidR="005A568F" w:rsidRPr="005A568F" w:rsidRDefault="005A568F" w:rsidP="005A568F">
      <w:pPr>
        <w:pStyle w:val="ListParagraph"/>
        <w:rPr>
          <w:rFonts w:asciiTheme="minorHAnsi" w:hAnsiTheme="minorHAnsi" w:cstheme="minorHAnsi"/>
          <w:b/>
          <w:i/>
        </w:rPr>
      </w:pPr>
    </w:p>
    <w:p w:rsidR="005A568F" w:rsidRPr="001400F0" w:rsidRDefault="005A568F" w:rsidP="005A568F">
      <w:pPr>
        <w:jc w:val="both"/>
        <w:rPr>
          <w:rFonts w:asciiTheme="minorHAnsi" w:hAnsiTheme="minorHAnsi" w:cstheme="minorHAnsi"/>
          <w:b/>
          <w:i/>
          <w:color w:val="FF0000"/>
        </w:rPr>
      </w:pPr>
      <w:r>
        <w:rPr>
          <w:rFonts w:asciiTheme="minorHAnsi" w:hAnsiTheme="minorHAnsi" w:cstheme="minorHAnsi"/>
          <w:b/>
          <w:i/>
        </w:rPr>
        <w:t xml:space="preserve">NOTE: </w:t>
      </w:r>
      <w:bookmarkStart w:id="0" w:name="_GoBack"/>
      <w:r w:rsidRPr="001400F0">
        <w:rPr>
          <w:rFonts w:asciiTheme="minorHAnsi" w:hAnsiTheme="minorHAnsi" w:cstheme="minorHAnsi"/>
          <w:b/>
          <w:i/>
          <w:color w:val="FF0000"/>
        </w:rPr>
        <w:t xml:space="preserve">Please make sure you completely answer questions per above and do not provide fluff to make an answer seem longer.  Think about producing answers for top management.  They want professionalism and fully developed answers not extra reading.  </w:t>
      </w:r>
      <w:bookmarkEnd w:id="0"/>
    </w:p>
    <w:sectPr w:rsidR="005A568F" w:rsidRPr="001400F0" w:rsidSect="003F44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AD0"/>
    <w:multiLevelType w:val="hybridMultilevel"/>
    <w:tmpl w:val="5516B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1B41D7"/>
    <w:multiLevelType w:val="multilevel"/>
    <w:tmpl w:val="39E68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E3646"/>
    <w:multiLevelType w:val="hybridMultilevel"/>
    <w:tmpl w:val="CAF83FA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D3582"/>
    <w:multiLevelType w:val="hybridMultilevel"/>
    <w:tmpl w:val="70FE5530"/>
    <w:lvl w:ilvl="0" w:tplc="04090001">
      <w:start w:val="1"/>
      <w:numFmt w:val="bullet"/>
      <w:lvlText w:val=""/>
      <w:lvlJc w:val="left"/>
      <w:pPr>
        <w:ind w:left="72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lvl w:ilvl="0">
        <w:numFmt w:val="decimal"/>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4B"/>
    <w:rsid w:val="0000081E"/>
    <w:rsid w:val="00011405"/>
    <w:rsid w:val="00012772"/>
    <w:rsid w:val="000224D5"/>
    <w:rsid w:val="00083FB9"/>
    <w:rsid w:val="001400F0"/>
    <w:rsid w:val="001B21FC"/>
    <w:rsid w:val="001B3B14"/>
    <w:rsid w:val="0023374A"/>
    <w:rsid w:val="002650B8"/>
    <w:rsid w:val="00287809"/>
    <w:rsid w:val="002C1CCF"/>
    <w:rsid w:val="002E1DD3"/>
    <w:rsid w:val="00370103"/>
    <w:rsid w:val="00376272"/>
    <w:rsid w:val="003A0183"/>
    <w:rsid w:val="003E42E1"/>
    <w:rsid w:val="003F44CC"/>
    <w:rsid w:val="003F7EED"/>
    <w:rsid w:val="00443478"/>
    <w:rsid w:val="004845F6"/>
    <w:rsid w:val="00514262"/>
    <w:rsid w:val="00545485"/>
    <w:rsid w:val="005A568F"/>
    <w:rsid w:val="005B41A5"/>
    <w:rsid w:val="005D74FA"/>
    <w:rsid w:val="005F073F"/>
    <w:rsid w:val="005F3292"/>
    <w:rsid w:val="006B36F8"/>
    <w:rsid w:val="006C0FE8"/>
    <w:rsid w:val="006F6CFF"/>
    <w:rsid w:val="007911E3"/>
    <w:rsid w:val="00825365"/>
    <w:rsid w:val="00851248"/>
    <w:rsid w:val="00865084"/>
    <w:rsid w:val="00866A9D"/>
    <w:rsid w:val="009C5E0B"/>
    <w:rsid w:val="009D2D19"/>
    <w:rsid w:val="009D55D1"/>
    <w:rsid w:val="009D6241"/>
    <w:rsid w:val="00A020FE"/>
    <w:rsid w:val="00A153E9"/>
    <w:rsid w:val="00A919CC"/>
    <w:rsid w:val="00B33098"/>
    <w:rsid w:val="00B37221"/>
    <w:rsid w:val="00B42D93"/>
    <w:rsid w:val="00B63AA4"/>
    <w:rsid w:val="00B92B42"/>
    <w:rsid w:val="00BB539A"/>
    <w:rsid w:val="00BF5A88"/>
    <w:rsid w:val="00C451B7"/>
    <w:rsid w:val="00C738FB"/>
    <w:rsid w:val="00C9761F"/>
    <w:rsid w:val="00CE37E4"/>
    <w:rsid w:val="00D47F65"/>
    <w:rsid w:val="00D64A08"/>
    <w:rsid w:val="00D7689F"/>
    <w:rsid w:val="00DB2756"/>
    <w:rsid w:val="00DE3AFC"/>
    <w:rsid w:val="00E418AA"/>
    <w:rsid w:val="00E4314B"/>
    <w:rsid w:val="00E72607"/>
    <w:rsid w:val="00E90D59"/>
    <w:rsid w:val="00F16D10"/>
    <w:rsid w:val="00F34570"/>
    <w:rsid w:val="00F6156A"/>
    <w:rsid w:val="00FD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4CC"/>
    <w:pPr>
      <w:ind w:left="720"/>
      <w:jc w:val="both"/>
    </w:pPr>
    <w:rPr>
      <w:color w:val="FF0000"/>
    </w:rPr>
  </w:style>
  <w:style w:type="paragraph" w:styleId="NormalWeb">
    <w:name w:val="Normal (Web)"/>
    <w:basedOn w:val="Normal"/>
    <w:uiPriority w:val="99"/>
    <w:semiHidden/>
    <w:unhideWhenUsed/>
    <w:rsid w:val="00BF5A8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F5A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4CC"/>
    <w:pPr>
      <w:ind w:left="720"/>
      <w:jc w:val="both"/>
    </w:pPr>
    <w:rPr>
      <w:color w:val="FF0000"/>
    </w:rPr>
  </w:style>
  <w:style w:type="paragraph" w:styleId="NormalWeb">
    <w:name w:val="Normal (Web)"/>
    <w:basedOn w:val="Normal"/>
    <w:uiPriority w:val="99"/>
    <w:semiHidden/>
    <w:unhideWhenUsed/>
    <w:rsid w:val="00BF5A8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F5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ITEC 640 Mid-Term Examination</vt:lpstr>
    </vt:vector>
  </TitlesOfParts>
  <Company>Hewlett-Packard</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ITEC 640 Mid-Term Examination</dc:title>
  <dc:creator>choward</dc:creator>
  <cp:lastModifiedBy>OWNER</cp:lastModifiedBy>
  <cp:revision>3</cp:revision>
  <cp:lastPrinted>2009-02-27T20:48:00Z</cp:lastPrinted>
  <dcterms:created xsi:type="dcterms:W3CDTF">2016-10-20T03:21:00Z</dcterms:created>
  <dcterms:modified xsi:type="dcterms:W3CDTF">2016-10-20T03:22:00Z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-284638267</vt:i4>
  </property>
  <property fmtid="{D5CDD505-2E9C-101B-9397-08002B2CF9AE}" pid="3" name="_EmailSubject">
    <vt:lpwstr>ITEC640</vt:lpwstr>
  </property>
  <property fmtid="{D5CDD505-2E9C-101B-9397-08002B2CF9AE}" pid="4" name="_AuthorEmail">
    <vt:lpwstr>Michael.Heffner@software-applications-corporation.com</vt:lpwstr>
  </property>
  <property fmtid="{D5CDD505-2E9C-101B-9397-08002B2CF9AE}" pid="5" name="_AuthorEmailDisplayName">
    <vt:lpwstr>Michael Heffner</vt:lpwstr>
  </property>
  <property fmtid="{D5CDD505-2E9C-101B-9397-08002B2CF9AE}" pid="6" name="_ReviewingToolsShownOnce">
    <vt:lpwstr/>
  </property>
</Properties>
</file>