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C1" w:rsidRDefault="00630CC1">
      <w:pPr>
        <w:rPr>
          <w:rStyle w:val="fontstyle21"/>
        </w:rPr>
      </w:pPr>
      <w:r>
        <w:rPr>
          <w:rStyle w:val="fontstyle01"/>
        </w:rPr>
        <w:t>Problem 1</w:t>
      </w:r>
      <w:r>
        <w:rPr>
          <w:rFonts w:ascii="LMRoman12-Bold" w:hAnsi="LMRoman12-Bold"/>
          <w:b/>
          <w:bCs/>
          <w:color w:val="000000"/>
          <w:sz w:val="30"/>
          <w:szCs w:val="30"/>
        </w:rPr>
        <w:br/>
      </w:r>
      <w:r>
        <w:rPr>
          <w:rStyle w:val="fontstyle21"/>
        </w:rPr>
        <w:t xml:space="preserve">Generate a stream of </w:t>
      </w:r>
      <w:r>
        <w:rPr>
          <w:rStyle w:val="fontstyle31"/>
        </w:rPr>
        <w:t xml:space="preserve">i.i.d. </w:t>
      </w:r>
      <w:r>
        <w:rPr>
          <w:rStyle w:val="fontstyle21"/>
        </w:rPr>
        <w:t xml:space="preserve">random variables </w:t>
      </w:r>
      <w:r>
        <w:rPr>
          <w:rStyle w:val="fontstyle31"/>
        </w:rPr>
        <w:t xml:space="preserve">U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proofErr w:type="gramStart"/>
      <w:r>
        <w:rPr>
          <w:rStyle w:val="fontstyle31"/>
        </w:rPr>
        <w:t>U</w:t>
      </w:r>
      <w:r>
        <w:rPr>
          <w:rStyle w:val="fontstyle51"/>
        </w:rPr>
        <w:t>n</w:t>
      </w:r>
      <w:proofErr w:type="gramEnd"/>
      <w:r>
        <w:rPr>
          <w:rStyle w:val="fontstyle51"/>
        </w:rPr>
        <w:t xml:space="preserve"> </w:t>
      </w:r>
      <w:r>
        <w:rPr>
          <w:rStyle w:val="fontstyle41"/>
        </w:rPr>
        <w:t xml:space="preserve">| </w:t>
      </w:r>
      <w:r>
        <w:rPr>
          <w:rStyle w:val="fontstyle21"/>
        </w:rPr>
        <w:t xml:space="preserve">1 </w:t>
      </w:r>
      <w:r>
        <w:rPr>
          <w:rStyle w:val="fontstyle41"/>
        </w:rPr>
        <w:t xml:space="preserve">≤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≤ </w:t>
      </w:r>
      <w:r>
        <w:rPr>
          <w:rStyle w:val="fontstyle31"/>
        </w:rPr>
        <w:t>N</w:t>
      </w:r>
      <w:r>
        <w:rPr>
          <w:rStyle w:val="fontstyle41"/>
        </w:rPr>
        <w:t xml:space="preserve">} </w:t>
      </w:r>
      <w:r>
        <w:rPr>
          <w:rStyle w:val="fontstyle21"/>
        </w:rPr>
        <w:t>which are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uniformly distributed over [0</w:t>
      </w:r>
      <w:r>
        <w:rPr>
          <w:rStyle w:val="fontstyle31"/>
        </w:rPr>
        <w:t xml:space="preserve">, </w:t>
      </w:r>
      <w:r>
        <w:rPr>
          <w:rStyle w:val="fontstyle21"/>
        </w:rPr>
        <w:t xml:space="preserve">1], for each </w:t>
      </w:r>
      <w:r>
        <w:rPr>
          <w:rStyle w:val="fontstyle31"/>
        </w:rPr>
        <w:t xml:space="preserve">N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(a) Use the resulting streams to draw the probability density histograms of </w:t>
      </w:r>
      <w:r>
        <w:rPr>
          <w:rStyle w:val="fontstyle31"/>
        </w:rPr>
        <w:t xml:space="preserve">U </w:t>
      </w:r>
      <w:r>
        <w:rPr>
          <w:rStyle w:val="fontstyle21"/>
        </w:rPr>
        <w:t>over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the intervals (0</w:t>
      </w:r>
      <w:r>
        <w:rPr>
          <w:rStyle w:val="fontstyle31"/>
        </w:rPr>
        <w:t>.</w:t>
      </w:r>
      <w:r>
        <w:rPr>
          <w:rStyle w:val="fontstyle21"/>
        </w:rPr>
        <w:t>1</w:t>
      </w:r>
      <w:r>
        <w:rPr>
          <w:rStyle w:val="fontstyle31"/>
        </w:rPr>
        <w:t xml:space="preserve">i, </w:t>
      </w:r>
      <w:r>
        <w:rPr>
          <w:rStyle w:val="fontstyle21"/>
        </w:rPr>
        <w:t>0</w:t>
      </w:r>
      <w:r>
        <w:rPr>
          <w:rStyle w:val="fontstyle31"/>
        </w:rPr>
        <w:t>.</w:t>
      </w:r>
      <w:r>
        <w:rPr>
          <w:rStyle w:val="fontstyle21"/>
        </w:rPr>
        <w:t>1</w:t>
      </w:r>
      <w:r>
        <w:rPr>
          <w:rStyle w:val="fontstyle31"/>
        </w:rPr>
        <w:t xml:space="preserve">i </w:t>
      </w:r>
      <w:r>
        <w:rPr>
          <w:rStyle w:val="fontstyle21"/>
        </w:rPr>
        <w:t>+ 0</w:t>
      </w:r>
      <w:r>
        <w:rPr>
          <w:rStyle w:val="fontstyle31"/>
        </w:rPr>
        <w:t>.</w:t>
      </w:r>
      <w:r>
        <w:rPr>
          <w:rStyle w:val="fontstyle21"/>
        </w:rPr>
        <w:t xml:space="preserve">1], for </w:t>
      </w:r>
      <w:r>
        <w:rPr>
          <w:rStyle w:val="fontstyle31"/>
        </w:rPr>
        <w:t xml:space="preserve">i </w:t>
      </w:r>
      <w:r>
        <w:rPr>
          <w:rStyle w:val="fontstyle21"/>
        </w:rPr>
        <w:t>= 0</w:t>
      </w:r>
      <w:r>
        <w:rPr>
          <w:rStyle w:val="fontstyle31"/>
        </w:rPr>
        <w:t xml:space="preserve">, </w:t>
      </w:r>
      <w:proofErr w:type="gramStart"/>
      <w:r>
        <w:rPr>
          <w:rStyle w:val="fontstyle21"/>
        </w:rPr>
        <w:t>1</w:t>
      </w:r>
      <w:r>
        <w:rPr>
          <w:rStyle w:val="fontstyle31"/>
        </w:rPr>
        <w:t>, ..</w:t>
      </w:r>
      <w:proofErr w:type="gramEnd"/>
      <w:r>
        <w:rPr>
          <w:rStyle w:val="fontstyle31"/>
        </w:rPr>
        <w:t xml:space="preserve"> . , </w:t>
      </w:r>
      <w:r>
        <w:rPr>
          <w:rStyle w:val="fontstyle21"/>
        </w:rPr>
        <w:t>9. Also, compare the histogram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levels with those derived analytically.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(b) Compute the sample means and variances for each of the three runs. Then</w:t>
      </w:r>
      <w:proofErr w:type="gramStart"/>
      <w:r>
        <w:rPr>
          <w:rStyle w:val="fontstyle21"/>
        </w:rPr>
        <w:t>,</w:t>
      </w:r>
      <w:proofErr w:type="gramEnd"/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compare the results with the mean and variance values derived analytically.</w:t>
      </w:r>
      <w:r>
        <w:rPr>
          <w:rFonts w:ascii="LMRoman12-Regular" w:hAnsi="LMRoman12-Regular"/>
          <w:color w:val="000000"/>
        </w:rPr>
        <w:br/>
      </w:r>
      <w:r>
        <w:rPr>
          <w:rStyle w:val="fontstyle01"/>
          <w:sz w:val="24"/>
          <w:szCs w:val="24"/>
        </w:rPr>
        <w:t xml:space="preserve">– </w:t>
      </w:r>
      <w:r>
        <w:rPr>
          <w:rStyle w:val="fontstyle21"/>
        </w:rPr>
        <w:t xml:space="preserve">when the variables </w:t>
      </w:r>
      <w:r>
        <w:rPr>
          <w:rStyle w:val="fontstyle41"/>
        </w:rPr>
        <w:t>{</w:t>
      </w:r>
      <w:r>
        <w:rPr>
          <w:rStyle w:val="fontstyle31"/>
        </w:rPr>
        <w:t>X</w:t>
      </w:r>
      <w:r>
        <w:rPr>
          <w:rStyle w:val="fontstyle51"/>
        </w:rPr>
        <w:t xml:space="preserve">n </w:t>
      </w:r>
      <w:r>
        <w:rPr>
          <w:rStyle w:val="fontstyle41"/>
        </w:rPr>
        <w:t xml:space="preserve">| </w:t>
      </w:r>
      <w:r>
        <w:rPr>
          <w:rStyle w:val="fontstyle21"/>
        </w:rPr>
        <w:t xml:space="preserve">1 </w:t>
      </w:r>
      <w:r>
        <w:rPr>
          <w:rStyle w:val="fontstyle41"/>
        </w:rPr>
        <w:t xml:space="preserve">≤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≤ </w:t>
      </w:r>
      <w:r>
        <w:rPr>
          <w:rStyle w:val="fontstyle31"/>
        </w:rPr>
        <w:t>N</w:t>
      </w:r>
      <w:r>
        <w:rPr>
          <w:rStyle w:val="fontstyle41"/>
        </w:rPr>
        <w:t xml:space="preserve">} </w:t>
      </w:r>
      <w:r>
        <w:rPr>
          <w:rStyle w:val="fontstyle21"/>
        </w:rPr>
        <w:t xml:space="preserve">are observed, </w:t>
      </w:r>
      <w:r>
        <w:rPr>
          <w:rStyle w:val="fontstyle31"/>
        </w:rPr>
        <w:t xml:space="preserve">N &gt; </w:t>
      </w:r>
      <w:r>
        <w:rPr>
          <w:rStyle w:val="fontstyle21"/>
        </w:rPr>
        <w:t>1, the sample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mean </w:t>
      </w:r>
      <w:r>
        <w:rPr>
          <w:rStyle w:val="fontstyle31"/>
        </w:rPr>
        <w:t>µ</w:t>
      </w:r>
      <w:r>
        <w:rPr>
          <w:rStyle w:val="fontstyle51"/>
        </w:rPr>
        <w:t xml:space="preserve">N </w:t>
      </w:r>
      <w:r>
        <w:rPr>
          <w:rStyle w:val="fontstyle21"/>
        </w:rPr>
        <w:t xml:space="preserve">and sample variance </w:t>
      </w:r>
      <w:r>
        <w:rPr>
          <w:rStyle w:val="fontstyle31"/>
        </w:rPr>
        <w:t>σ</w:t>
      </w:r>
      <w:r>
        <w:rPr>
          <w:rStyle w:val="fontstyle51"/>
        </w:rPr>
        <w:t xml:space="preserve">N </w:t>
      </w:r>
      <w:r>
        <w:rPr>
          <w:rStyle w:val="fontstyle61"/>
        </w:rPr>
        <w:t xml:space="preserve">2 </w:t>
      </w:r>
      <w:r>
        <w:rPr>
          <w:rStyle w:val="fontstyle21"/>
        </w:rPr>
        <w:t>are calculated as follows: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µ</w:t>
      </w:r>
      <w:r>
        <w:rPr>
          <w:rStyle w:val="fontstyle51"/>
        </w:rPr>
        <w:t xml:space="preserve">N </w:t>
      </w:r>
      <w:r>
        <w:rPr>
          <w:rStyle w:val="fontstyle21"/>
        </w:rPr>
        <w:t>=</w:t>
      </w:r>
      <w:r>
        <w:rPr>
          <w:rFonts w:ascii="LMRoman12-Regular" w:hAnsi="LMRoman12-Regular"/>
          <w:color w:val="000000"/>
        </w:rPr>
        <w:br/>
      </w:r>
      <w:r>
        <w:rPr>
          <w:rStyle w:val="fontstyle71"/>
        </w:rPr>
        <w:t>P</w:t>
      </w:r>
      <w:r>
        <w:rPr>
          <w:rStyle w:val="fontstyle51"/>
        </w:rPr>
        <w:t>N i</w:t>
      </w:r>
      <w:r>
        <w:rPr>
          <w:rStyle w:val="fontstyle61"/>
        </w:rPr>
        <w:t xml:space="preserve">=1 </w:t>
      </w:r>
      <w:r>
        <w:rPr>
          <w:rStyle w:val="fontstyle31"/>
        </w:rPr>
        <w:t>X</w:t>
      </w:r>
      <w:r>
        <w:rPr>
          <w:rStyle w:val="fontstyle51"/>
        </w:rPr>
        <w:t>i</w:t>
      </w:r>
      <w:r>
        <w:rPr>
          <w:rFonts w:ascii="LMMathItalic8-Regular" w:hAnsi="LMMathItalic8-Regular"/>
          <w:i/>
          <w:iCs/>
          <w:color w:val="000000"/>
          <w:sz w:val="16"/>
          <w:szCs w:val="16"/>
        </w:rPr>
        <w:br/>
      </w:r>
      <w:r>
        <w:rPr>
          <w:rStyle w:val="fontstyle31"/>
        </w:rPr>
        <w:t>N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31"/>
        </w:rPr>
        <w:t>, σ</w:t>
      </w:r>
      <w:r>
        <w:rPr>
          <w:rStyle w:val="fontstyle51"/>
        </w:rPr>
        <w:t xml:space="preserve">N </w:t>
      </w:r>
      <w:r>
        <w:rPr>
          <w:rStyle w:val="fontstyle61"/>
        </w:rPr>
        <w:t xml:space="preserve">2 </w:t>
      </w:r>
      <w:r>
        <w:rPr>
          <w:rStyle w:val="fontstyle21"/>
        </w:rPr>
        <w:t>=</w:t>
      </w:r>
      <w:r>
        <w:rPr>
          <w:rFonts w:ascii="LMRoman12-Regular" w:hAnsi="LMRoman12-Regular"/>
          <w:color w:val="000000"/>
        </w:rPr>
        <w:br/>
      </w:r>
      <w:r>
        <w:rPr>
          <w:rStyle w:val="fontstyle71"/>
        </w:rPr>
        <w:t>P</w:t>
      </w:r>
      <w:r>
        <w:rPr>
          <w:rStyle w:val="fontstyle51"/>
        </w:rPr>
        <w:t>N i</w:t>
      </w:r>
      <w:r>
        <w:rPr>
          <w:rStyle w:val="fontstyle61"/>
        </w:rPr>
        <w:t>=1</w:t>
      </w:r>
      <w:r>
        <w:rPr>
          <w:rStyle w:val="fontstyle21"/>
        </w:rPr>
        <w:t>(</w:t>
      </w:r>
      <w:r>
        <w:rPr>
          <w:rStyle w:val="fontstyle31"/>
        </w:rPr>
        <w:t>X</w:t>
      </w:r>
      <w:r>
        <w:rPr>
          <w:rStyle w:val="fontstyle51"/>
        </w:rPr>
        <w:t xml:space="preserve">i </w:t>
      </w:r>
      <w:r>
        <w:rPr>
          <w:rStyle w:val="fontstyle41"/>
        </w:rPr>
        <w:t xml:space="preserve">- </w:t>
      </w:r>
      <w:r>
        <w:rPr>
          <w:rStyle w:val="fontstyle31"/>
        </w:rPr>
        <w:t>µ</w:t>
      </w:r>
      <w:r>
        <w:rPr>
          <w:rStyle w:val="fontstyle51"/>
        </w:rPr>
        <w:t>N</w:t>
      </w:r>
      <w:r>
        <w:rPr>
          <w:rStyle w:val="fontstyle21"/>
        </w:rPr>
        <w:t>)</w:t>
      </w:r>
      <w:r>
        <w:rPr>
          <w:rStyle w:val="fontstyle61"/>
        </w:rPr>
        <w:t>2</w:t>
      </w:r>
      <w:r>
        <w:rPr>
          <w:rFonts w:ascii="LMRoman8-Regular" w:hAnsi="LMRoman8-Regular"/>
          <w:color w:val="000000"/>
          <w:sz w:val="16"/>
          <w:szCs w:val="16"/>
        </w:rPr>
        <w:br/>
      </w:r>
      <w:r>
        <w:rPr>
          <w:rStyle w:val="fontstyle31"/>
        </w:rPr>
        <w:t xml:space="preserve">N </w:t>
      </w:r>
      <w:r>
        <w:rPr>
          <w:rStyle w:val="fontstyle41"/>
        </w:rPr>
        <w:t xml:space="preserve">- </w:t>
      </w:r>
      <w:r>
        <w:rPr>
          <w:rStyle w:val="fontstyle21"/>
        </w:rPr>
        <w:t>1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.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01"/>
        </w:rPr>
        <w:t>Problem 2</w:t>
      </w:r>
      <w:r>
        <w:rPr>
          <w:rFonts w:ascii="LMRoman12-Bold" w:hAnsi="LMRoman12-Bold"/>
          <w:b/>
          <w:bCs/>
          <w:color w:val="000000"/>
          <w:sz w:val="30"/>
          <w:szCs w:val="30"/>
        </w:rPr>
        <w:br/>
      </w:r>
      <w:r>
        <w:rPr>
          <w:rStyle w:val="fontstyle21"/>
        </w:rPr>
        <w:t xml:space="preserve">Generate a stream of </w:t>
      </w:r>
      <w:r>
        <w:rPr>
          <w:rStyle w:val="fontstyle31"/>
        </w:rPr>
        <w:t xml:space="preserve">i.i.d. </w:t>
      </w:r>
      <w:r>
        <w:rPr>
          <w:rStyle w:val="fontstyle21"/>
        </w:rPr>
        <w:t xml:space="preserve">random variables 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proofErr w:type="gramStart"/>
      <w:r>
        <w:rPr>
          <w:rStyle w:val="fontstyle31"/>
        </w:rPr>
        <w:t>T</w:t>
      </w:r>
      <w:r>
        <w:rPr>
          <w:rStyle w:val="fontstyle51"/>
        </w:rPr>
        <w:t>n</w:t>
      </w:r>
      <w:proofErr w:type="gramEnd"/>
      <w:r>
        <w:rPr>
          <w:rStyle w:val="fontstyle51"/>
        </w:rPr>
        <w:t xml:space="preserve"> </w:t>
      </w:r>
      <w:r>
        <w:rPr>
          <w:rStyle w:val="fontstyle41"/>
        </w:rPr>
        <w:t xml:space="preserve">| </w:t>
      </w:r>
      <w:r>
        <w:rPr>
          <w:rStyle w:val="fontstyle21"/>
        </w:rPr>
        <w:t xml:space="preserve">1 </w:t>
      </w:r>
      <w:r>
        <w:rPr>
          <w:rStyle w:val="fontstyle41"/>
        </w:rPr>
        <w:t xml:space="preserve">≤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≤ </w:t>
      </w:r>
      <w:r>
        <w:rPr>
          <w:rStyle w:val="fontstyle31"/>
        </w:rPr>
        <w:t>N</w:t>
      </w:r>
      <w:r>
        <w:rPr>
          <w:rStyle w:val="fontstyle41"/>
        </w:rPr>
        <w:t xml:space="preserve">} </w:t>
      </w:r>
      <w:r>
        <w:rPr>
          <w:rStyle w:val="fontstyle21"/>
        </w:rPr>
        <w:t>which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are exponentially distributed with parameter (intensity) </w:t>
      </w:r>
      <w:r>
        <w:rPr>
          <w:rStyle w:val="fontstyle31"/>
        </w:rPr>
        <w:t xml:space="preserve">λ </w:t>
      </w:r>
      <w:r>
        <w:rPr>
          <w:rStyle w:val="fontstyle21"/>
        </w:rPr>
        <w:t>= 0</w:t>
      </w:r>
      <w:r>
        <w:rPr>
          <w:rStyle w:val="fontstyle31"/>
        </w:rPr>
        <w:t>.</w:t>
      </w:r>
      <w:r>
        <w:rPr>
          <w:rStyle w:val="fontstyle21"/>
        </w:rPr>
        <w:t xml:space="preserve">1, for each </w:t>
      </w:r>
      <w:r>
        <w:rPr>
          <w:rStyle w:val="fontstyle31"/>
        </w:rPr>
        <w:t xml:space="preserve">N </w:t>
      </w:r>
      <w:r>
        <w:rPr>
          <w:rStyle w:val="fontstyle21"/>
        </w:rPr>
        <w:t>=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(a) Use the resulting streams to compute and exhibit the probability density histograms for </w:t>
      </w:r>
      <w:r>
        <w:rPr>
          <w:rStyle w:val="fontstyle31"/>
        </w:rPr>
        <w:t>T</w:t>
      </w:r>
      <w:r>
        <w:rPr>
          <w:rStyle w:val="fontstyle21"/>
        </w:rPr>
        <w:t>, over the intervals (</w:t>
      </w:r>
      <w:r>
        <w:rPr>
          <w:rStyle w:val="fontstyle31"/>
        </w:rPr>
        <w:t xml:space="preserve">i, </w:t>
      </w:r>
      <w:r>
        <w:rPr>
          <w:rStyle w:val="fontstyle21"/>
        </w:rPr>
        <w:t xml:space="preserve">1 + </w:t>
      </w:r>
      <w:r>
        <w:rPr>
          <w:rStyle w:val="fontstyle31"/>
        </w:rPr>
        <w:t>i</w:t>
      </w:r>
      <w:r>
        <w:rPr>
          <w:rStyle w:val="fontstyle21"/>
        </w:rPr>
        <w:t xml:space="preserve">], for </w:t>
      </w:r>
      <w:r>
        <w:rPr>
          <w:rStyle w:val="fontstyle31"/>
        </w:rPr>
        <w:t xml:space="preserve">i </w:t>
      </w:r>
      <w:r>
        <w:rPr>
          <w:rStyle w:val="fontstyle21"/>
        </w:rPr>
        <w:t>= 0</w:t>
      </w:r>
      <w:r>
        <w:rPr>
          <w:rStyle w:val="fontstyle31"/>
        </w:rPr>
        <w:t xml:space="preserve">, </w:t>
      </w:r>
      <w:proofErr w:type="gramStart"/>
      <w:r>
        <w:rPr>
          <w:rStyle w:val="fontstyle21"/>
        </w:rPr>
        <w:t>1</w:t>
      </w:r>
      <w:r>
        <w:rPr>
          <w:rStyle w:val="fontstyle31"/>
        </w:rPr>
        <w:t>, ..</w:t>
      </w:r>
      <w:proofErr w:type="gramEnd"/>
      <w:r>
        <w:rPr>
          <w:rStyle w:val="fontstyle31"/>
        </w:rPr>
        <w:t xml:space="preserve"> . , </w:t>
      </w:r>
      <w:r>
        <w:rPr>
          <w:rStyle w:val="fontstyle21"/>
        </w:rPr>
        <w:t>19. Also, compare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the histogram levels with those derived analytically.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(b) Compute the sample means and variances, for each one of the three runs. Then</w:t>
      </w:r>
      <w:proofErr w:type="gramStart"/>
      <w:r>
        <w:rPr>
          <w:rStyle w:val="fontstyle21"/>
        </w:rPr>
        <w:t>,</w:t>
      </w:r>
      <w:proofErr w:type="gramEnd"/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compare the results with the analytically derived mean and variance values</w:t>
      </w:r>
      <w:r>
        <w:rPr>
          <w:rFonts w:ascii="LMRoman12-Regular" w:hAnsi="LMRoman12-Regular"/>
          <w:color w:val="000000"/>
        </w:rPr>
        <w:br/>
      </w:r>
      <w:r>
        <w:rPr>
          <w:rStyle w:val="fontstyle01"/>
          <w:sz w:val="24"/>
          <w:szCs w:val="24"/>
        </w:rPr>
        <w:t xml:space="preserve">– </w:t>
      </w:r>
      <w:r>
        <w:rPr>
          <w:rStyle w:val="fontstyle21"/>
        </w:rPr>
        <w:t xml:space="preserve">Note: The theoretical mean and variance of </w:t>
      </w:r>
      <w:r>
        <w:rPr>
          <w:rStyle w:val="fontstyle31"/>
        </w:rPr>
        <w:t>T</w:t>
      </w:r>
      <w:r>
        <w:rPr>
          <w:rStyle w:val="fontstyle51"/>
        </w:rPr>
        <w:t xml:space="preserve">n </w:t>
      </w:r>
      <w:r>
        <w:rPr>
          <w:rStyle w:val="fontstyle21"/>
        </w:rPr>
        <w:t xml:space="preserve">are </w:t>
      </w:r>
      <w:r>
        <w:rPr>
          <w:rStyle w:val="fontstyle51"/>
        </w:rPr>
        <w:t xml:space="preserve">λ </w:t>
      </w:r>
      <w:r>
        <w:rPr>
          <w:rStyle w:val="fontstyle61"/>
        </w:rPr>
        <w:t xml:space="preserve">1 </w:t>
      </w:r>
      <w:r>
        <w:rPr>
          <w:rStyle w:val="fontstyle21"/>
        </w:rPr>
        <w:t xml:space="preserve">and </w:t>
      </w:r>
      <w:r>
        <w:rPr>
          <w:rStyle w:val="fontstyle51"/>
        </w:rPr>
        <w:t xml:space="preserve">λ </w:t>
      </w:r>
      <w:r>
        <w:rPr>
          <w:rStyle w:val="fontstyle61"/>
        </w:rPr>
        <w:t>1</w:t>
      </w:r>
      <w:r>
        <w:rPr>
          <w:rStyle w:val="fontstyle81"/>
        </w:rPr>
        <w:t>2</w:t>
      </w:r>
      <w:r>
        <w:rPr>
          <w:rStyle w:val="fontstyle21"/>
        </w:rPr>
        <w:t>, respectively.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(c) Show that if </w:t>
      </w:r>
      <w:r>
        <w:rPr>
          <w:rStyle w:val="fontstyle31"/>
        </w:rPr>
        <w:t>U</w:t>
      </w:r>
      <w:r>
        <w:rPr>
          <w:rStyle w:val="fontstyle51"/>
        </w:rPr>
        <w:t xml:space="preserve">n </w:t>
      </w:r>
      <w:r>
        <w:rPr>
          <w:rStyle w:val="fontstyle21"/>
        </w:rPr>
        <w:t>is uniformly distributed over (0</w:t>
      </w:r>
      <w:r>
        <w:rPr>
          <w:rStyle w:val="fontstyle31"/>
        </w:rPr>
        <w:t xml:space="preserve">, </w:t>
      </w:r>
      <w:r>
        <w:rPr>
          <w:rStyle w:val="fontstyle21"/>
        </w:rPr>
        <w:t>1], and the random variable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T</w:t>
      </w:r>
      <w:r>
        <w:rPr>
          <w:rStyle w:val="fontstyle51"/>
        </w:rPr>
        <w:t>n</w:t>
      </w:r>
      <w:r>
        <w:rPr>
          <w:rFonts w:ascii="LMMathItalic8-Regular" w:hAnsi="LMMathItalic8-Regular"/>
          <w:i/>
          <w:iCs/>
          <w:color w:val="000000"/>
          <w:sz w:val="16"/>
          <w:szCs w:val="16"/>
        </w:rPr>
        <w:br/>
      </w:r>
      <w:r>
        <w:rPr>
          <w:rStyle w:val="fontstyle21"/>
        </w:rPr>
        <w:t xml:space="preserve">is calculated as </w:t>
      </w:r>
      <w:r>
        <w:rPr>
          <w:rStyle w:val="fontstyle31"/>
        </w:rPr>
        <w:t>T</w:t>
      </w:r>
      <w:r>
        <w:rPr>
          <w:rStyle w:val="fontstyle51"/>
        </w:rPr>
        <w:t xml:space="preserve">n </w:t>
      </w:r>
      <w:r>
        <w:rPr>
          <w:rStyle w:val="fontstyle21"/>
        </w:rPr>
        <w:t xml:space="preserve">= </w:t>
      </w:r>
      <w:r>
        <w:rPr>
          <w:rStyle w:val="fontstyle41"/>
        </w:rPr>
        <w:t xml:space="preserve">- </w:t>
      </w:r>
      <w:proofErr w:type="gramStart"/>
      <w:r>
        <w:rPr>
          <w:rStyle w:val="fontstyle61"/>
        </w:rPr>
        <w:t>ln(</w:t>
      </w:r>
      <w:proofErr w:type="gramEnd"/>
      <w:r>
        <w:rPr>
          <w:rStyle w:val="fontstyle51"/>
        </w:rPr>
        <w:t>λ U</w:t>
      </w:r>
      <w:r>
        <w:rPr>
          <w:rStyle w:val="fontstyle91"/>
        </w:rPr>
        <w:t>n</w:t>
      </w:r>
      <w:r>
        <w:rPr>
          <w:rStyle w:val="fontstyle61"/>
        </w:rPr>
        <w:t>)</w:t>
      </w:r>
      <w:r>
        <w:rPr>
          <w:rStyle w:val="fontstyle21"/>
        </w:rPr>
        <w:t xml:space="preserve">, then </w:t>
      </w:r>
      <w:r>
        <w:rPr>
          <w:rStyle w:val="fontstyle31"/>
        </w:rPr>
        <w:t>T</w:t>
      </w:r>
      <w:r>
        <w:rPr>
          <w:rStyle w:val="fontstyle51"/>
        </w:rPr>
        <w:t xml:space="preserve">n </w:t>
      </w:r>
      <w:r>
        <w:rPr>
          <w:rStyle w:val="fontstyle21"/>
        </w:rPr>
        <w:t>is exponentially distribution with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intensity </w:t>
      </w:r>
      <w:r>
        <w:rPr>
          <w:rStyle w:val="fontstyle31"/>
        </w:rPr>
        <w:t>λ</w:t>
      </w:r>
      <w:r>
        <w:rPr>
          <w:rStyle w:val="fontstyle21"/>
        </w:rPr>
        <w:t>.</w:t>
      </w:r>
      <w:r>
        <w:rPr>
          <w:rFonts w:ascii="LMRoman12-Regular" w:hAnsi="LMRoman12-Regular"/>
          <w:color w:val="000000"/>
        </w:rPr>
        <w:br/>
      </w:r>
      <w:r>
        <w:rPr>
          <w:rStyle w:val="fontstyle01"/>
        </w:rPr>
        <w:t>Problem 3</w:t>
      </w:r>
      <w:r>
        <w:rPr>
          <w:rFonts w:ascii="LMRoman12-Bold" w:hAnsi="LMRoman12-Bold"/>
          <w:b/>
          <w:bCs/>
          <w:color w:val="000000"/>
          <w:sz w:val="30"/>
          <w:szCs w:val="30"/>
        </w:rPr>
        <w:br/>
      </w:r>
      <w:r>
        <w:rPr>
          <w:rStyle w:val="fontstyle21"/>
        </w:rPr>
        <w:t xml:space="preserve">Consider a traffic stream represented by the stochastic point process </w:t>
      </w:r>
      <w:r>
        <w:rPr>
          <w:rStyle w:val="fontstyle31"/>
        </w:rPr>
        <w:t xml:space="preserve">A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r>
        <w:rPr>
          <w:rStyle w:val="fontstyle31"/>
        </w:rPr>
        <w:t>A</w:t>
      </w:r>
      <w:r>
        <w:rPr>
          <w:rStyle w:val="fontstyle51"/>
        </w:rPr>
        <w:t xml:space="preserve">n </w:t>
      </w:r>
      <w:r>
        <w:rPr>
          <w:rStyle w:val="fontstyle41"/>
        </w:rPr>
        <w:t>|</w:t>
      </w:r>
      <w:r>
        <w:rPr>
          <w:rFonts w:ascii="LMMathSymbols10-Regular" w:hAnsi="LMMathSymbols10-Regular"/>
          <w:i/>
          <w:iCs/>
          <w:color w:val="000000"/>
        </w:rPr>
        <w:br/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≥ </w:t>
      </w:r>
      <w:r>
        <w:rPr>
          <w:rStyle w:val="fontstyle21"/>
        </w:rPr>
        <w:t>0</w:t>
      </w:r>
      <w:r>
        <w:rPr>
          <w:rStyle w:val="fontstyle41"/>
        </w:rPr>
        <w:t>}</w:t>
      </w:r>
      <w:r>
        <w:rPr>
          <w:rStyle w:val="fontstyle21"/>
        </w:rPr>
        <w:t xml:space="preserve">, where </w:t>
      </w:r>
      <w:r>
        <w:rPr>
          <w:rStyle w:val="fontstyle31"/>
        </w:rPr>
        <w:t>A</w:t>
      </w:r>
      <w:r>
        <w:rPr>
          <w:rStyle w:val="fontstyle51"/>
        </w:rPr>
        <w:t xml:space="preserve">n </w:t>
      </w:r>
      <w:r>
        <w:rPr>
          <w:rStyle w:val="fontstyle21"/>
        </w:rPr>
        <w:t xml:space="preserve">denotes the time of occurrence of the </w:t>
      </w:r>
      <w:r>
        <w:rPr>
          <w:rStyle w:val="fontstyle31"/>
        </w:rPr>
        <w:t>n</w:t>
      </w:r>
      <w:r>
        <w:rPr>
          <w:rStyle w:val="fontstyle21"/>
        </w:rPr>
        <w:t>-th message arrival and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A</w:t>
      </w:r>
      <w:r>
        <w:rPr>
          <w:rStyle w:val="fontstyle61"/>
        </w:rPr>
        <w:t xml:space="preserve">0 </w:t>
      </w:r>
      <w:r>
        <w:rPr>
          <w:rStyle w:val="fontstyle21"/>
        </w:rPr>
        <w:t xml:space="preserve">= 0. The </w:t>
      </w:r>
      <w:r>
        <w:rPr>
          <w:rStyle w:val="fontstyle31"/>
        </w:rPr>
        <w:t>n</w:t>
      </w:r>
      <w:r>
        <w:rPr>
          <w:rStyle w:val="fontstyle21"/>
        </w:rPr>
        <w:t xml:space="preserve">-th inter-arrival time is </w:t>
      </w:r>
      <w:proofErr w:type="gramStart"/>
      <w:r>
        <w:rPr>
          <w:rStyle w:val="fontstyle31"/>
        </w:rPr>
        <w:t>T</w:t>
      </w:r>
      <w:r>
        <w:rPr>
          <w:rStyle w:val="fontstyle51"/>
        </w:rPr>
        <w:t>n</w:t>
      </w:r>
      <w:proofErr w:type="gramEnd"/>
      <w:r>
        <w:rPr>
          <w:rStyle w:val="fontstyle51"/>
        </w:rPr>
        <w:t xml:space="preserve"> </w:t>
      </w:r>
      <w:r>
        <w:rPr>
          <w:rStyle w:val="fontstyle21"/>
        </w:rPr>
        <w:t xml:space="preserve">= </w:t>
      </w:r>
      <w:r>
        <w:rPr>
          <w:rStyle w:val="fontstyle31"/>
        </w:rPr>
        <w:t>A</w:t>
      </w:r>
      <w:r>
        <w:rPr>
          <w:rStyle w:val="fontstyle51"/>
        </w:rPr>
        <w:t>n</w:t>
      </w:r>
      <w:r>
        <w:rPr>
          <w:rStyle w:val="fontstyle41"/>
        </w:rPr>
        <w:t>-</w:t>
      </w:r>
      <w:r>
        <w:rPr>
          <w:rStyle w:val="fontstyle31"/>
        </w:rPr>
        <w:t>A</w:t>
      </w:r>
      <w:r>
        <w:rPr>
          <w:rStyle w:val="fontstyle51"/>
        </w:rPr>
        <w:t>n</w:t>
      </w:r>
      <w:r>
        <w:rPr>
          <w:rStyle w:val="fontstyle101"/>
        </w:rPr>
        <w:t>-</w:t>
      </w:r>
      <w:r>
        <w:rPr>
          <w:rStyle w:val="fontstyle61"/>
        </w:rPr>
        <w:t>1</w:t>
      </w:r>
      <w:r>
        <w:rPr>
          <w:rStyle w:val="fontstyle21"/>
        </w:rPr>
        <w:t xml:space="preserve">, for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≥ </w:t>
      </w:r>
      <w:r>
        <w:rPr>
          <w:rStyle w:val="fontstyle21"/>
        </w:rPr>
        <w:t xml:space="preserve">1, where </w:t>
      </w:r>
      <w:r>
        <w:rPr>
          <w:rStyle w:val="fontstyle31"/>
        </w:rPr>
        <w:t>A</w:t>
      </w:r>
      <w:r>
        <w:rPr>
          <w:rStyle w:val="fontstyle51"/>
        </w:rPr>
        <w:t xml:space="preserve">n </w:t>
      </w:r>
      <w:r>
        <w:rPr>
          <w:rStyle w:val="fontstyle21"/>
        </w:rPr>
        <w:t xml:space="preserve">= </w:t>
      </w:r>
      <w:r>
        <w:rPr>
          <w:rStyle w:val="fontstyle71"/>
        </w:rPr>
        <w:t>P</w:t>
      </w:r>
      <w:r>
        <w:rPr>
          <w:rStyle w:val="fontstyle51"/>
        </w:rPr>
        <w:t>n i</w:t>
      </w:r>
      <w:r>
        <w:rPr>
          <w:rStyle w:val="fontstyle61"/>
        </w:rPr>
        <w:t xml:space="preserve">=1 </w:t>
      </w:r>
      <w:r>
        <w:rPr>
          <w:rStyle w:val="fontstyle31"/>
        </w:rPr>
        <w:t>T</w:t>
      </w:r>
      <w:r>
        <w:rPr>
          <w:rStyle w:val="fontstyle51"/>
        </w:rPr>
        <w:t>i</w:t>
      </w:r>
      <w:r>
        <w:rPr>
          <w:rStyle w:val="fontstyle21"/>
        </w:rPr>
        <w:t>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Assume that the inter-arrival time sequence 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r>
        <w:rPr>
          <w:rStyle w:val="fontstyle31"/>
        </w:rPr>
        <w:t>T</w:t>
      </w:r>
      <w:r>
        <w:rPr>
          <w:rStyle w:val="fontstyle51"/>
        </w:rPr>
        <w:t xml:space="preserve">n </w:t>
      </w:r>
      <w:r>
        <w:rPr>
          <w:rStyle w:val="fontstyle41"/>
        </w:rPr>
        <w:t xml:space="preserve">|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≥ </w:t>
      </w:r>
      <w:r>
        <w:rPr>
          <w:rStyle w:val="fontstyle21"/>
        </w:rPr>
        <w:t>1</w:t>
      </w:r>
      <w:r>
        <w:rPr>
          <w:rStyle w:val="fontstyle41"/>
        </w:rPr>
        <w:t xml:space="preserve">} </w:t>
      </w:r>
      <w:r>
        <w:rPr>
          <w:rStyle w:val="fontstyle21"/>
        </w:rPr>
        <w:t xml:space="preserve">consists of </w:t>
      </w:r>
      <w:r>
        <w:rPr>
          <w:rStyle w:val="fontstyle31"/>
        </w:rPr>
        <w:t>i.i.d</w:t>
      </w:r>
      <w:proofErr w:type="gramStart"/>
      <w:r>
        <w:rPr>
          <w:rStyle w:val="fontstyle31"/>
        </w:rPr>
        <w:t>.</w:t>
      </w:r>
      <w:proofErr w:type="gramEnd"/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21"/>
        </w:rPr>
        <w:t xml:space="preserve">exponentially distributed random variables with parameter </w:t>
      </w:r>
      <w:r>
        <w:rPr>
          <w:rStyle w:val="fontstyle31"/>
        </w:rPr>
        <w:t>λ</w:t>
      </w:r>
      <w:r>
        <w:rPr>
          <w:rStyle w:val="fontstyle21"/>
        </w:rPr>
        <w:t>. Then, the traffic stream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 xml:space="preserve">A </w:t>
      </w:r>
      <w:r>
        <w:rPr>
          <w:rStyle w:val="fontstyle21"/>
        </w:rPr>
        <w:t xml:space="preserve">is said to be a </w:t>
      </w:r>
      <w:r>
        <w:rPr>
          <w:rStyle w:val="fontstyle111"/>
        </w:rPr>
        <w:t>Poisson point process</w:t>
      </w:r>
      <w:r>
        <w:rPr>
          <w:rStyle w:val="fontstyle21"/>
        </w:rPr>
        <w:t>. Use the method described in Problem 2 to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generate a sequence 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proofErr w:type="gramStart"/>
      <w:r>
        <w:rPr>
          <w:rStyle w:val="fontstyle31"/>
        </w:rPr>
        <w:t>T</w:t>
      </w:r>
      <w:r>
        <w:rPr>
          <w:rStyle w:val="fontstyle51"/>
        </w:rPr>
        <w:t>n</w:t>
      </w:r>
      <w:proofErr w:type="gramEnd"/>
      <w:r>
        <w:rPr>
          <w:rStyle w:val="fontstyle51"/>
        </w:rPr>
        <w:t xml:space="preserve"> </w:t>
      </w:r>
      <w:r>
        <w:rPr>
          <w:rStyle w:val="fontstyle41"/>
        </w:rPr>
        <w:t xml:space="preserve">| </w:t>
      </w:r>
      <w:r>
        <w:rPr>
          <w:rStyle w:val="fontstyle21"/>
        </w:rPr>
        <w:t xml:space="preserve">1 </w:t>
      </w:r>
      <w:r>
        <w:rPr>
          <w:rStyle w:val="fontstyle41"/>
        </w:rPr>
        <w:t xml:space="preserve">≤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≤ </w:t>
      </w:r>
      <w:r>
        <w:rPr>
          <w:rStyle w:val="fontstyle31"/>
        </w:rPr>
        <w:t>N</w:t>
      </w:r>
      <w:r>
        <w:rPr>
          <w:rStyle w:val="fontstyle41"/>
        </w:rPr>
        <w:t xml:space="preserve">} </w:t>
      </w:r>
      <w:r>
        <w:rPr>
          <w:rStyle w:val="fontstyle21"/>
        </w:rPr>
        <w:t xml:space="preserve">that consists of </w:t>
      </w:r>
      <w:r>
        <w:rPr>
          <w:rStyle w:val="fontstyle31"/>
        </w:rPr>
        <w:t xml:space="preserve">i.i.d. </w:t>
      </w:r>
      <w:r>
        <w:rPr>
          <w:rStyle w:val="fontstyle21"/>
        </w:rPr>
        <w:t>exponentially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distributed random variables with </w:t>
      </w:r>
      <w:r>
        <w:rPr>
          <w:rStyle w:val="fontstyle31"/>
        </w:rPr>
        <w:t xml:space="preserve">λ </w:t>
      </w:r>
      <w:r>
        <w:rPr>
          <w:rStyle w:val="fontstyle21"/>
        </w:rPr>
        <w:t>= 0</w:t>
      </w:r>
      <w:r>
        <w:rPr>
          <w:rStyle w:val="fontstyle31"/>
        </w:rPr>
        <w:t>.</w:t>
      </w:r>
      <w:r>
        <w:rPr>
          <w:rStyle w:val="fontstyle21"/>
        </w:rPr>
        <w:t xml:space="preserve">1, for each </w:t>
      </w:r>
      <w:r>
        <w:rPr>
          <w:rStyle w:val="fontstyle31"/>
        </w:rPr>
        <w:t xml:space="preserve">N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 Then,</w:t>
      </w:r>
      <w:r>
        <w:rPr>
          <w:rFonts w:ascii="LMRoman12-Regular" w:hAnsi="LMRoman12-Regular"/>
          <w:color w:val="000000"/>
        </w:rPr>
        <w:br/>
      </w:r>
    </w:p>
    <w:p w:rsidR="00FB4DFE" w:rsidRDefault="00630CC1">
      <w:bookmarkStart w:id="0" w:name="_GoBack"/>
      <w:bookmarkEnd w:id="0"/>
      <w:r>
        <w:rPr>
          <w:rFonts w:ascii="LMRoman12-Bold" w:hAnsi="LMRoman12-Bold"/>
          <w:b/>
          <w:bCs/>
          <w:color w:val="000000"/>
        </w:rPr>
        <w:lastRenderedPageBreak/>
        <w:br/>
      </w:r>
      <w:r>
        <w:rPr>
          <w:rStyle w:val="fontstyle21"/>
        </w:rPr>
        <w:t xml:space="preserve">write a program to generate the corresponding Poisson point process streams </w:t>
      </w:r>
      <w:r>
        <w:rPr>
          <w:rStyle w:val="fontstyle31"/>
        </w:rPr>
        <w:t xml:space="preserve">A </w:t>
      </w:r>
      <w:r>
        <w:rPr>
          <w:rStyle w:val="fontstyle21"/>
        </w:rPr>
        <w:t>=</w:t>
      </w:r>
      <w:r>
        <w:rPr>
          <w:rFonts w:ascii="LMRoman12-Regular" w:hAnsi="LMRoman12-Regular"/>
          <w:color w:val="000000"/>
        </w:rPr>
        <w:br/>
      </w:r>
      <w:r>
        <w:rPr>
          <w:rStyle w:val="fontstyle41"/>
        </w:rPr>
        <w:t>{</w:t>
      </w:r>
      <w:r>
        <w:rPr>
          <w:rStyle w:val="fontstyle31"/>
        </w:rPr>
        <w:t>A</w:t>
      </w:r>
      <w:r>
        <w:rPr>
          <w:rStyle w:val="fontstyle51"/>
        </w:rPr>
        <w:t xml:space="preserve">n </w:t>
      </w:r>
      <w:r>
        <w:rPr>
          <w:rStyle w:val="fontstyle41"/>
        </w:rPr>
        <w:t xml:space="preserve">|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≥ </w:t>
      </w:r>
      <w:r>
        <w:rPr>
          <w:rStyle w:val="fontstyle21"/>
        </w:rPr>
        <w:t>0</w:t>
      </w:r>
      <w:r>
        <w:rPr>
          <w:rStyle w:val="fontstyle41"/>
        </w:rPr>
        <w:t>}</w:t>
      </w:r>
      <w:r>
        <w:rPr>
          <w:rStyle w:val="fontstyle21"/>
        </w:rPr>
        <w:t xml:space="preserve">, where </w:t>
      </w:r>
      <w:r>
        <w:rPr>
          <w:rStyle w:val="fontstyle31"/>
        </w:rPr>
        <w:t>A</w:t>
      </w:r>
      <w:r>
        <w:rPr>
          <w:rStyle w:val="fontstyle61"/>
        </w:rPr>
        <w:t xml:space="preserve">0 </w:t>
      </w:r>
      <w:r>
        <w:rPr>
          <w:rStyle w:val="fontstyle21"/>
        </w:rPr>
        <w:t xml:space="preserve">= 0, for each </w:t>
      </w:r>
      <w:r>
        <w:rPr>
          <w:rStyle w:val="fontstyle31"/>
        </w:rPr>
        <w:t xml:space="preserve">N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 Plot realizations for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these point process streams, for </w:t>
      </w:r>
      <w:r>
        <w:rPr>
          <w:rStyle w:val="fontstyle31"/>
        </w:rPr>
        <w:t xml:space="preserve">N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 (</w:t>
      </w:r>
      <w:r>
        <w:rPr>
          <w:rStyle w:val="fontstyle31"/>
        </w:rPr>
        <w:t>y</w:t>
      </w:r>
      <w:r>
        <w:rPr>
          <w:rStyle w:val="fontstyle21"/>
        </w:rPr>
        <w:t>-axis is the arrival time and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x</w:t>
      </w:r>
      <w:r>
        <w:rPr>
          <w:rStyle w:val="fontstyle21"/>
        </w:rPr>
        <w:t>-axis is indices of the arrival events).</w:t>
      </w:r>
      <w:r>
        <w:rPr>
          <w:rFonts w:ascii="LMRoman12-Regular" w:hAnsi="LMRoman12-Regular"/>
          <w:color w:val="000000"/>
        </w:rPr>
        <w:br/>
      </w:r>
      <w:r>
        <w:rPr>
          <w:rStyle w:val="fontstyle01"/>
        </w:rPr>
        <w:t>Problem 4</w:t>
      </w:r>
      <w:r>
        <w:rPr>
          <w:rFonts w:ascii="LMRoman12-Bold" w:hAnsi="LMRoman12-Bold"/>
          <w:b/>
          <w:bCs/>
          <w:color w:val="000000"/>
          <w:sz w:val="30"/>
          <w:szCs w:val="30"/>
        </w:rPr>
        <w:br/>
      </w:r>
      <w:r>
        <w:rPr>
          <w:rStyle w:val="fontstyle21"/>
        </w:rPr>
        <w:t xml:space="preserve">Let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be the counting variable associated with the point process </w:t>
      </w:r>
      <w:r>
        <w:rPr>
          <w:rStyle w:val="fontstyle31"/>
        </w:rPr>
        <w:t>A</w:t>
      </w:r>
      <w:r>
        <w:rPr>
          <w:rStyle w:val="fontstyle21"/>
        </w:rPr>
        <w:t xml:space="preserve">.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>)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represents the number of arrivals (events) occurring during the interval (0</w:t>
      </w:r>
      <w:r>
        <w:rPr>
          <w:rStyle w:val="fontstyle31"/>
        </w:rPr>
        <w:t>, t</w:t>
      </w:r>
      <w:r>
        <w:rPr>
          <w:rStyle w:val="fontstyle21"/>
        </w:rPr>
        <w:t>] where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N</w:t>
      </w:r>
      <w:r>
        <w:rPr>
          <w:rStyle w:val="fontstyle21"/>
        </w:rPr>
        <w:t xml:space="preserve">(0) = 0. The process </w:t>
      </w:r>
      <w:r>
        <w:rPr>
          <w:rStyle w:val="fontstyle31"/>
        </w:rPr>
        <w:t xml:space="preserve">M </w:t>
      </w:r>
      <w:r>
        <w:rPr>
          <w:rStyle w:val="fontstyle21"/>
        </w:rPr>
        <w:t xml:space="preserve">= </w:t>
      </w:r>
      <w:r>
        <w:rPr>
          <w:rStyle w:val="fontstyle41"/>
        </w:rPr>
        <w:t>{</w:t>
      </w:r>
      <w:proofErr w:type="gramStart"/>
      <w:r>
        <w:rPr>
          <w:rStyle w:val="fontstyle31"/>
        </w:rPr>
        <w:t>N</w:t>
      </w:r>
      <w:r>
        <w:rPr>
          <w:rStyle w:val="fontstyle21"/>
        </w:rPr>
        <w:t>(</w:t>
      </w:r>
      <w:proofErr w:type="gramEnd"/>
      <w:r>
        <w:rPr>
          <w:rStyle w:val="fontstyle31"/>
        </w:rPr>
        <w:t>t</w:t>
      </w:r>
      <w:r>
        <w:rPr>
          <w:rStyle w:val="fontstyle21"/>
        </w:rPr>
        <w:t xml:space="preserve">) </w:t>
      </w:r>
      <w:r>
        <w:rPr>
          <w:rStyle w:val="fontstyle41"/>
        </w:rPr>
        <w:t xml:space="preserve">| </w:t>
      </w:r>
      <w:r>
        <w:rPr>
          <w:rStyle w:val="fontstyle31"/>
        </w:rPr>
        <w:t xml:space="preserve">t </w:t>
      </w:r>
      <w:r>
        <w:rPr>
          <w:rStyle w:val="fontstyle41"/>
        </w:rPr>
        <w:t xml:space="preserve">≥ </w:t>
      </w:r>
      <w:r>
        <w:rPr>
          <w:rStyle w:val="fontstyle21"/>
        </w:rPr>
        <w:t>0</w:t>
      </w:r>
      <w:r>
        <w:rPr>
          <w:rStyle w:val="fontstyle41"/>
        </w:rPr>
        <w:t xml:space="preserve">} </w:t>
      </w:r>
      <w:r>
        <w:rPr>
          <w:rStyle w:val="fontstyle21"/>
        </w:rPr>
        <w:t>is the associated counting process.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Consider a Poisson point process </w:t>
      </w:r>
      <w:r>
        <w:rPr>
          <w:rStyle w:val="fontstyle31"/>
        </w:rPr>
        <w:t xml:space="preserve">A </w:t>
      </w:r>
      <w:r>
        <w:rPr>
          <w:rStyle w:val="fontstyle21"/>
        </w:rPr>
        <w:t xml:space="preserve">with intensity </w:t>
      </w:r>
      <w:r>
        <w:rPr>
          <w:rStyle w:val="fontstyle31"/>
        </w:rPr>
        <w:t>λ</w:t>
      </w:r>
      <w:r>
        <w:rPr>
          <w:rStyle w:val="fontstyle21"/>
        </w:rPr>
        <w:t>. The associated counting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process </w:t>
      </w:r>
      <w:r>
        <w:rPr>
          <w:rStyle w:val="fontstyle31"/>
        </w:rPr>
        <w:t xml:space="preserve">M </w:t>
      </w:r>
      <w:r>
        <w:rPr>
          <w:rStyle w:val="fontstyle21"/>
        </w:rPr>
        <w:t xml:space="preserve">is then called a </w:t>
      </w:r>
      <w:r>
        <w:rPr>
          <w:rStyle w:val="fontstyle111"/>
        </w:rPr>
        <w:t>Poisson Counting Process</w:t>
      </w:r>
      <w:r>
        <w:rPr>
          <w:rStyle w:val="fontstyle21"/>
        </w:rPr>
        <w:t>. For this process, we note the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following properties</w:t>
      </w:r>
      <w:proofErr w:type="gramStart"/>
      <w:r>
        <w:rPr>
          <w:rStyle w:val="fontstyle21"/>
        </w:rPr>
        <w:t>:</w:t>
      </w:r>
      <w:proofErr w:type="gramEnd"/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(P1)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follows a Poisson distribution with parameter </w:t>
      </w:r>
      <w:r>
        <w:rPr>
          <w:rStyle w:val="fontstyle31"/>
        </w:rPr>
        <w:t>λ</w:t>
      </w:r>
      <w:r>
        <w:rPr>
          <w:rStyle w:val="fontstyle21"/>
        </w:rPr>
        <w:t>: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P</w:t>
      </w:r>
      <w:r>
        <w:rPr>
          <w:rStyle w:val="fontstyle21"/>
        </w:rPr>
        <w:t>(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= </w:t>
      </w:r>
      <w:r>
        <w:rPr>
          <w:rStyle w:val="fontstyle31"/>
        </w:rPr>
        <w:t>n</w:t>
      </w:r>
      <w:r>
        <w:rPr>
          <w:rStyle w:val="fontstyle21"/>
        </w:rPr>
        <w:t xml:space="preserve">) = </w:t>
      </w:r>
      <w:r>
        <w:rPr>
          <w:rStyle w:val="fontstyle31"/>
        </w:rPr>
        <w:t>e</w:t>
      </w:r>
      <w:r>
        <w:rPr>
          <w:rStyle w:val="fontstyle101"/>
        </w:rPr>
        <w:t>-</w:t>
      </w:r>
      <w:r>
        <w:rPr>
          <w:rStyle w:val="fontstyle51"/>
        </w:rPr>
        <w:t>λt</w:t>
      </w:r>
      <w:r>
        <w:rPr>
          <w:rStyle w:val="fontstyle21"/>
        </w:rPr>
        <w:t>(</w:t>
      </w:r>
      <w:r>
        <w:rPr>
          <w:rStyle w:val="fontstyle31"/>
        </w:rPr>
        <w:t>λt</w:t>
      </w:r>
      <w:r>
        <w:rPr>
          <w:rStyle w:val="fontstyle21"/>
        </w:rPr>
        <w:t>)</w:t>
      </w:r>
      <w:r>
        <w:rPr>
          <w:rStyle w:val="fontstyle51"/>
        </w:rPr>
        <w:t>n</w:t>
      </w:r>
      <w:r>
        <w:rPr>
          <w:rFonts w:ascii="LMMathItalic8-Regular" w:hAnsi="LMMathItalic8-Regular"/>
          <w:i/>
          <w:iCs/>
          <w:color w:val="000000"/>
          <w:sz w:val="16"/>
          <w:szCs w:val="16"/>
        </w:rPr>
        <w:br/>
      </w:r>
      <w:r>
        <w:rPr>
          <w:rStyle w:val="fontstyle31"/>
        </w:rPr>
        <w:t>n</w:t>
      </w:r>
      <w:r>
        <w:rPr>
          <w:rStyle w:val="fontstyle21"/>
        </w:rPr>
        <w:t xml:space="preserve">! </w:t>
      </w:r>
      <w:r>
        <w:rPr>
          <w:rStyle w:val="fontstyle31"/>
        </w:rPr>
        <w:t xml:space="preserve">, </w:t>
      </w:r>
      <w:r>
        <w:rPr>
          <w:rStyle w:val="fontstyle41"/>
          <w:rFonts w:ascii="Cambria Math" w:hAnsi="Cambria Math" w:cs="Cambria Math"/>
        </w:rPr>
        <w:t>∀</w:t>
      </w:r>
      <w:r>
        <w:rPr>
          <w:rStyle w:val="fontstyle31"/>
        </w:rPr>
        <w:t xml:space="preserve">n </w:t>
      </w:r>
      <w:r>
        <w:rPr>
          <w:rStyle w:val="fontstyle21"/>
        </w:rPr>
        <w:t>= 0</w:t>
      </w:r>
      <w:r>
        <w:rPr>
          <w:rStyle w:val="fontstyle31"/>
        </w:rPr>
        <w:t xml:space="preserve">, </w:t>
      </w:r>
      <w:r>
        <w:rPr>
          <w:rStyle w:val="fontstyle21"/>
        </w:rPr>
        <w:t>1</w:t>
      </w:r>
      <w:r>
        <w:rPr>
          <w:rStyle w:val="fontstyle31"/>
        </w:rPr>
        <w:t xml:space="preserve">, . . . </w:t>
      </w:r>
      <w:proofErr w:type="gramStart"/>
      <w:r>
        <w:rPr>
          <w:rStyle w:val="fontstyle31"/>
        </w:rPr>
        <w:t>,</w:t>
      </w:r>
      <w:proofErr w:type="gramEnd"/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31"/>
        </w:rPr>
        <w:t>E</w:t>
      </w:r>
      <w:r>
        <w:rPr>
          <w:rStyle w:val="fontstyle21"/>
        </w:rPr>
        <w:t>[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)] = </w:t>
      </w:r>
      <w:r>
        <w:rPr>
          <w:rStyle w:val="fontstyle31"/>
        </w:rPr>
        <w:t>λt</w:t>
      </w:r>
      <w:r>
        <w:rPr>
          <w:rStyle w:val="fontstyle21"/>
        </w:rPr>
        <w:t xml:space="preserve">; </w:t>
      </w:r>
      <w:r>
        <w:rPr>
          <w:rStyle w:val="fontstyle31"/>
        </w:rPr>
        <w:t>V ar</w:t>
      </w:r>
      <w:r>
        <w:rPr>
          <w:rStyle w:val="fontstyle21"/>
        </w:rPr>
        <w:t>[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)] = </w:t>
      </w:r>
      <w:r>
        <w:rPr>
          <w:rStyle w:val="fontstyle31"/>
        </w:rPr>
        <w:t>λt.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21"/>
        </w:rPr>
        <w:t>(P2) The probability of an event occurrence in an interval (</w:t>
      </w:r>
      <w:r>
        <w:rPr>
          <w:rStyle w:val="fontstyle31"/>
        </w:rPr>
        <w:t xml:space="preserve">t, t </w:t>
      </w:r>
      <w:r>
        <w:rPr>
          <w:rStyle w:val="fontstyle21"/>
        </w:rPr>
        <w:t xml:space="preserve">+ </w:t>
      </w:r>
      <w:r>
        <w:rPr>
          <w:rStyle w:val="fontstyle31"/>
        </w:rPr>
        <w:t>h</w:t>
      </w:r>
      <w:r>
        <w:rPr>
          <w:rStyle w:val="fontstyle21"/>
        </w:rPr>
        <w:t>] of small duration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 xml:space="preserve">h </w:t>
      </w:r>
      <w:r>
        <w:rPr>
          <w:rStyle w:val="fontstyle21"/>
        </w:rPr>
        <w:t xml:space="preserve">(so that </w:t>
      </w:r>
      <w:r>
        <w:rPr>
          <w:rStyle w:val="fontstyle31"/>
        </w:rPr>
        <w:t xml:space="preserve">λh &lt;&lt; </w:t>
      </w:r>
      <w:r>
        <w:rPr>
          <w:rStyle w:val="fontstyle21"/>
        </w:rPr>
        <w:t xml:space="preserve">1) is approximately equal to </w:t>
      </w:r>
      <w:r>
        <w:rPr>
          <w:rStyle w:val="fontstyle31"/>
        </w:rPr>
        <w:t>λh</w:t>
      </w:r>
      <w:r>
        <w:rPr>
          <w:rStyle w:val="fontstyle21"/>
        </w:rPr>
        <w:t>:</w:t>
      </w:r>
      <w:r>
        <w:rPr>
          <w:rFonts w:ascii="LMRoman12-Regular" w:hAnsi="LMRoman12-Regular"/>
          <w:color w:val="000000"/>
        </w:rPr>
        <w:br/>
      </w:r>
      <w:r>
        <w:rPr>
          <w:rStyle w:val="fontstyle31"/>
        </w:rPr>
        <w:t>P</w:t>
      </w:r>
      <w:r>
        <w:rPr>
          <w:rStyle w:val="fontstyle21"/>
        </w:rPr>
        <w:t>(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+ </w:t>
      </w:r>
      <w:r>
        <w:rPr>
          <w:rStyle w:val="fontstyle31"/>
        </w:rPr>
        <w:t>h</w:t>
      </w:r>
      <w:r>
        <w:rPr>
          <w:rStyle w:val="fontstyle21"/>
        </w:rPr>
        <w:t xml:space="preserve">) </w:t>
      </w:r>
      <w:r>
        <w:rPr>
          <w:rStyle w:val="fontstyle41"/>
        </w:rPr>
        <w:t xml:space="preserve">-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= 1) = </w:t>
      </w:r>
      <w:r>
        <w:rPr>
          <w:rStyle w:val="fontstyle31"/>
        </w:rPr>
        <w:t xml:space="preserve">λh </w:t>
      </w:r>
      <w:r>
        <w:rPr>
          <w:rStyle w:val="fontstyle21"/>
        </w:rPr>
        <w:t xml:space="preserve">+ </w:t>
      </w:r>
      <w:r>
        <w:rPr>
          <w:rStyle w:val="fontstyle31"/>
        </w:rPr>
        <w:t>o</w:t>
      </w:r>
      <w:r>
        <w:rPr>
          <w:rStyle w:val="fontstyle21"/>
        </w:rPr>
        <w:t>(</w:t>
      </w:r>
      <w:r>
        <w:rPr>
          <w:rStyle w:val="fontstyle31"/>
        </w:rPr>
        <w:t>h</w:t>
      </w:r>
      <w:r>
        <w:rPr>
          <w:rStyle w:val="fontstyle21"/>
        </w:rPr>
        <w:t>)</w:t>
      </w:r>
      <w:r>
        <w:rPr>
          <w:rStyle w:val="fontstyle31"/>
        </w:rPr>
        <w:t>,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31"/>
        </w:rPr>
        <w:t>P</w:t>
      </w:r>
      <w:r>
        <w:rPr>
          <w:rStyle w:val="fontstyle21"/>
        </w:rPr>
        <w:t>(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+ </w:t>
      </w:r>
      <w:r>
        <w:rPr>
          <w:rStyle w:val="fontstyle31"/>
        </w:rPr>
        <w:t>h</w:t>
      </w:r>
      <w:r>
        <w:rPr>
          <w:rStyle w:val="fontstyle21"/>
        </w:rPr>
        <w:t xml:space="preserve">) </w:t>
      </w:r>
      <w:r>
        <w:rPr>
          <w:rStyle w:val="fontstyle41"/>
        </w:rPr>
        <w:t xml:space="preserve">-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= 0) = 1 </w:t>
      </w:r>
      <w:r>
        <w:rPr>
          <w:rStyle w:val="fontstyle41"/>
        </w:rPr>
        <w:t xml:space="preserve">- </w:t>
      </w:r>
      <w:r>
        <w:rPr>
          <w:rStyle w:val="fontstyle31"/>
        </w:rPr>
        <w:t xml:space="preserve">λh </w:t>
      </w:r>
      <w:r>
        <w:rPr>
          <w:rStyle w:val="fontstyle21"/>
        </w:rPr>
        <w:t xml:space="preserve">+ </w:t>
      </w:r>
      <w:r>
        <w:rPr>
          <w:rStyle w:val="fontstyle31"/>
        </w:rPr>
        <w:t>o</w:t>
      </w:r>
      <w:r>
        <w:rPr>
          <w:rStyle w:val="fontstyle21"/>
        </w:rPr>
        <w:t>(</w:t>
      </w:r>
      <w:r>
        <w:rPr>
          <w:rStyle w:val="fontstyle31"/>
        </w:rPr>
        <w:t>h</w:t>
      </w:r>
      <w:r>
        <w:rPr>
          <w:rStyle w:val="fontstyle21"/>
        </w:rPr>
        <w:t>)</w:t>
      </w:r>
      <w:r>
        <w:rPr>
          <w:rStyle w:val="fontstyle31"/>
        </w:rPr>
        <w:t>,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21"/>
        </w:rPr>
        <w:t>where lim</w:t>
      </w:r>
      <w:r>
        <w:rPr>
          <w:rStyle w:val="fontstyle51"/>
        </w:rPr>
        <w:t>h</w:t>
      </w:r>
      <w:r>
        <w:rPr>
          <w:rStyle w:val="fontstyle101"/>
        </w:rPr>
        <w:t>→</w:t>
      </w:r>
      <w:r>
        <w:rPr>
          <w:rStyle w:val="fontstyle61"/>
        </w:rPr>
        <w:t xml:space="preserve">0 </w:t>
      </w:r>
      <w:r>
        <w:rPr>
          <w:rStyle w:val="fontstyle51"/>
        </w:rPr>
        <w:t>o</w:t>
      </w:r>
      <w:r>
        <w:rPr>
          <w:rStyle w:val="fontstyle61"/>
        </w:rPr>
        <w:t>(</w:t>
      </w:r>
      <w:r>
        <w:rPr>
          <w:rStyle w:val="fontstyle51"/>
        </w:rPr>
        <w:t>h h</w:t>
      </w:r>
      <w:r>
        <w:rPr>
          <w:rStyle w:val="fontstyle61"/>
        </w:rPr>
        <w:t xml:space="preserve">) </w:t>
      </w:r>
      <w:r>
        <w:rPr>
          <w:rStyle w:val="fontstyle21"/>
        </w:rPr>
        <w:t>= 0.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(P3) The number of events occurring over an interval is statistically independent of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the number of events occurring over any other disjoint interval.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(a) Write a computer program that generates and plots a realization of a Poisson counting process </w:t>
      </w:r>
      <w:r>
        <w:rPr>
          <w:rStyle w:val="fontstyle31"/>
        </w:rPr>
        <w:t xml:space="preserve">M </w:t>
      </w:r>
      <w:r>
        <w:rPr>
          <w:rStyle w:val="fontstyle21"/>
        </w:rPr>
        <w:t xml:space="preserve">until </w:t>
      </w:r>
      <w:proofErr w:type="gramStart"/>
      <w:r>
        <w:rPr>
          <w:rStyle w:val="fontstyle31"/>
        </w:rPr>
        <w:t>N</w:t>
      </w:r>
      <w:r>
        <w:rPr>
          <w:rStyle w:val="fontstyle21"/>
        </w:rPr>
        <w:t>(</w:t>
      </w:r>
      <w:proofErr w:type="gramEnd"/>
      <w:r>
        <w:rPr>
          <w:rStyle w:val="fontstyle31"/>
        </w:rPr>
        <w:t>t</w:t>
      </w:r>
      <w:r>
        <w:rPr>
          <w:rStyle w:val="fontstyle21"/>
        </w:rPr>
        <w:t xml:space="preserve">) = </w:t>
      </w:r>
      <w:r>
        <w:rPr>
          <w:rStyle w:val="fontstyle31"/>
        </w:rPr>
        <w:t>N</w:t>
      </w:r>
      <w:r>
        <w:rPr>
          <w:rStyle w:val="fontstyle21"/>
        </w:rPr>
        <w:t xml:space="preserve">, by starting with the generated Poisson point process </w:t>
      </w:r>
      <w:r>
        <w:rPr>
          <w:rStyle w:val="fontstyle31"/>
        </w:rPr>
        <w:t xml:space="preserve">A </w:t>
      </w:r>
      <w:r>
        <w:rPr>
          <w:rStyle w:val="fontstyle21"/>
        </w:rPr>
        <w:t>(</w:t>
      </w:r>
      <w:r>
        <w:rPr>
          <w:rStyle w:val="fontstyle31"/>
        </w:rPr>
        <w:t>y</w:t>
      </w:r>
      <w:r>
        <w:rPr>
          <w:rStyle w:val="fontstyle21"/>
        </w:rPr>
        <w:t xml:space="preserve">-axis is </w:t>
      </w:r>
      <w:r>
        <w:rPr>
          <w:rStyle w:val="fontstyle31"/>
        </w:rPr>
        <w:t>N</w:t>
      </w:r>
      <w:r>
        <w:rPr>
          <w:rStyle w:val="fontstyle21"/>
        </w:rPr>
        <w:t>(</w:t>
      </w:r>
      <w:r>
        <w:rPr>
          <w:rStyle w:val="fontstyle31"/>
        </w:rPr>
        <w:t>t</w:t>
      </w:r>
      <w:r>
        <w:rPr>
          <w:rStyle w:val="fontstyle21"/>
        </w:rPr>
        <w:t xml:space="preserve">) and </w:t>
      </w:r>
      <w:r>
        <w:rPr>
          <w:rStyle w:val="fontstyle31"/>
        </w:rPr>
        <w:t>x</w:t>
      </w:r>
      <w:r>
        <w:rPr>
          <w:rStyle w:val="fontstyle21"/>
        </w:rPr>
        <w:t xml:space="preserve">-axis is index of </w:t>
      </w:r>
      <w:r>
        <w:rPr>
          <w:rStyle w:val="fontstyle31"/>
        </w:rPr>
        <w:t>t</w:t>
      </w:r>
      <w:r>
        <w:rPr>
          <w:rStyle w:val="fontstyle21"/>
        </w:rPr>
        <w:t xml:space="preserve">), for each </w:t>
      </w:r>
      <w:r>
        <w:rPr>
          <w:rStyle w:val="fontstyle31"/>
        </w:rPr>
        <w:t xml:space="preserve">N </w:t>
      </w:r>
      <w:r>
        <w:rPr>
          <w:rStyle w:val="fontstyle21"/>
        </w:rPr>
        <w:t>=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(b) For </w:t>
      </w:r>
      <w:r>
        <w:rPr>
          <w:rStyle w:val="fontstyle31"/>
        </w:rPr>
        <w:t xml:space="preserve">λ </w:t>
      </w:r>
      <w:r>
        <w:rPr>
          <w:rStyle w:val="fontstyle21"/>
        </w:rPr>
        <w:t>= 0</w:t>
      </w:r>
      <w:r>
        <w:rPr>
          <w:rStyle w:val="fontstyle31"/>
        </w:rPr>
        <w:t>.</w:t>
      </w:r>
      <w:r>
        <w:rPr>
          <w:rStyle w:val="fontstyle21"/>
        </w:rPr>
        <w:t>1</w:t>
      </w:r>
      <w:r>
        <w:rPr>
          <w:rStyle w:val="fontstyle31"/>
        </w:rPr>
        <w:t xml:space="preserve">, t </w:t>
      </w:r>
      <w:r>
        <w:rPr>
          <w:rStyle w:val="fontstyle21"/>
        </w:rPr>
        <w:t xml:space="preserve">= 30, generate the Poisson counting variable </w:t>
      </w:r>
      <w:proofErr w:type="gramStart"/>
      <w:r>
        <w:rPr>
          <w:rStyle w:val="fontstyle31"/>
        </w:rPr>
        <w:t>N</w:t>
      </w:r>
      <w:r>
        <w:rPr>
          <w:rStyle w:val="fontstyle21"/>
        </w:rPr>
        <w:t>(</w:t>
      </w:r>
      <w:proofErr w:type="gramEnd"/>
      <w:r>
        <w:rPr>
          <w:rStyle w:val="fontstyle21"/>
        </w:rPr>
        <w:t xml:space="preserve">30) with </w:t>
      </w:r>
      <w:r>
        <w:rPr>
          <w:rStyle w:val="fontstyle31"/>
        </w:rPr>
        <w:t>K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21"/>
        </w:rPr>
        <w:t xml:space="preserve">independent realizations of </w:t>
      </w:r>
      <w:r>
        <w:rPr>
          <w:rStyle w:val="fontstyle31"/>
        </w:rPr>
        <w:t>N</w:t>
      </w:r>
      <w:r>
        <w:rPr>
          <w:rStyle w:val="fontstyle21"/>
        </w:rPr>
        <w:t>(30). Then, use the results to draw a probability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mass function by using histogram expressing </w:t>
      </w:r>
      <w:proofErr w:type="gramStart"/>
      <w:r>
        <w:rPr>
          <w:rStyle w:val="fontstyle31"/>
        </w:rPr>
        <w:t>P</w:t>
      </w:r>
      <w:r>
        <w:rPr>
          <w:rStyle w:val="fontstyle21"/>
        </w:rPr>
        <w:t>(</w:t>
      </w:r>
      <w:proofErr w:type="gramEnd"/>
      <w:r>
        <w:rPr>
          <w:rStyle w:val="fontstyle31"/>
        </w:rPr>
        <w:t>N</w:t>
      </w:r>
      <w:r>
        <w:rPr>
          <w:rStyle w:val="fontstyle21"/>
        </w:rPr>
        <w:t xml:space="preserve">(30) = </w:t>
      </w:r>
      <w:r>
        <w:rPr>
          <w:rStyle w:val="fontstyle31"/>
        </w:rPr>
        <w:t>n</w:t>
      </w:r>
      <w:r>
        <w:rPr>
          <w:rStyle w:val="fontstyle21"/>
        </w:rPr>
        <w:t xml:space="preserve">), for </w:t>
      </w:r>
      <w:r>
        <w:rPr>
          <w:rStyle w:val="fontstyle31"/>
        </w:rPr>
        <w:t xml:space="preserve">n </w:t>
      </w:r>
      <w:r>
        <w:rPr>
          <w:rStyle w:val="fontstyle41"/>
        </w:rPr>
        <w:t xml:space="preserve">≥ </w:t>
      </w:r>
      <w:r>
        <w:rPr>
          <w:rStyle w:val="fontstyle21"/>
        </w:rPr>
        <w:t>0. Also use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the results to compute the mean and variance realized values of </w:t>
      </w:r>
      <w:proofErr w:type="gramStart"/>
      <w:r>
        <w:rPr>
          <w:rStyle w:val="fontstyle31"/>
        </w:rPr>
        <w:t>N</w:t>
      </w:r>
      <w:r>
        <w:rPr>
          <w:rStyle w:val="fontstyle21"/>
        </w:rPr>
        <w:t>(</w:t>
      </w:r>
      <w:proofErr w:type="gramEnd"/>
      <w:r>
        <w:rPr>
          <w:rStyle w:val="fontstyle21"/>
        </w:rPr>
        <w:t>30). Assume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the following values: </w:t>
      </w:r>
      <w:r>
        <w:rPr>
          <w:rStyle w:val="fontstyle31"/>
        </w:rPr>
        <w:t xml:space="preserve">K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 Compare these results with the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analytically derived probability distribution values, and with the analytically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computed mean and variance values.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 xml:space="preserve">(c) For </w:t>
      </w:r>
      <w:r>
        <w:rPr>
          <w:rStyle w:val="fontstyle31"/>
        </w:rPr>
        <w:t xml:space="preserve">λ </w:t>
      </w:r>
      <w:r>
        <w:rPr>
          <w:rStyle w:val="fontstyle21"/>
        </w:rPr>
        <w:t>= 0</w:t>
      </w:r>
      <w:r>
        <w:rPr>
          <w:rStyle w:val="fontstyle31"/>
        </w:rPr>
        <w:t>.</w:t>
      </w:r>
      <w:r>
        <w:rPr>
          <w:rStyle w:val="fontstyle21"/>
        </w:rPr>
        <w:t xml:space="preserve">1 and </w:t>
      </w:r>
      <w:r>
        <w:rPr>
          <w:rStyle w:val="fontstyle31"/>
        </w:rPr>
        <w:t xml:space="preserve">h </w:t>
      </w:r>
      <w:r>
        <w:rPr>
          <w:rStyle w:val="fontstyle21"/>
        </w:rPr>
        <w:t xml:space="preserve">= 1, verify the above mentioned property (P2), using </w:t>
      </w:r>
      <w:r>
        <w:rPr>
          <w:rStyle w:val="fontstyle31"/>
        </w:rPr>
        <w:t>K</w:t>
      </w:r>
      <w:r>
        <w:rPr>
          <w:rFonts w:ascii="LMMathItalic12-Regular" w:hAnsi="LMMathItalic12-Regular"/>
          <w:i/>
          <w:iCs/>
          <w:color w:val="000000"/>
        </w:rPr>
        <w:br/>
      </w:r>
      <w:r>
        <w:rPr>
          <w:rStyle w:val="fontstyle21"/>
        </w:rPr>
        <w:t xml:space="preserve">independent realizations, for each </w:t>
      </w:r>
      <w:r>
        <w:rPr>
          <w:rStyle w:val="fontstyle31"/>
        </w:rPr>
        <w:t xml:space="preserve">K </w:t>
      </w:r>
      <w:r>
        <w:rPr>
          <w:rStyle w:val="fontstyle21"/>
        </w:rPr>
        <w:t>= 1000</w:t>
      </w:r>
      <w:r>
        <w:rPr>
          <w:rStyle w:val="fontstyle31"/>
        </w:rPr>
        <w:t xml:space="preserve">, </w:t>
      </w:r>
      <w:r>
        <w:rPr>
          <w:rStyle w:val="fontstyle21"/>
        </w:rPr>
        <w:t>5000</w:t>
      </w:r>
      <w:r>
        <w:rPr>
          <w:rStyle w:val="fontstyle31"/>
        </w:rPr>
        <w:t xml:space="preserve">, </w:t>
      </w:r>
      <w:r>
        <w:rPr>
          <w:rStyle w:val="fontstyle21"/>
        </w:rPr>
        <w:t>10000. You can consider any</w:t>
      </w:r>
      <w:r>
        <w:rPr>
          <w:rFonts w:ascii="LMRoman12-Regular" w:hAnsi="LMRoman12-Regular"/>
          <w:color w:val="000000"/>
        </w:rPr>
        <w:br/>
      </w:r>
      <w:r>
        <w:rPr>
          <w:rStyle w:val="fontstyle21"/>
        </w:rPr>
        <w:t>time period of [</w:t>
      </w:r>
      <w:r>
        <w:rPr>
          <w:rStyle w:val="fontstyle31"/>
        </w:rPr>
        <w:t xml:space="preserve">t, t </w:t>
      </w:r>
      <w:r>
        <w:rPr>
          <w:rStyle w:val="fontstyle21"/>
        </w:rPr>
        <w:t xml:space="preserve">+ </w:t>
      </w:r>
      <w:r>
        <w:rPr>
          <w:rStyle w:val="fontstyle31"/>
        </w:rPr>
        <w:t>h</w:t>
      </w:r>
      <w:r>
        <w:rPr>
          <w:rStyle w:val="fontstyle21"/>
        </w:rPr>
        <w:t xml:space="preserve">), for any time </w:t>
      </w:r>
      <w:r>
        <w:rPr>
          <w:rStyle w:val="fontstyle31"/>
        </w:rPr>
        <w:t xml:space="preserve">t </w:t>
      </w:r>
      <w:r>
        <w:rPr>
          <w:rStyle w:val="fontstyle21"/>
        </w:rPr>
        <w:t xml:space="preserve">(e.g., by choosing </w:t>
      </w:r>
      <w:r>
        <w:rPr>
          <w:rStyle w:val="fontstyle31"/>
        </w:rPr>
        <w:t xml:space="preserve">t </w:t>
      </w:r>
      <w:r>
        <w:rPr>
          <w:rStyle w:val="fontstyle21"/>
        </w:rPr>
        <w:t>= 29)</w:t>
      </w:r>
    </w:p>
    <w:sectPr w:rsidR="00FB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MRoman12-Bold">
    <w:altName w:val="Times New Roman"/>
    <w:panose1 w:val="00000000000000000000"/>
    <w:charset w:val="00"/>
    <w:family w:val="roman"/>
    <w:notTrueType/>
    <w:pitch w:val="default"/>
  </w:font>
  <w:font w:name="LMRoman12-Regular">
    <w:altName w:val="Times New Roman"/>
    <w:panose1 w:val="00000000000000000000"/>
    <w:charset w:val="00"/>
    <w:family w:val="roman"/>
    <w:notTrueType/>
    <w:pitch w:val="default"/>
  </w:font>
  <w:font w:name="LMMathItalic12-Regular">
    <w:altName w:val="Times New Roman"/>
    <w:panose1 w:val="00000000000000000000"/>
    <w:charset w:val="00"/>
    <w:family w:val="roman"/>
    <w:notTrueType/>
    <w:pitch w:val="default"/>
  </w:font>
  <w:font w:name="LMMathSymbols10-Regular">
    <w:altName w:val="Times New Roman"/>
    <w:panose1 w:val="00000000000000000000"/>
    <w:charset w:val="00"/>
    <w:family w:val="roman"/>
    <w:notTrueType/>
    <w:pitch w:val="default"/>
  </w:font>
  <w:font w:name="LMMathItalic8-Regular">
    <w:altName w:val="Times New Roman"/>
    <w:panose1 w:val="00000000000000000000"/>
    <w:charset w:val="00"/>
    <w:family w:val="roman"/>
    <w:notTrueType/>
    <w:pitch w:val="default"/>
  </w:font>
  <w:font w:name="LMRoman8-Regular">
    <w:altName w:val="Times New Roman"/>
    <w:panose1 w:val="00000000000000000000"/>
    <w:charset w:val="00"/>
    <w:family w:val="roman"/>
    <w:notTrueType/>
    <w:pitch w:val="default"/>
  </w:font>
  <w:font w:name="LMMathExtension10-Regular">
    <w:altName w:val="Times New Roman"/>
    <w:panose1 w:val="00000000000000000000"/>
    <w:charset w:val="00"/>
    <w:family w:val="roman"/>
    <w:notTrueType/>
    <w:pitch w:val="default"/>
  </w:font>
  <w:font w:name="LMRoman6-Regular">
    <w:altName w:val="Times New Roman"/>
    <w:panose1 w:val="00000000000000000000"/>
    <w:charset w:val="00"/>
    <w:family w:val="roman"/>
    <w:notTrueType/>
    <w:pitch w:val="default"/>
  </w:font>
  <w:font w:name="LMMathItalic6-Regular">
    <w:altName w:val="Times New Roman"/>
    <w:panose1 w:val="00000000000000000000"/>
    <w:charset w:val="00"/>
    <w:family w:val="roman"/>
    <w:notTrueType/>
    <w:pitch w:val="default"/>
  </w:font>
  <w:font w:name="LMMathSymbols8-Regular">
    <w:altName w:val="Times New Roman"/>
    <w:panose1 w:val="00000000000000000000"/>
    <w:charset w:val="00"/>
    <w:family w:val="roman"/>
    <w:notTrueType/>
    <w:pitch w:val="default"/>
  </w:font>
  <w:font w:name="LMRoman12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C1"/>
    <w:rsid w:val="00630CC1"/>
    <w:rsid w:val="00F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7003A-09B2-4DC2-B1FC-49CD8BB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30CC1"/>
    <w:rPr>
      <w:rFonts w:ascii="LMRoman12-Bold" w:hAnsi="LMRoman12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630CC1"/>
    <w:rPr>
      <w:rFonts w:ascii="LMRoman12-Regular" w:hAnsi="LMRoman12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0CC1"/>
    <w:rPr>
      <w:rFonts w:ascii="LMMathItalic12-Regular" w:hAnsi="LMMathItalic12-Regular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30CC1"/>
    <w:rPr>
      <w:rFonts w:ascii="LMMathSymbols10-Regular" w:hAnsi="LMMathSymbols10-Regular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30CC1"/>
    <w:rPr>
      <w:rFonts w:ascii="LMMathItalic8-Regular" w:hAnsi="LMMathItalic8-Regular" w:hint="default"/>
      <w:b w:val="0"/>
      <w:bCs w:val="0"/>
      <w:i/>
      <w:iCs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630CC1"/>
    <w:rPr>
      <w:rFonts w:ascii="LMRoman8-Regular" w:hAnsi="LMRoman8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71">
    <w:name w:val="fontstyle71"/>
    <w:basedOn w:val="DefaultParagraphFont"/>
    <w:rsid w:val="00630CC1"/>
    <w:rPr>
      <w:rFonts w:ascii="LMMathExtension10-Regular" w:hAnsi="LMMathExtension10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DefaultParagraphFont"/>
    <w:rsid w:val="00630CC1"/>
    <w:rPr>
      <w:rFonts w:ascii="LMRoman6-Regular" w:hAnsi="LMRoman6-Regular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91">
    <w:name w:val="fontstyle91"/>
    <w:basedOn w:val="DefaultParagraphFont"/>
    <w:rsid w:val="00630CC1"/>
    <w:rPr>
      <w:rFonts w:ascii="LMMathItalic6-Regular" w:hAnsi="LMMathItalic6-Regular" w:hint="default"/>
      <w:b w:val="0"/>
      <w:bCs w:val="0"/>
      <w:i/>
      <w:iCs/>
      <w:color w:val="000000"/>
      <w:sz w:val="12"/>
      <w:szCs w:val="12"/>
    </w:rPr>
  </w:style>
  <w:style w:type="character" w:customStyle="1" w:styleId="fontstyle101">
    <w:name w:val="fontstyle101"/>
    <w:basedOn w:val="DefaultParagraphFont"/>
    <w:rsid w:val="00630CC1"/>
    <w:rPr>
      <w:rFonts w:ascii="LMMathSymbols8-Regular" w:hAnsi="LMMathSymbols8-Regular" w:hint="default"/>
      <w:b w:val="0"/>
      <w:bCs w:val="0"/>
      <w:i/>
      <w:iCs/>
      <w:color w:val="000000"/>
      <w:sz w:val="16"/>
      <w:szCs w:val="16"/>
    </w:rPr>
  </w:style>
  <w:style w:type="character" w:customStyle="1" w:styleId="fontstyle111">
    <w:name w:val="fontstyle111"/>
    <w:basedOn w:val="DefaultParagraphFont"/>
    <w:rsid w:val="00630CC1"/>
    <w:rPr>
      <w:rFonts w:ascii="LMRoman12-Italic" w:hAnsi="LMRoman12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2016-08-25T13:11:00Z</dcterms:created>
  <dcterms:modified xsi:type="dcterms:W3CDTF">2016-08-25T13:13:00Z</dcterms:modified>
</cp:coreProperties>
</file>