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F2" w:rsidRPr="00103EF2" w:rsidRDefault="00103EF2" w:rsidP="00103EF2">
      <w:pPr>
        <w:jc w:val="center"/>
        <w:rPr>
          <w:b/>
          <w:color w:val="FF0000"/>
          <w:sz w:val="48"/>
          <w:szCs w:val="48"/>
        </w:rPr>
      </w:pPr>
      <w:r w:rsidRPr="00103EF2">
        <w:rPr>
          <w:b/>
          <w:color w:val="FF0000"/>
          <w:sz w:val="48"/>
          <w:szCs w:val="48"/>
        </w:rPr>
        <w:t xml:space="preserve">MUST BE </w:t>
      </w:r>
      <w:r w:rsidR="00440D74">
        <w:rPr>
          <w:b/>
          <w:color w:val="FF0000"/>
          <w:sz w:val="48"/>
          <w:szCs w:val="48"/>
        </w:rPr>
        <w:t xml:space="preserve">AT LEAST </w:t>
      </w:r>
      <w:r w:rsidRPr="00103EF2">
        <w:rPr>
          <w:b/>
          <w:color w:val="FF0000"/>
          <w:sz w:val="48"/>
          <w:szCs w:val="48"/>
        </w:rPr>
        <w:t>ONE FULL PAGE</w:t>
      </w:r>
    </w:p>
    <w:p w:rsidR="00103EF2" w:rsidRDefault="00103EF2"/>
    <w:p w:rsidR="002E4BCE" w:rsidRDefault="00207D4C">
      <w:r>
        <w:t>X</w:t>
      </w:r>
      <w:r w:rsidR="00E146D1">
        <w:t>YZ Company Case</w:t>
      </w:r>
      <w:r w:rsidR="00447A42">
        <w:t>, pg. 66-67</w:t>
      </w:r>
      <w:r w:rsidR="00440D74">
        <w:t xml:space="preserve">  </w:t>
      </w:r>
    </w:p>
    <w:p w:rsidR="002E4BCE" w:rsidRPr="00447A42" w:rsidRDefault="001C31C4">
      <w:pPr>
        <w:rPr>
          <w:b/>
        </w:rPr>
      </w:pPr>
      <w:r>
        <w:t>XXXXXXXXXXX</w:t>
      </w:r>
      <w:r w:rsidR="00447A42">
        <w:t xml:space="preserve"> </w:t>
      </w:r>
      <w:r w:rsidR="00447A42" w:rsidRPr="00447A42">
        <w:rPr>
          <w:b/>
        </w:rPr>
        <w:t>(Your name goes here)</w:t>
      </w:r>
      <w:bookmarkStart w:id="0" w:name="_GoBack"/>
      <w:bookmarkEnd w:id="0"/>
    </w:p>
    <w:p w:rsidR="002E4BCE" w:rsidRDefault="00447A42">
      <w:r>
        <w:t>BUS 181, Section 02</w:t>
      </w:r>
    </w:p>
    <w:p w:rsidR="002E4BCE" w:rsidRDefault="002E4BCE">
      <w:r>
        <w:t>Professor Bill Frank</w:t>
      </w:r>
    </w:p>
    <w:p w:rsidR="002E4BCE" w:rsidRDefault="00447A42">
      <w:r>
        <w:t>January 23, 2017</w:t>
      </w:r>
    </w:p>
    <w:p w:rsidR="002E4BCE" w:rsidRDefault="002E4BCE"/>
    <w:p w:rsidR="002E4BCE" w:rsidRDefault="00447A42" w:rsidP="002E4BCE">
      <w:pPr>
        <w:spacing w:line="480" w:lineRule="auto"/>
      </w:pPr>
      <w:r>
        <w:t>2-26</w:t>
      </w:r>
      <w:r w:rsidR="002E4BCE">
        <w:t xml:space="preserve"> </w:t>
      </w:r>
      <w:r w:rsidR="00E81F78">
        <w:t xml:space="preserve">The XYZ </w:t>
      </w:r>
      <w:r w:rsidR="00770CCB">
        <w:t>companies’</w:t>
      </w:r>
      <w:r w:rsidR="002E4BCE">
        <w:t xml:space="preserve"> strengths consist of having a wide variety of products to choose from which means that when some products are not prospering, other</w:t>
      </w:r>
      <w:r w:rsidR="00A32779">
        <w:t>s</w:t>
      </w:r>
      <w:r w:rsidR="002E4BCE">
        <w:t xml:space="preserve"> are </w:t>
      </w:r>
      <w:r w:rsidR="00E81F78">
        <w:t>outperforming</w:t>
      </w:r>
      <w:r w:rsidR="002E4BCE">
        <w:t xml:space="preserve"> which balances the income and revenue. The weaknesses </w:t>
      </w:r>
      <w:r w:rsidR="009C390E">
        <w:t>however are</w:t>
      </w:r>
      <w:r w:rsidR="00180F76">
        <w:t xml:space="preserve">, while they are selling a wide range of products, some of these products may not sell which will create a loss in the income of the business. </w:t>
      </w:r>
      <w:r w:rsidR="00494BEB">
        <w:t>The opportunities they hold are joint ventures and strategic alliances. The threats they hold are major r</w:t>
      </w:r>
      <w:r w:rsidR="00F758D7">
        <w:t xml:space="preserve">ivalry and competition with </w:t>
      </w:r>
      <w:r w:rsidR="00E81F78">
        <w:t>Wal-Mart</w:t>
      </w:r>
      <w:r w:rsidR="00494BEB">
        <w:t>, KB Toys and Target.</w:t>
      </w:r>
    </w:p>
    <w:p w:rsidR="00127EC3" w:rsidRDefault="00127EC3" w:rsidP="002E4BCE">
      <w:pPr>
        <w:spacing w:line="480" w:lineRule="auto"/>
      </w:pPr>
    </w:p>
    <w:p w:rsidR="00955580" w:rsidRDefault="00955580" w:rsidP="002E4BCE">
      <w:pPr>
        <w:spacing w:line="480" w:lineRule="auto"/>
      </w:pPr>
      <w:r>
        <w:t>2</w:t>
      </w:r>
      <w:r w:rsidR="00447A42">
        <w:t>-27</w:t>
      </w:r>
      <w:r>
        <w:t xml:space="preserve">. </w:t>
      </w:r>
      <w:r w:rsidR="00E81F78">
        <w:t>The XYZ companies</w:t>
      </w:r>
      <w:r w:rsidR="00770CCB">
        <w:t>’</w:t>
      </w:r>
      <w:r w:rsidR="00586169">
        <w:t xml:space="preserve"> weaknesses </w:t>
      </w:r>
      <w:r w:rsidR="00A32779">
        <w:t>are since it sells such a variety of products, some of the products may be prospering while others are underperformin</w:t>
      </w:r>
      <w:r w:rsidR="00E81F78">
        <w:t>g. This can create difficulty in</w:t>
      </w:r>
      <w:r w:rsidR="00A32779">
        <w:t xml:space="preserve"> sell</w:t>
      </w:r>
      <w:r w:rsidR="00E81F78">
        <w:t>ing</w:t>
      </w:r>
      <w:r w:rsidR="00A32779">
        <w:t xml:space="preserve"> the underperforming products while only selling the prospering products. Therefore the business may have a loss of income.</w:t>
      </w:r>
    </w:p>
    <w:p w:rsidR="00127EC3" w:rsidRDefault="00127EC3" w:rsidP="002E4BCE">
      <w:pPr>
        <w:spacing w:line="480" w:lineRule="auto"/>
      </w:pPr>
    </w:p>
    <w:p w:rsidR="00A32779" w:rsidRDefault="00447A42" w:rsidP="002E4BCE">
      <w:pPr>
        <w:spacing w:line="480" w:lineRule="auto"/>
      </w:pPr>
      <w:r>
        <w:t>2-28</w:t>
      </w:r>
      <w:r w:rsidR="00A32779">
        <w:t>.</w:t>
      </w:r>
      <w:r w:rsidR="00770CCB">
        <w:t xml:space="preserve"> The companies’</w:t>
      </w:r>
      <w:r w:rsidR="007A4B1B">
        <w:t xml:space="preserve"> strengths can overcome some of its weaknesses by producing more of the prospering products and producing less of the underperforming products. By doing this, you can increase the sale of the prospering products and create more of a profit for the business.</w:t>
      </w:r>
    </w:p>
    <w:p w:rsidR="00127EC3" w:rsidRDefault="00127EC3" w:rsidP="002E4BCE">
      <w:pPr>
        <w:spacing w:line="480" w:lineRule="auto"/>
      </w:pPr>
    </w:p>
    <w:p w:rsidR="00103EF2" w:rsidRDefault="00103EF2" w:rsidP="00207D4C"/>
    <w:p w:rsidR="00207D4C" w:rsidRPr="00103EF2" w:rsidRDefault="00207D4C" w:rsidP="00103EF2">
      <w:pPr>
        <w:jc w:val="center"/>
        <w:rPr>
          <w:b/>
          <w:color w:val="FF0000"/>
          <w:sz w:val="48"/>
          <w:szCs w:val="48"/>
        </w:rPr>
      </w:pPr>
      <w:r w:rsidRPr="00103EF2">
        <w:rPr>
          <w:b/>
          <w:color w:val="FF0000"/>
          <w:sz w:val="48"/>
          <w:szCs w:val="48"/>
        </w:rPr>
        <w:t>IF YOUR PAPER DOES NOT MATCH THIS FORMAT YOU LOSE 10 PTS. !!!</w:t>
      </w:r>
    </w:p>
    <w:p w:rsidR="00207D4C" w:rsidRDefault="00103EF2" w:rsidP="00103EF2">
      <w:pPr>
        <w:tabs>
          <w:tab w:val="left" w:pos="5610"/>
        </w:tabs>
        <w:spacing w:line="480" w:lineRule="auto"/>
      </w:pPr>
      <w:r>
        <w:lastRenderedPageBreak/>
        <w:tab/>
      </w:r>
    </w:p>
    <w:sectPr w:rsidR="00207D4C" w:rsidSect="00996A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B4D" w:rsidRDefault="00921B4D" w:rsidP="00207D4C">
      <w:r>
        <w:separator/>
      </w:r>
    </w:p>
  </w:endnote>
  <w:endnote w:type="continuationSeparator" w:id="0">
    <w:p w:rsidR="00921B4D" w:rsidRDefault="00921B4D" w:rsidP="0020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B4D" w:rsidRDefault="00921B4D" w:rsidP="00207D4C">
      <w:r>
        <w:separator/>
      </w:r>
    </w:p>
  </w:footnote>
  <w:footnote w:type="continuationSeparator" w:id="0">
    <w:p w:rsidR="00921B4D" w:rsidRDefault="00921B4D" w:rsidP="00207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CE"/>
    <w:rsid w:val="00040C7D"/>
    <w:rsid w:val="000474F4"/>
    <w:rsid w:val="00047E8C"/>
    <w:rsid w:val="00051007"/>
    <w:rsid w:val="00071827"/>
    <w:rsid w:val="00103EF2"/>
    <w:rsid w:val="00127EC3"/>
    <w:rsid w:val="00131F93"/>
    <w:rsid w:val="00134DDF"/>
    <w:rsid w:val="001610F1"/>
    <w:rsid w:val="00180F76"/>
    <w:rsid w:val="001C31C4"/>
    <w:rsid w:val="00207D4C"/>
    <w:rsid w:val="00221B8E"/>
    <w:rsid w:val="00242102"/>
    <w:rsid w:val="0027065C"/>
    <w:rsid w:val="002744A5"/>
    <w:rsid w:val="002E4BCE"/>
    <w:rsid w:val="002F73DA"/>
    <w:rsid w:val="00342497"/>
    <w:rsid w:val="003D0B05"/>
    <w:rsid w:val="00440D74"/>
    <w:rsid w:val="00447A42"/>
    <w:rsid w:val="00490303"/>
    <w:rsid w:val="00494BEB"/>
    <w:rsid w:val="005564A4"/>
    <w:rsid w:val="0058120B"/>
    <w:rsid w:val="00586169"/>
    <w:rsid w:val="005C3928"/>
    <w:rsid w:val="00626EE3"/>
    <w:rsid w:val="00763AB9"/>
    <w:rsid w:val="00770CCB"/>
    <w:rsid w:val="007A4B1B"/>
    <w:rsid w:val="007B334C"/>
    <w:rsid w:val="00921B4D"/>
    <w:rsid w:val="0094103D"/>
    <w:rsid w:val="00955580"/>
    <w:rsid w:val="00964E93"/>
    <w:rsid w:val="00987523"/>
    <w:rsid w:val="00996A59"/>
    <w:rsid w:val="009C390E"/>
    <w:rsid w:val="009F4EB7"/>
    <w:rsid w:val="00A13034"/>
    <w:rsid w:val="00A32779"/>
    <w:rsid w:val="00A53FE4"/>
    <w:rsid w:val="00B216AA"/>
    <w:rsid w:val="00B36227"/>
    <w:rsid w:val="00BA08BD"/>
    <w:rsid w:val="00CF7E19"/>
    <w:rsid w:val="00E146D1"/>
    <w:rsid w:val="00E77011"/>
    <w:rsid w:val="00E81F78"/>
    <w:rsid w:val="00EC1F99"/>
    <w:rsid w:val="00F268DF"/>
    <w:rsid w:val="00F758D7"/>
    <w:rsid w:val="00FC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9E4914-C0CF-45AD-9F03-76A9C6F3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7D4C"/>
    <w:pPr>
      <w:tabs>
        <w:tab w:val="center" w:pos="4680"/>
        <w:tab w:val="right" w:pos="9360"/>
      </w:tabs>
    </w:pPr>
  </w:style>
  <w:style w:type="character" w:customStyle="1" w:styleId="HeaderChar">
    <w:name w:val="Header Char"/>
    <w:basedOn w:val="DefaultParagraphFont"/>
    <w:link w:val="Header"/>
    <w:rsid w:val="00207D4C"/>
    <w:rPr>
      <w:sz w:val="24"/>
      <w:szCs w:val="24"/>
    </w:rPr>
  </w:style>
  <w:style w:type="paragraph" w:styleId="Footer">
    <w:name w:val="footer"/>
    <w:basedOn w:val="Normal"/>
    <w:link w:val="FooterChar"/>
    <w:rsid w:val="00207D4C"/>
    <w:pPr>
      <w:tabs>
        <w:tab w:val="center" w:pos="4680"/>
        <w:tab w:val="right" w:pos="9360"/>
      </w:tabs>
    </w:pPr>
  </w:style>
  <w:style w:type="character" w:customStyle="1" w:styleId="FooterChar">
    <w:name w:val="Footer Char"/>
    <w:basedOn w:val="DefaultParagraphFont"/>
    <w:link w:val="Footer"/>
    <w:rsid w:val="00207D4C"/>
    <w:rPr>
      <w:sz w:val="24"/>
      <w:szCs w:val="24"/>
    </w:rPr>
  </w:style>
  <w:style w:type="paragraph" w:styleId="ListParagraph">
    <w:name w:val="List Paragraph"/>
    <w:basedOn w:val="Normal"/>
    <w:uiPriority w:val="34"/>
    <w:qFormat/>
    <w:rsid w:val="00127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Frank, William P</cp:lastModifiedBy>
  <cp:revision>2</cp:revision>
  <dcterms:created xsi:type="dcterms:W3CDTF">2017-01-23T17:16:00Z</dcterms:created>
  <dcterms:modified xsi:type="dcterms:W3CDTF">2017-01-23T17:16:00Z</dcterms:modified>
</cp:coreProperties>
</file>