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F3" w:rsidRPr="008238F3" w:rsidRDefault="008238F3" w:rsidP="008238F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238F3">
        <w:rPr>
          <w:rFonts w:ascii="Times New Roman" w:hAnsi="Times New Roman" w:cs="Times New Roman"/>
          <w:sz w:val="24"/>
          <w:szCs w:val="24"/>
        </w:rPr>
        <w:t>[1a] Name five ways in which you might use accounting information as a student.</w:t>
      </w:r>
    </w:p>
    <w:p w:rsidR="008238F3" w:rsidRPr="008238F3" w:rsidRDefault="008238F3" w:rsidP="008238F3">
      <w:pPr>
        <w:rPr>
          <w:rFonts w:ascii="Times New Roman" w:hAnsi="Times New Roman" w:cs="Times New Roman"/>
          <w:sz w:val="24"/>
          <w:szCs w:val="24"/>
        </w:rPr>
      </w:pPr>
      <w:r w:rsidRPr="008238F3">
        <w:rPr>
          <w:rFonts w:ascii="Times New Roman" w:hAnsi="Times New Roman" w:cs="Times New Roman"/>
          <w:sz w:val="24"/>
          <w:szCs w:val="24"/>
        </w:rPr>
        <w:t>[1b] As a student you may be required to supply financial information about yourself when doing such things as – (name four things)</w:t>
      </w:r>
    </w:p>
    <w:p w:rsidR="0047081D" w:rsidRPr="008238F3" w:rsidRDefault="0047081D" w:rsidP="008238F3">
      <w:pPr>
        <w:rPr>
          <w:rFonts w:ascii="Times New Roman" w:hAnsi="Times New Roman" w:cs="Times New Roman"/>
          <w:sz w:val="24"/>
          <w:szCs w:val="24"/>
        </w:rPr>
      </w:pPr>
    </w:p>
    <w:p w:rsidR="008238F3" w:rsidRPr="008238F3" w:rsidRDefault="008238F3" w:rsidP="008238F3">
      <w:pPr>
        <w:rPr>
          <w:rFonts w:ascii="Times New Roman" w:hAnsi="Times New Roman" w:cs="Times New Roman"/>
          <w:sz w:val="24"/>
          <w:szCs w:val="24"/>
        </w:rPr>
      </w:pPr>
      <w:r w:rsidRPr="008238F3">
        <w:rPr>
          <w:rFonts w:ascii="Times New Roman" w:hAnsi="Times New Roman" w:cs="Times New Roman"/>
          <w:sz w:val="24"/>
          <w:szCs w:val="24"/>
        </w:rPr>
        <w:t>[2a] Name five ways in which you might use accounting information as a student.</w:t>
      </w:r>
    </w:p>
    <w:p w:rsidR="008238F3" w:rsidRPr="008238F3" w:rsidRDefault="008238F3" w:rsidP="008238F3">
      <w:pPr>
        <w:rPr>
          <w:rFonts w:ascii="Times New Roman" w:hAnsi="Times New Roman" w:cs="Times New Roman"/>
          <w:sz w:val="24"/>
          <w:szCs w:val="24"/>
        </w:rPr>
      </w:pPr>
      <w:r w:rsidRPr="008238F3">
        <w:rPr>
          <w:rFonts w:ascii="Times New Roman" w:hAnsi="Times New Roman" w:cs="Times New Roman"/>
          <w:sz w:val="24"/>
          <w:szCs w:val="24"/>
        </w:rPr>
        <w:t>[2b] As a student you may be required to supply financial information about yourself when doing such things as – (name four things)</w:t>
      </w:r>
    </w:p>
    <w:p w:rsidR="008238F3" w:rsidRDefault="008238F3"/>
    <w:p w:rsidR="008238F3" w:rsidRPr="008238F3" w:rsidRDefault="008238F3" w:rsidP="00823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</w:t>
      </w:r>
      <w:r w:rsidRPr="008238F3">
        <w:rPr>
          <w:rFonts w:ascii="Times New Roman" w:hAnsi="Times New Roman" w:cs="Times New Roman"/>
          <w:sz w:val="24"/>
          <w:szCs w:val="24"/>
        </w:rPr>
        <w:t>] Please define and explain the differences between the three special types of liabilities given below and give an example on each ...</w:t>
      </w:r>
      <w:r w:rsidRPr="008238F3">
        <w:rPr>
          <w:rFonts w:ascii="Times New Roman" w:hAnsi="Times New Roman" w:cs="Times New Roman"/>
          <w:sz w:val="24"/>
          <w:szCs w:val="24"/>
        </w:rPr>
        <w:br/>
      </w:r>
    </w:p>
    <w:p w:rsidR="008238F3" w:rsidRPr="008238F3" w:rsidRDefault="008238F3" w:rsidP="008238F3">
      <w:pPr>
        <w:rPr>
          <w:rFonts w:ascii="Times New Roman" w:hAnsi="Times New Roman" w:cs="Times New Roman"/>
          <w:sz w:val="24"/>
          <w:szCs w:val="24"/>
        </w:rPr>
      </w:pPr>
      <w:r w:rsidRPr="008238F3">
        <w:rPr>
          <w:rFonts w:ascii="Times New Roman" w:hAnsi="Times New Roman" w:cs="Times New Roman"/>
          <w:sz w:val="24"/>
          <w:szCs w:val="24"/>
        </w:rPr>
        <w:t>1. Lease payment obligations</w:t>
      </w:r>
    </w:p>
    <w:p w:rsidR="008238F3" w:rsidRPr="008238F3" w:rsidRDefault="008238F3" w:rsidP="008238F3">
      <w:pPr>
        <w:rPr>
          <w:rFonts w:ascii="Times New Roman" w:hAnsi="Times New Roman" w:cs="Times New Roman"/>
          <w:sz w:val="24"/>
          <w:szCs w:val="24"/>
        </w:rPr>
      </w:pPr>
      <w:r w:rsidRPr="008238F3">
        <w:rPr>
          <w:rFonts w:ascii="Times New Roman" w:hAnsi="Times New Roman" w:cs="Times New Roman"/>
          <w:sz w:val="24"/>
          <w:szCs w:val="24"/>
        </w:rPr>
        <w:t>2. Operating leases</w:t>
      </w:r>
    </w:p>
    <w:p w:rsidR="008238F3" w:rsidRPr="008238F3" w:rsidRDefault="008238F3" w:rsidP="008238F3">
      <w:pPr>
        <w:rPr>
          <w:rFonts w:ascii="Times New Roman" w:hAnsi="Times New Roman" w:cs="Times New Roman"/>
          <w:sz w:val="24"/>
          <w:szCs w:val="24"/>
        </w:rPr>
      </w:pPr>
      <w:r w:rsidRPr="008238F3">
        <w:rPr>
          <w:rFonts w:ascii="Times New Roman" w:hAnsi="Times New Roman" w:cs="Times New Roman"/>
          <w:sz w:val="24"/>
          <w:szCs w:val="24"/>
        </w:rPr>
        <w:t>3.  Capital leases</w:t>
      </w:r>
    </w:p>
    <w:p w:rsidR="008238F3" w:rsidRPr="008238F3" w:rsidRDefault="008238F3">
      <w:pPr>
        <w:rPr>
          <w:rFonts w:ascii="Times New Roman" w:hAnsi="Times New Roman" w:cs="Times New Roman"/>
          <w:sz w:val="24"/>
          <w:szCs w:val="24"/>
        </w:rPr>
      </w:pPr>
    </w:p>
    <w:p w:rsidR="008238F3" w:rsidRPr="008238F3" w:rsidRDefault="008238F3" w:rsidP="00823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238F3">
        <w:rPr>
          <w:rFonts w:ascii="Times New Roman" w:hAnsi="Times New Roman" w:cs="Times New Roman"/>
          <w:sz w:val="24"/>
          <w:szCs w:val="24"/>
        </w:rPr>
        <w:t>] Define and explain the differences between the four measures of liquidity and credit risk given below … which one do you think is the most important for investment decisions and why?</w:t>
      </w:r>
    </w:p>
    <w:p w:rsidR="008238F3" w:rsidRPr="008238F3" w:rsidRDefault="008238F3" w:rsidP="008238F3">
      <w:pPr>
        <w:rPr>
          <w:rFonts w:ascii="Times New Roman" w:hAnsi="Times New Roman" w:cs="Times New Roman"/>
          <w:sz w:val="24"/>
          <w:szCs w:val="24"/>
        </w:rPr>
      </w:pPr>
      <w:r w:rsidRPr="008238F3">
        <w:rPr>
          <w:rFonts w:ascii="Times New Roman" w:hAnsi="Times New Roman" w:cs="Times New Roman"/>
          <w:sz w:val="24"/>
          <w:szCs w:val="24"/>
        </w:rPr>
        <w:t>1. Working capital</w:t>
      </w:r>
    </w:p>
    <w:p w:rsidR="008238F3" w:rsidRPr="008238F3" w:rsidRDefault="008238F3" w:rsidP="008238F3">
      <w:pPr>
        <w:rPr>
          <w:rFonts w:ascii="Times New Roman" w:hAnsi="Times New Roman" w:cs="Times New Roman"/>
          <w:sz w:val="24"/>
          <w:szCs w:val="24"/>
        </w:rPr>
      </w:pPr>
      <w:r w:rsidRPr="008238F3">
        <w:rPr>
          <w:rFonts w:ascii="Times New Roman" w:hAnsi="Times New Roman" w:cs="Times New Roman"/>
          <w:sz w:val="24"/>
          <w:szCs w:val="24"/>
        </w:rPr>
        <w:t>2. Current ratio</w:t>
      </w:r>
    </w:p>
    <w:p w:rsidR="008238F3" w:rsidRPr="008238F3" w:rsidRDefault="008238F3" w:rsidP="008238F3">
      <w:pPr>
        <w:rPr>
          <w:rFonts w:ascii="Times New Roman" w:hAnsi="Times New Roman" w:cs="Times New Roman"/>
          <w:sz w:val="24"/>
          <w:szCs w:val="24"/>
        </w:rPr>
      </w:pPr>
      <w:r w:rsidRPr="008238F3">
        <w:rPr>
          <w:rFonts w:ascii="Times New Roman" w:hAnsi="Times New Roman" w:cs="Times New Roman"/>
          <w:sz w:val="24"/>
          <w:szCs w:val="24"/>
        </w:rPr>
        <w:t>3. Quick ratio</w:t>
      </w:r>
    </w:p>
    <w:p w:rsidR="008238F3" w:rsidRPr="008238F3" w:rsidRDefault="008238F3" w:rsidP="008238F3">
      <w:pPr>
        <w:rPr>
          <w:rFonts w:ascii="Times New Roman" w:hAnsi="Times New Roman" w:cs="Times New Roman"/>
          <w:sz w:val="24"/>
          <w:szCs w:val="24"/>
        </w:rPr>
      </w:pPr>
      <w:r w:rsidRPr="008238F3">
        <w:rPr>
          <w:rFonts w:ascii="Times New Roman" w:hAnsi="Times New Roman" w:cs="Times New Roman"/>
          <w:sz w:val="24"/>
          <w:szCs w:val="24"/>
        </w:rPr>
        <w:t>4. Debt ratio</w:t>
      </w:r>
    </w:p>
    <w:bookmarkEnd w:id="0"/>
    <w:p w:rsidR="008238F3" w:rsidRDefault="008238F3"/>
    <w:sectPr w:rsidR="00823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F3"/>
    <w:rsid w:val="000F59C8"/>
    <w:rsid w:val="003359B7"/>
    <w:rsid w:val="0047081D"/>
    <w:rsid w:val="007170CD"/>
    <w:rsid w:val="008238F3"/>
    <w:rsid w:val="00C25EA4"/>
    <w:rsid w:val="00E9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1B7D"/>
  <w15:chartTrackingRefBased/>
  <w15:docId w15:val="{F79056B4-1899-4DCC-92F4-00DA7F48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reddy borra</dc:creator>
  <cp:keywords/>
  <dc:description/>
  <cp:lastModifiedBy>abhinav reddy borra</cp:lastModifiedBy>
  <cp:revision>1</cp:revision>
  <dcterms:created xsi:type="dcterms:W3CDTF">2017-01-11T21:31:00Z</dcterms:created>
  <dcterms:modified xsi:type="dcterms:W3CDTF">2017-01-11T21:42:00Z</dcterms:modified>
</cp:coreProperties>
</file>