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AD5" w:rsidRDefault="00F27AD5" w:rsidP="00202139">
      <w:pPr>
        <w:pStyle w:val="Title"/>
        <w:keepNext/>
        <w:keepLines/>
      </w:pPr>
      <w:r>
        <w:t>Automated Accounting System</w:t>
      </w:r>
    </w:p>
    <w:p w:rsidR="00F27AD5" w:rsidRDefault="00F27AD5" w:rsidP="00202139">
      <w:pPr>
        <w:keepNext/>
        <w:keepLines/>
        <w:spacing w:line="240" w:lineRule="exact"/>
        <w:jc w:val="center"/>
        <w:rPr>
          <w:rFonts w:ascii="Arial" w:hAnsi="Arial"/>
          <w:sz w:val="24"/>
        </w:rPr>
      </w:pPr>
    </w:p>
    <w:p w:rsidR="00F27AD5" w:rsidRDefault="00F27AD5" w:rsidP="00202139">
      <w:pPr>
        <w:pStyle w:val="Heading1"/>
        <w:keepLines/>
      </w:pPr>
      <w:r>
        <w:t>Inventory Exercise</w:t>
      </w:r>
    </w:p>
    <w:p w:rsidR="00F27AD5" w:rsidRDefault="00F27AD5" w:rsidP="00202139">
      <w:pPr>
        <w:keepNext/>
        <w:keepLines/>
        <w:rPr>
          <w:rFonts w:ascii="Arial" w:hAnsi="Arial"/>
          <w:sz w:val="24"/>
        </w:rPr>
      </w:pPr>
    </w:p>
    <w:p w:rsidR="003939D8" w:rsidRDefault="003939D8" w:rsidP="00202139">
      <w:pPr>
        <w:keepNext/>
        <w:keepLines/>
        <w:rPr>
          <w:rFonts w:ascii="Arial" w:hAnsi="Arial"/>
          <w:sz w:val="24"/>
        </w:rPr>
      </w:pPr>
    </w:p>
    <w:p w:rsidR="00202139" w:rsidRPr="00FF39F3" w:rsidRDefault="00202139" w:rsidP="00202139">
      <w:pPr>
        <w:keepNext/>
        <w:keepLines/>
        <w:rPr>
          <w:rFonts w:ascii="Arial" w:hAnsi="Arial" w:cs="Arial"/>
          <w:b/>
          <w:sz w:val="24"/>
          <w:szCs w:val="24"/>
        </w:rPr>
      </w:pPr>
      <w:r w:rsidRPr="00FF39F3">
        <w:rPr>
          <w:rFonts w:ascii="Arial" w:hAnsi="Arial" w:cs="Arial"/>
          <w:b/>
          <w:sz w:val="24"/>
          <w:szCs w:val="24"/>
        </w:rPr>
        <w:t>Introduction:</w:t>
      </w:r>
    </w:p>
    <w:p w:rsidR="00202139" w:rsidRDefault="00202139" w:rsidP="00202139">
      <w:pPr>
        <w:keepNext/>
        <w:keepLines/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202139" w:rsidRDefault="00202139" w:rsidP="00202139">
      <w:pPr>
        <w:keepNext/>
        <w:keepLines/>
        <w:numPr>
          <w:ilvl w:val="12"/>
          <w:numId w:val="0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exercise focuses on the Item Master file.</w:t>
      </w:r>
      <w:r w:rsidR="002E74A5">
        <w:rPr>
          <w:rFonts w:ascii="Arial" w:hAnsi="Arial" w:cs="Arial"/>
          <w:sz w:val="24"/>
          <w:szCs w:val="24"/>
        </w:rPr>
        <w:t xml:space="preserve">  Please use the examples in the separate Excel spreadsheet that is part of this exercise.</w:t>
      </w:r>
    </w:p>
    <w:p w:rsidR="00202139" w:rsidRDefault="00202139" w:rsidP="00202139">
      <w:pPr>
        <w:keepNext/>
        <w:keepLines/>
        <w:tabs>
          <w:tab w:val="left" w:pos="360"/>
        </w:tabs>
        <w:rPr>
          <w:rFonts w:ascii="Arial" w:hAnsi="Arial" w:cs="Arial"/>
          <w:b/>
          <w:sz w:val="24"/>
          <w:szCs w:val="24"/>
        </w:rPr>
      </w:pPr>
    </w:p>
    <w:p w:rsidR="00202139" w:rsidRPr="002647A3" w:rsidRDefault="00202139" w:rsidP="00202139">
      <w:pPr>
        <w:keepNext/>
        <w:keepLines/>
        <w:rPr>
          <w:rFonts w:ascii="Arial" w:hAnsi="Arial"/>
          <w:b/>
          <w:sz w:val="24"/>
        </w:rPr>
      </w:pPr>
      <w:r w:rsidRPr="002647A3">
        <w:rPr>
          <w:rFonts w:ascii="Arial" w:hAnsi="Arial"/>
          <w:b/>
          <w:sz w:val="24"/>
        </w:rPr>
        <w:t>Assignment:</w:t>
      </w:r>
    </w:p>
    <w:p w:rsidR="00202139" w:rsidRDefault="00202139" w:rsidP="00202139">
      <w:pPr>
        <w:keepNext/>
        <w:keepLines/>
        <w:ind w:left="360"/>
        <w:rPr>
          <w:rFonts w:ascii="Arial" w:hAnsi="Arial"/>
          <w:sz w:val="24"/>
        </w:rPr>
      </w:pPr>
    </w:p>
    <w:p w:rsidR="00202139" w:rsidRDefault="00202139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Part I – Setup the Product Groups</w:t>
      </w:r>
    </w:p>
    <w:p w:rsidR="00202139" w:rsidRDefault="00202139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Part II – Setup the Inventory Locations</w:t>
      </w:r>
    </w:p>
    <w:p w:rsidR="00202139" w:rsidRDefault="00202139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Part </w:t>
      </w:r>
      <w:r w:rsidR="005D240E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II – Setup the Inventory Items</w:t>
      </w:r>
    </w:p>
    <w:p w:rsidR="00202139" w:rsidRDefault="005D240E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Part IV – Setup </w:t>
      </w:r>
      <w:r w:rsidR="00C17D6E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Kit</w:t>
      </w:r>
    </w:p>
    <w:p w:rsidR="005D240E" w:rsidRDefault="005D240E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Part V</w:t>
      </w:r>
      <w:r w:rsidR="005F0788">
        <w:rPr>
          <w:rFonts w:ascii="Arial" w:hAnsi="Arial"/>
          <w:sz w:val="24"/>
        </w:rPr>
        <w:t xml:space="preserve"> (optional)</w:t>
      </w:r>
      <w:r>
        <w:rPr>
          <w:rFonts w:ascii="Arial" w:hAnsi="Arial"/>
          <w:sz w:val="24"/>
        </w:rPr>
        <w:t xml:space="preserve"> – </w:t>
      </w:r>
      <w:r w:rsidR="0082581C">
        <w:rPr>
          <w:rFonts w:ascii="Arial" w:hAnsi="Arial"/>
          <w:sz w:val="24"/>
        </w:rPr>
        <w:t xml:space="preserve">For those interested in a challenge try to </w:t>
      </w:r>
      <w:r>
        <w:rPr>
          <w:rFonts w:ascii="Arial" w:hAnsi="Arial"/>
          <w:sz w:val="24"/>
        </w:rPr>
        <w:t>Setup a Bill of Materials (BOM)</w:t>
      </w:r>
    </w:p>
    <w:p w:rsidR="00202139" w:rsidRDefault="00202139" w:rsidP="005F0788">
      <w:pPr>
        <w:keepNext/>
        <w:keepLines/>
        <w:numPr>
          <w:ilvl w:val="0"/>
          <w:numId w:val="6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Compare entering Customers in the different systems.  Answer the following questions:</w:t>
      </w:r>
    </w:p>
    <w:p w:rsidR="0082581C" w:rsidRDefault="0082581C" w:rsidP="003B33A5">
      <w:pPr>
        <w:keepNext/>
        <w:keepLines/>
        <w:numPr>
          <w:ilvl w:val="0"/>
          <w:numId w:val="5"/>
        </w:numPr>
        <w:spacing w:after="120"/>
        <w:ind w:left="1260" w:right="-18"/>
        <w:rPr>
          <w:rFonts w:ascii="Arial" w:hAnsi="Arial"/>
          <w:sz w:val="24"/>
        </w:rPr>
      </w:pPr>
      <w:r>
        <w:rPr>
          <w:rFonts w:ascii="Arial" w:hAnsi="Arial"/>
          <w:sz w:val="24"/>
        </w:rPr>
        <w:t>Did any of the systems lack a field for any data elements listed below?</w:t>
      </w:r>
    </w:p>
    <w:p w:rsidR="0082581C" w:rsidRDefault="0082581C" w:rsidP="003B33A5">
      <w:pPr>
        <w:keepNext/>
        <w:keepLines/>
        <w:numPr>
          <w:ilvl w:val="0"/>
          <w:numId w:val="5"/>
        </w:numPr>
        <w:spacing w:after="120"/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How are the systems similar?  Identify at least 5 similarities.</w:t>
      </w:r>
    </w:p>
    <w:p w:rsidR="0082581C" w:rsidRDefault="0082581C" w:rsidP="003B33A5">
      <w:pPr>
        <w:keepNext/>
        <w:keepLines/>
        <w:numPr>
          <w:ilvl w:val="0"/>
          <w:numId w:val="5"/>
        </w:numPr>
        <w:spacing w:after="120"/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How are the systems different?  Identify 5 differences.</w:t>
      </w:r>
    </w:p>
    <w:p w:rsidR="00202139" w:rsidRDefault="00202139" w:rsidP="003B33A5">
      <w:pPr>
        <w:keepNext/>
        <w:keepLines/>
        <w:numPr>
          <w:ilvl w:val="0"/>
          <w:numId w:val="5"/>
        </w:numPr>
        <w:spacing w:after="120"/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Which system do you prefer?  Why?</w:t>
      </w:r>
    </w:p>
    <w:p w:rsidR="00202139" w:rsidRDefault="00202139" w:rsidP="003B33A5">
      <w:pPr>
        <w:keepNext/>
        <w:keepLines/>
        <w:numPr>
          <w:ilvl w:val="0"/>
          <w:numId w:val="5"/>
        </w:numPr>
        <w:spacing w:after="120"/>
        <w:ind w:left="1260"/>
        <w:rPr>
          <w:rFonts w:ascii="Arial" w:hAnsi="Arial"/>
          <w:sz w:val="24"/>
        </w:rPr>
      </w:pPr>
      <w:r w:rsidRPr="003939D8">
        <w:rPr>
          <w:rFonts w:ascii="Arial" w:hAnsi="Arial"/>
          <w:sz w:val="24"/>
        </w:rPr>
        <w:t>Which system</w:t>
      </w:r>
      <w:r w:rsidR="0082581C">
        <w:rPr>
          <w:rFonts w:ascii="Arial" w:hAnsi="Arial"/>
          <w:sz w:val="24"/>
        </w:rPr>
        <w:t>s, of those available to you, offer</w:t>
      </w:r>
      <w:r>
        <w:rPr>
          <w:rFonts w:ascii="Arial" w:hAnsi="Arial"/>
          <w:sz w:val="24"/>
        </w:rPr>
        <w:t xml:space="preserve"> more “head room” (room to support more extensive requirements)?</w:t>
      </w:r>
    </w:p>
    <w:p w:rsidR="00202139" w:rsidRDefault="00202139" w:rsidP="00202139">
      <w:pPr>
        <w:keepNext/>
        <w:keepLines/>
        <w:numPr>
          <w:ilvl w:val="12"/>
          <w:numId w:val="0"/>
        </w:numPr>
        <w:rPr>
          <w:rFonts w:ascii="Arial" w:hAnsi="Arial"/>
          <w:sz w:val="24"/>
        </w:rPr>
      </w:pPr>
    </w:p>
    <w:p w:rsidR="00202139" w:rsidRPr="002647A3" w:rsidRDefault="00202139" w:rsidP="00202139">
      <w:pPr>
        <w:keepNext/>
        <w:keepLines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General Instructions</w:t>
      </w:r>
      <w:r w:rsidRPr="002647A3">
        <w:rPr>
          <w:rFonts w:ascii="Arial" w:hAnsi="Arial"/>
          <w:b/>
          <w:sz w:val="24"/>
        </w:rPr>
        <w:t>:</w:t>
      </w:r>
    </w:p>
    <w:p w:rsidR="00202139" w:rsidRDefault="00202139" w:rsidP="00202139">
      <w:pPr>
        <w:keepNext/>
        <w:keepLines/>
        <w:ind w:left="360"/>
        <w:rPr>
          <w:rFonts w:ascii="Arial" w:hAnsi="Arial"/>
          <w:sz w:val="24"/>
        </w:rPr>
      </w:pPr>
    </w:p>
    <w:p w:rsidR="00182273" w:rsidRPr="0005647F" w:rsidRDefault="00182273" w:rsidP="00182273">
      <w:pPr>
        <w:keepNext/>
        <w:keepLines/>
        <w:numPr>
          <w:ilvl w:val="0"/>
          <w:numId w:val="7"/>
        </w:numPr>
        <w:spacing w:after="120"/>
        <w:rPr>
          <w:rFonts w:ascii="Arial" w:hAnsi="Arial"/>
          <w:b/>
          <w:sz w:val="24"/>
          <w:szCs w:val="24"/>
        </w:rPr>
      </w:pPr>
      <w:r w:rsidRPr="0005647F">
        <w:rPr>
          <w:rFonts w:ascii="Arial" w:hAnsi="Arial"/>
          <w:b/>
          <w:sz w:val="24"/>
          <w:szCs w:val="24"/>
        </w:rPr>
        <w:t xml:space="preserve">Embed your name in </w:t>
      </w:r>
      <w:r>
        <w:rPr>
          <w:rFonts w:ascii="Arial" w:hAnsi="Arial"/>
          <w:b/>
          <w:sz w:val="24"/>
          <w:szCs w:val="24"/>
        </w:rPr>
        <w:t>the Vendor name.  For example, Desk – Savin.  So</w:t>
      </w:r>
      <w:r w:rsidRPr="0005647F">
        <w:rPr>
          <w:rFonts w:ascii="Arial" w:hAnsi="Arial"/>
          <w:b/>
          <w:sz w:val="24"/>
          <w:szCs w:val="24"/>
        </w:rPr>
        <w:t xml:space="preserve"> your work can be distinguis</w:t>
      </w:r>
      <w:r>
        <w:rPr>
          <w:rFonts w:ascii="Arial" w:hAnsi="Arial"/>
          <w:b/>
          <w:sz w:val="24"/>
          <w:szCs w:val="24"/>
        </w:rPr>
        <w:t>hed from the work of others.</w:t>
      </w:r>
    </w:p>
    <w:p w:rsidR="00182273" w:rsidRDefault="00182273" w:rsidP="00182273">
      <w:pPr>
        <w:keepNext/>
        <w:keepLines/>
        <w:numPr>
          <w:ilvl w:val="0"/>
          <w:numId w:val="7"/>
        </w:numPr>
        <w:spacing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Enter 3 Inventory Items in at least 2 systems.  </w:t>
      </w:r>
      <w:r w:rsidR="0082581C">
        <w:rPr>
          <w:rFonts w:ascii="Arial" w:hAnsi="Arial"/>
          <w:sz w:val="24"/>
        </w:rPr>
        <w:t xml:space="preserve">Pick AX or Epicor or SYSPRO for 1 of the 2 systems.  Use the </w:t>
      </w:r>
      <w:r w:rsidR="002E74A5">
        <w:rPr>
          <w:rFonts w:ascii="Arial" w:hAnsi="Arial"/>
          <w:sz w:val="24"/>
        </w:rPr>
        <w:t>separate set of</w:t>
      </w:r>
      <w:r w:rsidR="0082581C">
        <w:rPr>
          <w:rFonts w:ascii="Arial" w:hAnsi="Arial"/>
          <w:sz w:val="24"/>
        </w:rPr>
        <w:t xml:space="preserve"> examples for this exercise</w:t>
      </w:r>
      <w:r>
        <w:rPr>
          <w:rFonts w:ascii="Arial" w:hAnsi="Arial"/>
          <w:sz w:val="24"/>
        </w:rPr>
        <w:t>.</w:t>
      </w:r>
    </w:p>
    <w:p w:rsidR="00182273" w:rsidRDefault="00182273" w:rsidP="00182273">
      <w:pPr>
        <w:keepNext/>
        <w:keepLines/>
        <w:numPr>
          <w:ilvl w:val="0"/>
          <w:numId w:val="7"/>
        </w:numPr>
        <w:spacing w:after="120"/>
        <w:rPr>
          <w:rFonts w:ascii="Arial" w:hAnsi="Arial"/>
          <w:sz w:val="24"/>
        </w:rPr>
      </w:pPr>
      <w:r w:rsidRPr="005272DB">
        <w:rPr>
          <w:rFonts w:ascii="Arial" w:hAnsi="Arial"/>
          <w:sz w:val="24"/>
          <w:u w:val="single"/>
        </w:rPr>
        <w:t>Extra credit</w:t>
      </w:r>
      <w:r>
        <w:rPr>
          <w:rFonts w:ascii="Arial" w:hAnsi="Arial"/>
          <w:sz w:val="24"/>
        </w:rPr>
        <w:t xml:space="preserve"> will be given for entering a Vendor in a third system.</w:t>
      </w:r>
    </w:p>
    <w:p w:rsidR="00182273" w:rsidRPr="00D77341" w:rsidRDefault="00182273" w:rsidP="00182273">
      <w:pPr>
        <w:keepNext/>
        <w:keepLines/>
        <w:spacing w:after="120"/>
        <w:ind w:left="360"/>
        <w:rPr>
          <w:rFonts w:ascii="Arial" w:hAnsi="Arial"/>
          <w:sz w:val="24"/>
        </w:rPr>
      </w:pPr>
    </w:p>
    <w:p w:rsidR="00182273" w:rsidRPr="007B3D6D" w:rsidRDefault="00182273" w:rsidP="00182273">
      <w:pPr>
        <w:keepNext/>
        <w:keepLines/>
        <w:spacing w:after="120"/>
        <w:ind w:left="36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 xml:space="preserve">If a system requires additional information beyond what is provided below, fill in your own data.  </w:t>
      </w:r>
      <w:r>
        <w:rPr>
          <w:rFonts w:ascii="Arial" w:hAnsi="Arial" w:cs="Arial"/>
          <w:caps/>
          <w:sz w:val="24"/>
          <w:szCs w:val="24"/>
        </w:rPr>
        <w:t>Record</w:t>
      </w:r>
      <w:r>
        <w:rPr>
          <w:rFonts w:ascii="Arial" w:hAnsi="Arial" w:cs="Arial"/>
          <w:sz w:val="24"/>
          <w:szCs w:val="24"/>
        </w:rPr>
        <w:t xml:space="preserve"> the additions you make on your copy of the Exercise for future reference.</w:t>
      </w:r>
      <w:bookmarkStart w:id="0" w:name="_GoBack"/>
      <w:bookmarkEnd w:id="0"/>
    </w:p>
    <w:p w:rsidR="00182273" w:rsidRPr="00FF0023" w:rsidRDefault="00182273" w:rsidP="00182273">
      <w:pPr>
        <w:keepNext/>
        <w:keepLines/>
        <w:spacing w:after="120"/>
        <w:ind w:left="360"/>
        <w:rPr>
          <w:rFonts w:ascii="Arial" w:hAnsi="Arial"/>
          <w:sz w:val="24"/>
        </w:rPr>
      </w:pPr>
      <w:r w:rsidRPr="004846AF">
        <w:rPr>
          <w:rFonts w:ascii="Arial" w:hAnsi="Arial" w:cs="Arial"/>
          <w:sz w:val="24"/>
          <w:szCs w:val="24"/>
        </w:rPr>
        <w:lastRenderedPageBreak/>
        <w:t>Notice the two styles of vendor number</w:t>
      </w:r>
      <w:r>
        <w:rPr>
          <w:rFonts w:ascii="Arial" w:hAnsi="Arial" w:cs="Arial"/>
          <w:sz w:val="24"/>
          <w:szCs w:val="24"/>
        </w:rPr>
        <w:t>s, abbreviations and numbers.  Recall the discussion on Block Codes and Intelligent Numbering.</w:t>
      </w:r>
    </w:p>
    <w:p w:rsidR="00182273" w:rsidRDefault="00182273" w:rsidP="00182273">
      <w:pPr>
        <w:keepNext/>
        <w:keepLines/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in your answers a note about any data elements that you could not find appropriate places to put them.</w:t>
      </w:r>
    </w:p>
    <w:p w:rsidR="00182273" w:rsidRPr="00FF0023" w:rsidRDefault="00182273" w:rsidP="00182273">
      <w:pPr>
        <w:keepNext/>
        <w:keepLines/>
        <w:spacing w:after="120"/>
        <w:ind w:left="360"/>
        <w:rPr>
          <w:rFonts w:ascii="Arial" w:hAnsi="Arial"/>
          <w:sz w:val="24"/>
        </w:rPr>
      </w:pPr>
    </w:p>
    <w:p w:rsidR="005F0788" w:rsidRDefault="005F0788" w:rsidP="005F0788">
      <w:pPr>
        <w:keepNext/>
        <w:keepLines/>
        <w:spacing w:line="240" w:lineRule="exact"/>
        <w:rPr>
          <w:rFonts w:ascii="Arial" w:hAnsi="Arial"/>
          <w:sz w:val="24"/>
        </w:rPr>
      </w:pPr>
    </w:p>
    <w:p w:rsidR="00F27AD5" w:rsidRDefault="00F27AD5" w:rsidP="00202139">
      <w:pPr>
        <w:keepNext/>
        <w:keepLines/>
        <w:numPr>
          <w:ilvl w:val="0"/>
          <w:numId w:val="1"/>
        </w:numPr>
        <w:spacing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Product Groups:</w:t>
      </w:r>
    </w:p>
    <w:p w:rsidR="00F27AD5" w:rsidRDefault="00F27AD5" w:rsidP="00202139">
      <w:pPr>
        <w:keepNext/>
        <w:keepLines/>
        <w:numPr>
          <w:ilvl w:val="12"/>
          <w:numId w:val="0"/>
        </w:numPr>
        <w:ind w:left="360" w:hanging="360"/>
        <w:rPr>
          <w:rFonts w:ascii="Arial" w:hAnsi="Arial"/>
          <w:sz w:val="24"/>
        </w:rPr>
      </w:pP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EQUIP - Office Equipment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FURN</w:t>
      </w:r>
      <w:r>
        <w:rPr>
          <w:rFonts w:ascii="Arial" w:hAnsi="Arial"/>
          <w:sz w:val="24"/>
        </w:rPr>
        <w:tab/>
        <w:t xml:space="preserve"> - Furniture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1080" w:hanging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PAPR  -</w:t>
      </w:r>
      <w:proofErr w:type="gramEnd"/>
      <w:r>
        <w:rPr>
          <w:rFonts w:ascii="Arial" w:hAnsi="Arial"/>
          <w:sz w:val="24"/>
        </w:rPr>
        <w:t xml:space="preserve"> Paper Goods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PEN</w:t>
      </w:r>
      <w:r>
        <w:rPr>
          <w:rFonts w:ascii="Arial" w:hAnsi="Arial"/>
          <w:sz w:val="24"/>
        </w:rPr>
        <w:tab/>
        <w:t xml:space="preserve"> - Pens, Pencils, Erasers, etc.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1080" w:hanging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SUPP  -</w:t>
      </w:r>
      <w:proofErr w:type="gramEnd"/>
      <w:r>
        <w:rPr>
          <w:rFonts w:ascii="Arial" w:hAnsi="Arial"/>
          <w:sz w:val="24"/>
        </w:rPr>
        <w:t xml:space="preserve"> Supplies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rPr>
          <w:rFonts w:ascii="Arial" w:hAnsi="Arial"/>
          <w:sz w:val="24"/>
        </w:rPr>
      </w:pPr>
    </w:p>
    <w:p w:rsidR="00F27AD5" w:rsidRDefault="00F27AD5" w:rsidP="00202139">
      <w:pPr>
        <w:keepNext/>
        <w:keepLines/>
        <w:numPr>
          <w:ilvl w:val="0"/>
          <w:numId w:val="1"/>
        </w:numPr>
        <w:spacing w:line="240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Inventory Locations:</w:t>
      </w:r>
    </w:p>
    <w:p w:rsidR="00F27AD5" w:rsidRDefault="00F27AD5" w:rsidP="00202139">
      <w:pPr>
        <w:keepNext/>
        <w:keepLines/>
        <w:numPr>
          <w:ilvl w:val="12"/>
          <w:numId w:val="0"/>
        </w:numPr>
        <w:ind w:left="360" w:hanging="360"/>
        <w:rPr>
          <w:rFonts w:ascii="Arial" w:hAnsi="Arial"/>
          <w:sz w:val="24"/>
        </w:rPr>
      </w:pPr>
    </w:p>
    <w:p w:rsidR="00F27AD5" w:rsidRDefault="00F27AD5" w:rsidP="003B33A5">
      <w:pPr>
        <w:keepNext/>
        <w:keepLines/>
        <w:numPr>
          <w:ilvl w:val="12"/>
          <w:numId w:val="0"/>
        </w:numPr>
        <w:tabs>
          <w:tab w:val="left" w:pos="1440"/>
        </w:tabs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MAIN</w:t>
      </w:r>
      <w:r w:rsidR="003B33A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– Main Warehouse</w:t>
      </w:r>
    </w:p>
    <w:p w:rsidR="00021438" w:rsidRDefault="00021438" w:rsidP="003B33A5">
      <w:pPr>
        <w:keepNext/>
        <w:keepLines/>
        <w:numPr>
          <w:ilvl w:val="12"/>
          <w:numId w:val="0"/>
        </w:numPr>
        <w:tabs>
          <w:tab w:val="left" w:pos="1440"/>
        </w:tabs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ONT</w:t>
      </w:r>
      <w:r w:rsidR="003B33A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– Ontario Satellite Warehouse</w:t>
      </w:r>
    </w:p>
    <w:p w:rsidR="000211EE" w:rsidRDefault="000211EE" w:rsidP="003B33A5">
      <w:pPr>
        <w:keepNext/>
        <w:keepLines/>
        <w:numPr>
          <w:ilvl w:val="12"/>
          <w:numId w:val="0"/>
        </w:numPr>
        <w:tabs>
          <w:tab w:val="left" w:pos="1440"/>
        </w:tabs>
        <w:spacing w:line="240" w:lineRule="exact"/>
        <w:ind w:left="108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SFO</w:t>
      </w:r>
      <w:r w:rsidR="003B33A5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– San Francisco Satellite Warehouse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rPr>
          <w:rFonts w:ascii="Arial" w:hAnsi="Arial"/>
          <w:sz w:val="24"/>
        </w:rPr>
      </w:pPr>
    </w:p>
    <w:p w:rsidR="00F27AD5" w:rsidRPr="00C57B9D" w:rsidRDefault="00F27AD5" w:rsidP="00202139">
      <w:pPr>
        <w:keepNext/>
        <w:keepLines/>
        <w:numPr>
          <w:ilvl w:val="0"/>
          <w:numId w:val="1"/>
        </w:numPr>
        <w:spacing w:line="240" w:lineRule="exact"/>
        <w:rPr>
          <w:rFonts w:ascii="Arial" w:hAnsi="Arial"/>
          <w:sz w:val="24"/>
          <w:szCs w:val="24"/>
        </w:rPr>
      </w:pPr>
      <w:r w:rsidRPr="00C57B9D">
        <w:rPr>
          <w:rFonts w:ascii="Arial" w:hAnsi="Arial"/>
          <w:sz w:val="24"/>
          <w:szCs w:val="24"/>
        </w:rPr>
        <w:t>Inventory Master:</w:t>
      </w:r>
    </w:p>
    <w:p w:rsidR="00F27AD5" w:rsidRPr="00C57B9D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  <w:szCs w:val="24"/>
        </w:rPr>
      </w:pPr>
    </w:p>
    <w:p w:rsidR="00F27AD5" w:rsidRPr="00C57B9D" w:rsidRDefault="00F27AD5" w:rsidP="00202139">
      <w:pPr>
        <w:keepNext/>
        <w:keepLines/>
        <w:numPr>
          <w:ilvl w:val="12"/>
          <w:numId w:val="0"/>
        </w:numPr>
        <w:tabs>
          <w:tab w:val="left" w:pos="720"/>
          <w:tab w:val="left" w:pos="1800"/>
          <w:tab w:val="left" w:pos="3420"/>
          <w:tab w:val="left" w:pos="4320"/>
          <w:tab w:val="left" w:pos="5040"/>
          <w:tab w:val="left" w:pos="5850"/>
          <w:tab w:val="left" w:pos="6570"/>
          <w:tab w:val="right" w:pos="8460"/>
          <w:tab w:val="right" w:pos="9360"/>
        </w:tabs>
        <w:ind w:left="360" w:right="-648" w:hanging="360"/>
        <w:rPr>
          <w:rFonts w:ascii="Arial" w:hAnsi="Arial"/>
          <w:sz w:val="24"/>
          <w:szCs w:val="24"/>
        </w:rPr>
      </w:pPr>
      <w:r w:rsidRPr="00C57B9D">
        <w:rPr>
          <w:rFonts w:ascii="Arial" w:hAnsi="Arial"/>
          <w:sz w:val="24"/>
          <w:szCs w:val="24"/>
        </w:rPr>
        <w:tab/>
        <w:t>See attached worksheet</w:t>
      </w:r>
    </w:p>
    <w:p w:rsidR="00F27AD5" w:rsidRPr="00C57B9D" w:rsidRDefault="00F27AD5" w:rsidP="00202139">
      <w:pPr>
        <w:keepNext/>
        <w:keepLines/>
        <w:numPr>
          <w:ilvl w:val="12"/>
          <w:numId w:val="0"/>
        </w:numPr>
        <w:tabs>
          <w:tab w:val="left" w:pos="1800"/>
          <w:tab w:val="left" w:pos="3420"/>
          <w:tab w:val="left" w:pos="4320"/>
          <w:tab w:val="left" w:pos="5040"/>
          <w:tab w:val="left" w:pos="5850"/>
          <w:tab w:val="left" w:pos="6570"/>
          <w:tab w:val="right" w:pos="8460"/>
          <w:tab w:val="right" w:pos="9360"/>
        </w:tabs>
        <w:ind w:left="360" w:right="-648" w:hanging="360"/>
        <w:rPr>
          <w:rFonts w:ascii="Arial" w:hAnsi="Arial"/>
          <w:sz w:val="24"/>
          <w:szCs w:val="24"/>
        </w:rPr>
      </w:pPr>
    </w:p>
    <w:p w:rsidR="00F27AD5" w:rsidRPr="00C57B9D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  <w:szCs w:val="24"/>
        </w:rPr>
      </w:pPr>
    </w:p>
    <w:p w:rsidR="00F27AD5" w:rsidRPr="00C57B9D" w:rsidRDefault="00F27AD5" w:rsidP="00202139">
      <w:pPr>
        <w:keepNext/>
        <w:keepLines/>
        <w:numPr>
          <w:ilvl w:val="0"/>
          <w:numId w:val="1"/>
        </w:numPr>
        <w:spacing w:line="240" w:lineRule="exact"/>
        <w:rPr>
          <w:rFonts w:ascii="Arial" w:hAnsi="Arial" w:cs="Arial"/>
          <w:sz w:val="24"/>
          <w:szCs w:val="24"/>
        </w:rPr>
      </w:pPr>
      <w:r w:rsidRPr="00C57B9D">
        <w:rPr>
          <w:rFonts w:ascii="Arial" w:hAnsi="Arial" w:cs="Arial"/>
          <w:sz w:val="24"/>
          <w:szCs w:val="24"/>
        </w:rPr>
        <w:t>Kits</w:t>
      </w:r>
      <w:r w:rsidR="00C57B9D" w:rsidRPr="00C57B9D">
        <w:rPr>
          <w:rFonts w:ascii="Arial" w:hAnsi="Arial" w:cs="Arial"/>
          <w:sz w:val="24"/>
          <w:szCs w:val="24"/>
        </w:rPr>
        <w:t xml:space="preserve"> – Setup PROMO1 kit</w:t>
      </w:r>
      <w:r w:rsidR="00C57B9D">
        <w:rPr>
          <w:rFonts w:ascii="Arial" w:hAnsi="Arial" w:cs="Arial"/>
          <w:sz w:val="24"/>
          <w:szCs w:val="24"/>
        </w:rPr>
        <w:t>.  This kit includes the following items: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F27AD5" w:rsidRDefault="00F27AD5" w:rsidP="00202139">
      <w:pPr>
        <w:pStyle w:val="BodyTextIndent"/>
        <w:keepNext/>
        <w:keepLines/>
        <w:numPr>
          <w:ilvl w:val="0"/>
          <w:numId w:val="2"/>
        </w:numPr>
      </w:pPr>
      <w:r>
        <w:t>Three (3) LaserJet Cartridges</w:t>
      </w:r>
    </w:p>
    <w:p w:rsidR="00F27AD5" w:rsidRDefault="00F27AD5" w:rsidP="00202139">
      <w:pPr>
        <w:pStyle w:val="BodyTextIndent"/>
        <w:keepNext/>
        <w:keepLines/>
        <w:numPr>
          <w:ilvl w:val="0"/>
          <w:numId w:val="2"/>
        </w:numPr>
      </w:pPr>
      <w:r>
        <w:t xml:space="preserve">One (1) box of Pilot Pens (12 pens to a box).  </w:t>
      </w:r>
    </w:p>
    <w:p w:rsidR="00F27AD5" w:rsidRDefault="00F27AD5" w:rsidP="00202139">
      <w:pPr>
        <w:pStyle w:val="BodyTextIndent"/>
        <w:keepNext/>
        <w:keepLines/>
      </w:pPr>
    </w:p>
    <w:p w:rsidR="00F27AD5" w:rsidRDefault="00F27AD5" w:rsidP="00202139">
      <w:pPr>
        <w:pStyle w:val="BodyTextIndent"/>
        <w:keepNext/>
        <w:keepLines/>
      </w:pPr>
      <w:r>
        <w:t>The price of PROMO1 is $410.00.</w:t>
      </w:r>
    </w:p>
    <w:p w:rsidR="00F27AD5" w:rsidRDefault="00F27AD5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C57B9D" w:rsidRDefault="00C57B9D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C57B9D" w:rsidRPr="00C57B9D" w:rsidRDefault="00C57B9D" w:rsidP="00202139">
      <w:pPr>
        <w:keepNext/>
        <w:keepLines/>
        <w:numPr>
          <w:ilvl w:val="0"/>
          <w:numId w:val="1"/>
        </w:numPr>
        <w:spacing w:line="24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Bill of Materials – Setup </w:t>
      </w:r>
      <w:r w:rsidR="003F7FD6">
        <w:rPr>
          <w:rFonts w:ascii="Arial" w:hAnsi="Arial"/>
          <w:sz w:val="24"/>
          <w:szCs w:val="24"/>
        </w:rPr>
        <w:t>a Bill of Materials for the Executive Chair (CH-5504).</w:t>
      </w:r>
    </w:p>
    <w:p w:rsidR="00C57B9D" w:rsidRDefault="00C57B9D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p w:rsidR="00C57B9D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1  -  Chair Body</w:t>
      </w:r>
    </w:p>
    <w:p w:rsidR="003F7FD6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1  -  Chair Base</w:t>
      </w:r>
    </w:p>
    <w:p w:rsidR="003F7FD6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2  -  Chair Arms</w:t>
      </w:r>
    </w:p>
    <w:p w:rsidR="003F7FD6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1  -  Hydraulic Lift (which sits on the chair base and is attached by screws to the underside of the chair body)</w:t>
      </w:r>
    </w:p>
    <w:p w:rsidR="003F7FD6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4  -  Screws (to attach the hydraulic lift to the underside of the chair body)</w:t>
      </w:r>
    </w:p>
    <w:p w:rsidR="003F7FD6" w:rsidRDefault="003F7FD6" w:rsidP="0082581C">
      <w:pPr>
        <w:keepNext/>
        <w:keepLines/>
        <w:numPr>
          <w:ilvl w:val="0"/>
          <w:numId w:val="3"/>
        </w:numPr>
        <w:tabs>
          <w:tab w:val="left" w:pos="1170"/>
        </w:tabs>
        <w:spacing w:after="60" w:line="240" w:lineRule="exact"/>
        <w:ind w:left="1612" w:hanging="806"/>
        <w:rPr>
          <w:rFonts w:ascii="Arial" w:hAnsi="Arial"/>
          <w:sz w:val="24"/>
        </w:rPr>
      </w:pPr>
      <w:r>
        <w:rPr>
          <w:rFonts w:ascii="Arial" w:hAnsi="Arial"/>
          <w:sz w:val="24"/>
        </w:rPr>
        <w:t>15 minutes of labor to assemble the chair</w:t>
      </w:r>
    </w:p>
    <w:p w:rsidR="00C57B9D" w:rsidRDefault="00C57B9D" w:rsidP="00202139">
      <w:pPr>
        <w:keepNext/>
        <w:keepLines/>
        <w:numPr>
          <w:ilvl w:val="12"/>
          <w:numId w:val="0"/>
        </w:numPr>
        <w:spacing w:line="240" w:lineRule="exact"/>
        <w:ind w:left="360" w:hanging="360"/>
        <w:rPr>
          <w:rFonts w:ascii="Arial" w:hAnsi="Arial"/>
          <w:sz w:val="24"/>
        </w:rPr>
      </w:pPr>
    </w:p>
    <w:sectPr w:rsidR="00C57B9D" w:rsidSect="005F0788">
      <w:footerReference w:type="even" r:id="rId7"/>
      <w:footerReference w:type="default" r:id="rId8"/>
      <w:footnotePr>
        <w:numRestart w:val="eachSect"/>
      </w:footnotePr>
      <w:type w:val="continuous"/>
      <w:pgSz w:w="12240" w:h="15840" w:code="1"/>
      <w:pgMar w:top="1530" w:right="1440" w:bottom="1440" w:left="1728" w:header="1080" w:footer="83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4D8" w:rsidRDefault="003804D8">
      <w:r>
        <w:separator/>
      </w:r>
    </w:p>
  </w:endnote>
  <w:endnote w:type="continuationSeparator" w:id="0">
    <w:p w:rsidR="003804D8" w:rsidRDefault="0038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D5" w:rsidRDefault="00F27AD5">
    <w:pPr>
      <w:spacing w:line="240" w:lineRule="exact"/>
      <w:rPr>
        <w:rFonts w:ascii="Arial" w:hAnsi="Arial"/>
        <w:sz w:val="24"/>
      </w:rPr>
    </w:pPr>
    <w:r>
      <w:rPr>
        <w:rFonts w:ascii="Arial" w:hAnsi="Arial"/>
        <w:sz w:val="24"/>
      </w:rPr>
      <w:sym w:font="Symbol" w:char="F0D3"/>
    </w:r>
    <w:r>
      <w:rPr>
        <w:rFonts w:ascii="Arial" w:hAnsi="Arial"/>
        <w:sz w:val="24"/>
      </w:rPr>
      <w:t>Jerald M. Savin</w:t>
    </w:r>
    <w:r>
      <w:rPr>
        <w:rFonts w:ascii="Arial" w:hAnsi="Arial"/>
        <w:sz w:val="24"/>
      </w:rPr>
      <w:tab/>
    </w:r>
    <w:r>
      <w:rPr>
        <w:rFonts w:ascii="Arial" w:hAnsi="Arial"/>
        <w:sz w:val="24"/>
      </w:rPr>
      <w:tab/>
    </w:r>
    <w:r>
      <w:rPr>
        <w:rFonts w:ascii="Arial" w:hAnsi="Arial"/>
        <w:sz w:val="24"/>
      </w:rPr>
      <w:tab/>
    </w:r>
    <w:r>
      <w:rPr>
        <w:rFonts w:ascii="Arial" w:hAnsi="Arial"/>
        <w:sz w:val="24"/>
      </w:rPr>
      <w:tab/>
    </w:r>
    <w:r>
      <w:rPr>
        <w:rFonts w:ascii="Arial" w:hAnsi="Arial"/>
        <w:sz w:val="24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>
      <w:rPr>
        <w:rStyle w:val="PageNumber"/>
        <w:rFonts w:ascii="Arial" w:hAnsi="Arial"/>
      </w:rPr>
      <w:t>82</w:t>
    </w:r>
    <w:r>
      <w:rPr>
        <w:rStyle w:val="PageNumber"/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D5" w:rsidRDefault="00F27AD5" w:rsidP="000211EE">
    <w:pPr>
      <w:tabs>
        <w:tab w:val="center" w:pos="4680"/>
        <w:tab w:val="right" w:pos="9360"/>
      </w:tabs>
      <w:spacing w:line="240" w:lineRule="exact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sym w:font="Symbol" w:char="F0D3"/>
    </w:r>
    <w:r w:rsidR="00021438">
      <w:rPr>
        <w:rFonts w:ascii="Arial" w:hAnsi="Arial"/>
        <w:sz w:val="16"/>
      </w:rPr>
      <w:t xml:space="preserve">Jerald M. </w:t>
    </w:r>
    <w:proofErr w:type="spellStart"/>
    <w:r w:rsidR="00021438">
      <w:rPr>
        <w:rFonts w:ascii="Arial" w:hAnsi="Arial"/>
        <w:sz w:val="16"/>
      </w:rPr>
      <w:t>Savin</w:t>
    </w:r>
    <w:proofErr w:type="spellEnd"/>
    <w:r w:rsidR="00021438">
      <w:rPr>
        <w:rFonts w:ascii="Arial" w:hAnsi="Arial"/>
        <w:sz w:val="16"/>
      </w:rPr>
      <w:t>, 20</w:t>
    </w:r>
    <w:r w:rsidR="00C57B9D">
      <w:rPr>
        <w:rFonts w:ascii="Arial" w:hAnsi="Arial"/>
        <w:sz w:val="16"/>
      </w:rPr>
      <w:t>1</w:t>
    </w:r>
    <w:r w:rsidR="003B33A5">
      <w:rPr>
        <w:rFonts w:ascii="Arial" w:hAnsi="Arial"/>
        <w:sz w:val="16"/>
      </w:rPr>
      <w:t>6.</w:t>
    </w:r>
    <w:r>
      <w:rPr>
        <w:rFonts w:ascii="Arial" w:hAnsi="Arial"/>
        <w:sz w:val="16"/>
      </w:rPr>
      <w:tab/>
      <w:t>Inventory Exercise</w:t>
    </w:r>
    <w:r>
      <w:rPr>
        <w:rFonts w:ascii="Arial" w:hAnsi="Arial"/>
        <w:sz w:val="16"/>
      </w:rPr>
      <w:tab/>
      <w:t xml:space="preserve">Page </w:t>
    </w:r>
    <w:r>
      <w:rPr>
        <w:rFonts w:ascii="Arial" w:hAnsi="Arial"/>
        <w:sz w:val="16"/>
      </w:rPr>
      <w:pgNum/>
    </w:r>
    <w:r>
      <w:rPr>
        <w:rFonts w:ascii="Arial" w:hAnsi="Arial"/>
        <w:sz w:val="16"/>
      </w:rPr>
      <w:t xml:space="preserve"> of </w:t>
    </w:r>
    <w:r w:rsidR="002E74A5">
      <w:rPr>
        <w:rStyle w:val="PageNumber"/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4D8" w:rsidRDefault="003804D8">
      <w:r>
        <w:separator/>
      </w:r>
    </w:p>
  </w:footnote>
  <w:footnote w:type="continuationSeparator" w:id="0">
    <w:p w:rsidR="003804D8" w:rsidRDefault="0038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E0A"/>
    <w:multiLevelType w:val="multilevel"/>
    <w:tmpl w:val="1C4847D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216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88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60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32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040" w:hanging="720"/>
      </w:pPr>
    </w:lvl>
  </w:abstractNum>
  <w:abstractNum w:abstractNumId="1" w15:restartNumberingAfterBreak="0">
    <w:nsid w:val="341F4D5A"/>
    <w:multiLevelType w:val="hybridMultilevel"/>
    <w:tmpl w:val="222A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53FCB"/>
    <w:multiLevelType w:val="multilevel"/>
    <w:tmpl w:val="217AC4A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216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88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60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32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040" w:hanging="720"/>
      </w:pPr>
    </w:lvl>
  </w:abstractNum>
  <w:abstractNum w:abstractNumId="3" w15:restartNumberingAfterBreak="0">
    <w:nsid w:val="46E90BAC"/>
    <w:multiLevelType w:val="hybridMultilevel"/>
    <w:tmpl w:val="0B9E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05710"/>
    <w:multiLevelType w:val="hybridMultilevel"/>
    <w:tmpl w:val="A9965D2A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8E85650"/>
    <w:multiLevelType w:val="hybridMultilevel"/>
    <w:tmpl w:val="1A386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5109FE"/>
    <w:multiLevelType w:val="hybridMultilevel"/>
    <w:tmpl w:val="222A23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FA"/>
    <w:rsid w:val="000211EE"/>
    <w:rsid w:val="00021438"/>
    <w:rsid w:val="00062158"/>
    <w:rsid w:val="000F0E81"/>
    <w:rsid w:val="000F1C4E"/>
    <w:rsid w:val="00182273"/>
    <w:rsid w:val="00202139"/>
    <w:rsid w:val="00224D11"/>
    <w:rsid w:val="00241684"/>
    <w:rsid w:val="002E3408"/>
    <w:rsid w:val="002E74A5"/>
    <w:rsid w:val="00321AA7"/>
    <w:rsid w:val="003804D8"/>
    <w:rsid w:val="003939D8"/>
    <w:rsid w:val="003B33A5"/>
    <w:rsid w:val="003F7FD6"/>
    <w:rsid w:val="005D240E"/>
    <w:rsid w:val="005F0788"/>
    <w:rsid w:val="00674478"/>
    <w:rsid w:val="006A0748"/>
    <w:rsid w:val="006D6580"/>
    <w:rsid w:val="006F28FA"/>
    <w:rsid w:val="006F654C"/>
    <w:rsid w:val="00800AD3"/>
    <w:rsid w:val="0082581C"/>
    <w:rsid w:val="008901F5"/>
    <w:rsid w:val="00BE12C5"/>
    <w:rsid w:val="00C17D6E"/>
    <w:rsid w:val="00C57B9D"/>
    <w:rsid w:val="00C97A12"/>
    <w:rsid w:val="00CC3CFB"/>
    <w:rsid w:val="00CF379A"/>
    <w:rsid w:val="00CF4540"/>
    <w:rsid w:val="00E8048C"/>
    <w:rsid w:val="00EC3AEC"/>
    <w:rsid w:val="00F2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D2BA5A"/>
  <w15:docId w15:val="{7EA0BCEF-2970-4076-86CF-861458C8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40" w:lineRule="exact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/>
      <w:b/>
      <w:caps/>
      <w:sz w:val="24"/>
    </w:rPr>
  </w:style>
  <w:style w:type="paragraph" w:styleId="BodyTextIndent">
    <w:name w:val="Body Text Indent"/>
    <w:basedOn w:val="Normal"/>
    <w:semiHidden/>
    <w:pPr>
      <w:numPr>
        <w:ilvl w:val="12"/>
      </w:numPr>
      <w:spacing w:line="240" w:lineRule="exact"/>
      <w:ind w:left="450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line="240" w:lineRule="exact"/>
      <w:jc w:val="center"/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3939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428</Words>
  <Characters>2083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AUTOMATED ACCOUNTING SYSTEMS</vt:lpstr>
    </vt:vector>
  </TitlesOfParts>
  <Company>Information Techology Group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AUTOMATED ACCOUNTING SYSTEMS</dc:title>
  <dc:creator>Jerald M. Savin</dc:creator>
  <cp:lastModifiedBy>User</cp:lastModifiedBy>
  <cp:revision>10</cp:revision>
  <cp:lastPrinted>2014-11-17T05:32:00Z</cp:lastPrinted>
  <dcterms:created xsi:type="dcterms:W3CDTF">2015-10-31T17:36:00Z</dcterms:created>
  <dcterms:modified xsi:type="dcterms:W3CDTF">2016-05-04T01:33:00Z</dcterms:modified>
</cp:coreProperties>
</file>