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FED" w:rsidRPr="0051364E" w:rsidRDefault="001B4783" w:rsidP="001B4783">
      <w:pPr>
        <w:jc w:val="center"/>
        <w:rPr>
          <w:b/>
          <w:sz w:val="28"/>
          <w:szCs w:val="28"/>
        </w:rPr>
      </w:pPr>
      <w:bookmarkStart w:id="0" w:name="_GoBack"/>
      <w:bookmarkEnd w:id="0"/>
      <w:r w:rsidRPr="0051364E">
        <w:rPr>
          <w:b/>
          <w:sz w:val="28"/>
          <w:szCs w:val="28"/>
        </w:rPr>
        <w:t xml:space="preserve">Project </w:t>
      </w:r>
      <w:r w:rsidR="0094378F">
        <w:rPr>
          <w:b/>
          <w:sz w:val="28"/>
          <w:szCs w:val="28"/>
        </w:rPr>
        <w:t>4</w:t>
      </w:r>
    </w:p>
    <w:p w:rsidR="001B4783" w:rsidRDefault="00080E7C" w:rsidP="001B4783">
      <w:pPr>
        <w:jc w:val="center"/>
        <w:rPr>
          <w:b/>
          <w:sz w:val="28"/>
          <w:szCs w:val="28"/>
        </w:rPr>
      </w:pPr>
      <w:r>
        <w:rPr>
          <w:b/>
          <w:sz w:val="28"/>
          <w:szCs w:val="28"/>
        </w:rPr>
        <w:t>Software</w:t>
      </w:r>
      <w:r w:rsidR="001B4783" w:rsidRPr="0051364E">
        <w:rPr>
          <w:b/>
          <w:sz w:val="28"/>
          <w:szCs w:val="28"/>
        </w:rPr>
        <w:t xml:space="preserve"> Requirements Specification</w:t>
      </w:r>
    </w:p>
    <w:p w:rsidR="00321589" w:rsidRDefault="00321589" w:rsidP="001B4783">
      <w:pPr>
        <w:jc w:val="center"/>
        <w:rPr>
          <w:b/>
          <w:sz w:val="28"/>
          <w:szCs w:val="28"/>
        </w:rPr>
      </w:pPr>
    </w:p>
    <w:p w:rsidR="009047A1" w:rsidRDefault="009047A1" w:rsidP="009047A1">
      <w:r>
        <w:t xml:space="preserve">Your company ABC has been commissioned by a customer to create a stand-alone PC based GUI software system for the card game ABC </w:t>
      </w:r>
      <w:proofErr w:type="spellStart"/>
      <w:r>
        <w:t>SuperMeld</w:t>
      </w:r>
      <w:proofErr w:type="spellEnd"/>
      <w:r>
        <w:t xml:space="preserve">. Your manager has given you the mission to draw up the </w:t>
      </w:r>
      <w:r w:rsidRPr="00C43026">
        <w:rPr>
          <w:u w:val="single"/>
        </w:rPr>
        <w:t>official requirements specification document</w:t>
      </w:r>
      <w:r>
        <w:t xml:space="preserve"> to be presented and approved by the customer. Your manager will review the document before it is presented to the customer to check for completeness, accuracy, and clarity. You have been given the specification template that your team has used successfully in the past. You must use this template.</w:t>
      </w:r>
      <w:r>
        <w:br/>
      </w:r>
    </w:p>
    <w:p w:rsidR="009047A1" w:rsidRDefault="009047A1" w:rsidP="009047A1">
      <w:r>
        <w:t>The customer has given your manager the fo</w:t>
      </w:r>
      <w:r w:rsidR="00B63DAD">
        <w:t xml:space="preserve">llowing guidelines for the game that must be used in creating the corresponding </w:t>
      </w:r>
      <w:r w:rsidR="00552069">
        <w:t>requirements</w:t>
      </w:r>
      <w:r w:rsidR="00B63DAD">
        <w:t>.</w:t>
      </w:r>
    </w:p>
    <w:p w:rsidR="009047A1" w:rsidRDefault="009047A1" w:rsidP="009047A1"/>
    <w:p w:rsidR="009047A1" w:rsidRPr="00307F08" w:rsidRDefault="009047A1" w:rsidP="009047A1">
      <w:pPr>
        <w:rPr>
          <w:b/>
        </w:rPr>
      </w:pPr>
      <w:r w:rsidRPr="00307F08">
        <w:rPr>
          <w:b/>
        </w:rPr>
        <w:t>Player:</w:t>
      </w:r>
    </w:p>
    <w:p w:rsidR="009047A1" w:rsidRDefault="009047A1" w:rsidP="009047A1">
      <w:r>
        <w:t xml:space="preserve">There will be up to 5 Players allowed with one user and up to four computer generated Players. </w:t>
      </w:r>
    </w:p>
    <w:p w:rsidR="009047A1" w:rsidRDefault="009047A1" w:rsidP="009047A1"/>
    <w:p w:rsidR="009047A1" w:rsidRPr="001F2098" w:rsidRDefault="009047A1" w:rsidP="009047A1">
      <w:pPr>
        <w:rPr>
          <w:b/>
        </w:rPr>
      </w:pPr>
      <w:r w:rsidRPr="001F2098">
        <w:rPr>
          <w:b/>
        </w:rPr>
        <w:t>Cards:</w:t>
      </w:r>
    </w:p>
    <w:p w:rsidR="009047A1" w:rsidRDefault="009047A1" w:rsidP="009047A1">
      <w:r>
        <w:t xml:space="preserve">For up to 2 players, the game will use one deck of cards. For more than 2 players, the game will use two decks of cards. The deck will consist of standard 52 cards plus two jokers. </w:t>
      </w:r>
    </w:p>
    <w:p w:rsidR="009047A1" w:rsidRDefault="009047A1" w:rsidP="009047A1"/>
    <w:p w:rsidR="009047A1" w:rsidRDefault="009047A1" w:rsidP="009047A1">
      <w:r>
        <w:t>Cards have the following point values: Jokers: 50 points each; Aces: 20 points each; Kings down through Tens: 10 points each; Nines down through Deuces: 5 points each.</w:t>
      </w:r>
    </w:p>
    <w:p w:rsidR="009047A1" w:rsidRDefault="009047A1" w:rsidP="009047A1"/>
    <w:p w:rsidR="009047A1" w:rsidRDefault="009047A1" w:rsidP="009047A1">
      <w:r>
        <w:t xml:space="preserve">The Jokers act as wildcards and can be used to substitute for any card of any rank. </w:t>
      </w:r>
    </w:p>
    <w:p w:rsidR="009047A1" w:rsidRDefault="009047A1" w:rsidP="009047A1"/>
    <w:p w:rsidR="009047A1" w:rsidRDefault="009047A1" w:rsidP="009047A1">
      <w:pPr>
        <w:rPr>
          <w:b/>
        </w:rPr>
      </w:pPr>
      <w:r w:rsidRPr="00CA493C">
        <w:rPr>
          <w:b/>
        </w:rPr>
        <w:t>Melds:</w:t>
      </w:r>
    </w:p>
    <w:p w:rsidR="009047A1" w:rsidRDefault="009047A1" w:rsidP="009047A1">
      <w:pPr>
        <w:pStyle w:val="NormalWeb"/>
        <w:spacing w:before="0" w:beforeAutospacing="0" w:after="0" w:afterAutospacing="0"/>
      </w:pPr>
      <w:r>
        <w:t>Players score points by melding three or more cards of the same rank (e.g. valid meld 10-10-10). The meld must have at least two regular cards and can have one or more wildcards (e.g. valid meld 10-10-Joker). Wildcards can be used in any meld but one cannot have a meld of only wildcards. Melding means putting the cards face up on the table and they stay there until the end of the play.</w:t>
      </w:r>
    </w:p>
    <w:p w:rsidR="009047A1" w:rsidRDefault="009047A1" w:rsidP="009047A1">
      <w:pPr>
        <w:pStyle w:val="NormalWeb"/>
        <w:spacing w:before="0" w:beforeAutospacing="0" w:after="0" w:afterAutospacing="0"/>
      </w:pPr>
    </w:p>
    <w:p w:rsidR="009047A1" w:rsidRPr="00AF54BB" w:rsidRDefault="009047A1" w:rsidP="009047A1">
      <w:pPr>
        <w:pStyle w:val="NormalWeb"/>
        <w:spacing w:before="0" w:beforeAutospacing="0" w:after="0" w:afterAutospacing="0"/>
        <w:rPr>
          <w:b/>
        </w:rPr>
      </w:pPr>
      <w:proofErr w:type="spellStart"/>
      <w:r>
        <w:rPr>
          <w:b/>
        </w:rPr>
        <w:t>SuperMeld</w:t>
      </w:r>
      <w:proofErr w:type="spellEnd"/>
      <w:r w:rsidRPr="00AF54BB">
        <w:rPr>
          <w:b/>
        </w:rPr>
        <w:t>:</w:t>
      </w:r>
    </w:p>
    <w:p w:rsidR="009047A1" w:rsidRDefault="009047A1" w:rsidP="009047A1">
      <w:pPr>
        <w:pStyle w:val="NormalWeb"/>
        <w:spacing w:before="0" w:beforeAutospacing="0" w:after="0" w:afterAutospacing="0"/>
      </w:pPr>
      <w:r>
        <w:t xml:space="preserve">When the meld has four cards or more and at least three of them are regular cards, it is called </w:t>
      </w:r>
      <w:proofErr w:type="spellStart"/>
      <w:r>
        <w:t>SuperMeld</w:t>
      </w:r>
      <w:proofErr w:type="spellEnd"/>
      <w:r>
        <w:t xml:space="preserve">. A player can add any cards of the same rank or a wildcard to his own Meld on the table. When </w:t>
      </w:r>
      <w:proofErr w:type="spellStart"/>
      <w:r>
        <w:t>SuperMeld</w:t>
      </w:r>
      <w:proofErr w:type="spellEnd"/>
      <w:r>
        <w:t xml:space="preserve"> has all regular cards, it is called a Big </w:t>
      </w:r>
      <w:proofErr w:type="spellStart"/>
      <w:r>
        <w:t>SuperMeld</w:t>
      </w:r>
      <w:proofErr w:type="spellEnd"/>
      <w:r>
        <w:t xml:space="preserve">.  When it includes one or more wildcards, it is called a Small </w:t>
      </w:r>
      <w:proofErr w:type="spellStart"/>
      <w:r>
        <w:t>SuperMeld</w:t>
      </w:r>
      <w:proofErr w:type="spellEnd"/>
      <w:r>
        <w:t>.</w:t>
      </w:r>
    </w:p>
    <w:p w:rsidR="009047A1" w:rsidRDefault="009047A1" w:rsidP="009047A1"/>
    <w:p w:rsidR="009047A1" w:rsidRDefault="009047A1" w:rsidP="009047A1">
      <w:pPr>
        <w:rPr>
          <w:b/>
        </w:rPr>
      </w:pPr>
      <w:r>
        <w:rPr>
          <w:b/>
        </w:rPr>
        <w:t>Deal and Play</w:t>
      </w:r>
      <w:r w:rsidRPr="00D8463B">
        <w:rPr>
          <w:b/>
        </w:rPr>
        <w:t>:</w:t>
      </w:r>
    </w:p>
    <w:p w:rsidR="009047A1" w:rsidRDefault="009047A1" w:rsidP="009047A1">
      <w:pPr>
        <w:pStyle w:val="NormalWeb"/>
        <w:spacing w:before="0" w:beforeAutospacing="0" w:after="0" w:afterAutospacing="0"/>
      </w:pPr>
      <w:r>
        <w:t>When play starts, each player receives eight cards from the deck.</w:t>
      </w:r>
      <w:r w:rsidRPr="007919B8">
        <w:t xml:space="preserve"> </w:t>
      </w:r>
      <w:r>
        <w:t>Then the next card from the deck is placed face up to start the discard pile. If this card is wild card then another card is drawn from the deck instead, repeating until the card is not wild. The wildcard is put back in the deck.</w:t>
      </w:r>
    </w:p>
    <w:p w:rsidR="009047A1" w:rsidRDefault="009047A1" w:rsidP="009047A1">
      <w:pPr>
        <w:pStyle w:val="NormalWeb"/>
        <w:spacing w:before="0" w:beforeAutospacing="0" w:after="0" w:afterAutospacing="0"/>
      </w:pPr>
    </w:p>
    <w:p w:rsidR="009047A1" w:rsidRDefault="009047A1" w:rsidP="009047A1">
      <w:pPr>
        <w:pStyle w:val="NormalWeb"/>
        <w:spacing w:before="0" w:beforeAutospacing="0" w:after="0" w:afterAutospacing="0"/>
      </w:pPr>
      <w:r>
        <w:t>At this time Player</w:t>
      </w:r>
      <w:r w:rsidR="00E3169F">
        <w:t>1</w:t>
      </w:r>
      <w:r>
        <w:t xml:space="preserve"> can either get a card from the deck or pick the top card from the discard pile. If the player gets a card from the discard pile, he must make a meld with this card. If the player gets the card from the deck, he can hold on to the card. In either case the player can make any melds and then must discard a card from his hand to the discard pile. Once Player1 discards a card, Player2 can get a card from the deck or from the discard pile and play his hand. Then if there is a Player3, he can play after Player2 discards a card</w:t>
      </w:r>
      <w:r w:rsidR="00E3169F">
        <w:t>, etc.</w:t>
      </w:r>
    </w:p>
    <w:p w:rsidR="009047A1" w:rsidRDefault="009047A1" w:rsidP="009047A1">
      <w:pPr>
        <w:pStyle w:val="NormalWeb"/>
        <w:spacing w:before="0" w:beforeAutospacing="0" w:after="0" w:afterAutospacing="0"/>
      </w:pPr>
    </w:p>
    <w:p w:rsidR="009047A1" w:rsidRDefault="009047A1" w:rsidP="009047A1">
      <w:pPr>
        <w:pStyle w:val="NormalWeb"/>
        <w:spacing w:before="0" w:beforeAutospacing="0" w:after="0" w:afterAutospacing="0"/>
      </w:pPr>
      <w:proofErr w:type="gramStart"/>
      <w:r>
        <w:t>Players</w:t>
      </w:r>
      <w:proofErr w:type="gramEnd"/>
      <w:r>
        <w:t xml:space="preserve"> alternate turns, picking cards, melding, and discarding a card. The play ends when a player “goes out” by disposing of all cards through melding and discarding the final card or melding all the final cards in his hand without a discard card. However, the player is only allowed to go out after melding at least one </w:t>
      </w:r>
      <w:proofErr w:type="spellStart"/>
      <w:r>
        <w:t>SuperMeld</w:t>
      </w:r>
      <w:proofErr w:type="spellEnd"/>
      <w:r>
        <w:t>. The play also ends when the deck runs of out cards and a player cannot get a card from the deck.</w:t>
      </w:r>
    </w:p>
    <w:p w:rsidR="009047A1" w:rsidRDefault="009047A1" w:rsidP="009047A1">
      <w:pPr>
        <w:pStyle w:val="NormalWeb"/>
        <w:spacing w:before="0" w:beforeAutospacing="0" w:after="0" w:afterAutospacing="0"/>
      </w:pPr>
    </w:p>
    <w:p w:rsidR="009047A1" w:rsidRPr="001777F8" w:rsidRDefault="009047A1" w:rsidP="009047A1">
      <w:pPr>
        <w:rPr>
          <w:b/>
        </w:rPr>
      </w:pPr>
      <w:r>
        <w:rPr>
          <w:b/>
        </w:rPr>
        <w:t>Scoring</w:t>
      </w:r>
      <w:r w:rsidRPr="001777F8">
        <w:rPr>
          <w:b/>
        </w:rPr>
        <w:t>:</w:t>
      </w:r>
    </w:p>
    <w:p w:rsidR="009047A1" w:rsidRDefault="009047A1" w:rsidP="009047A1">
      <w:pPr>
        <w:pStyle w:val="NormalWeb"/>
        <w:spacing w:before="0" w:beforeAutospacing="0" w:after="0" w:afterAutospacing="0"/>
      </w:pPr>
      <w:r>
        <w:t xml:space="preserve">When the play ends, scores are calculated based on the melds on the table and player’s remaining cards as follow: </w:t>
      </w:r>
    </w:p>
    <w:p w:rsidR="009047A1" w:rsidRDefault="009047A1" w:rsidP="009047A1">
      <w:pPr>
        <w:numPr>
          <w:ilvl w:val="0"/>
          <w:numId w:val="3"/>
        </w:numPr>
      </w:pPr>
      <w:r>
        <w:t xml:space="preserve">Sum of all bonuses, </w:t>
      </w:r>
    </w:p>
    <w:p w:rsidR="009047A1" w:rsidRDefault="009047A1" w:rsidP="009047A1">
      <w:pPr>
        <w:numPr>
          <w:ilvl w:val="0"/>
          <w:numId w:val="3"/>
        </w:numPr>
      </w:pPr>
      <w:r>
        <w:t xml:space="preserve">Plus sum of all cards that player melded, </w:t>
      </w:r>
    </w:p>
    <w:p w:rsidR="009047A1" w:rsidRDefault="009047A1" w:rsidP="009047A1">
      <w:pPr>
        <w:numPr>
          <w:ilvl w:val="0"/>
          <w:numId w:val="3"/>
        </w:numPr>
      </w:pPr>
      <w:r>
        <w:t xml:space="preserve">Minus the sum of all cards still in player’s hand. </w:t>
      </w:r>
    </w:p>
    <w:p w:rsidR="009047A1" w:rsidRDefault="009047A1" w:rsidP="009047A1">
      <w:pPr>
        <w:ind w:left="360"/>
      </w:pPr>
    </w:p>
    <w:p w:rsidR="009047A1" w:rsidRDefault="009047A1" w:rsidP="009047A1">
      <w:pPr>
        <w:pStyle w:val="NormalWeb"/>
        <w:spacing w:before="0" w:beforeAutospacing="0" w:after="0" w:afterAutospacing="0"/>
      </w:pPr>
      <w:r>
        <w:t>The bonus scores are as calculated as follow:</w:t>
      </w:r>
    </w:p>
    <w:p w:rsidR="009047A1" w:rsidRDefault="009047A1" w:rsidP="009047A1">
      <w:pPr>
        <w:pStyle w:val="NormalWeb"/>
        <w:spacing w:before="0" w:beforeAutospacing="0" w:after="0" w:afterAutospacing="0"/>
      </w:pPr>
      <w:r>
        <w:t xml:space="preserve">150 </w:t>
      </w:r>
      <w:r w:rsidRPr="00DB3DD6">
        <w:t>points when player went out</w:t>
      </w:r>
      <w:r>
        <w:t xml:space="preserve"> discarding the last card</w:t>
      </w:r>
    </w:p>
    <w:p w:rsidR="009047A1" w:rsidRDefault="009047A1" w:rsidP="009047A1">
      <w:pPr>
        <w:pStyle w:val="NormalWeb"/>
        <w:spacing w:before="0" w:beforeAutospacing="0" w:after="0" w:afterAutospacing="0"/>
      </w:pPr>
      <w:r>
        <w:t xml:space="preserve">250 </w:t>
      </w:r>
      <w:r w:rsidRPr="00DB3DD6">
        <w:t>points when player went out with whole hand melded</w:t>
      </w:r>
    </w:p>
    <w:p w:rsidR="009047A1" w:rsidRDefault="009047A1" w:rsidP="009047A1">
      <w:pPr>
        <w:pStyle w:val="NormalWeb"/>
        <w:spacing w:before="0" w:beforeAutospacing="0" w:after="0" w:afterAutospacing="0"/>
      </w:pPr>
      <w:r>
        <w:t xml:space="preserve">350 </w:t>
      </w:r>
      <w:r w:rsidRPr="00DB3DD6">
        <w:t xml:space="preserve">points for each </w:t>
      </w:r>
      <w:r>
        <w:t xml:space="preserve">Small </w:t>
      </w:r>
      <w:proofErr w:type="spellStart"/>
      <w:r>
        <w:t>SuperMeld</w:t>
      </w:r>
      <w:proofErr w:type="spellEnd"/>
    </w:p>
    <w:p w:rsidR="009047A1" w:rsidRDefault="009047A1" w:rsidP="009047A1">
      <w:pPr>
        <w:pStyle w:val="NormalWeb"/>
        <w:spacing w:before="0" w:beforeAutospacing="0" w:after="0" w:afterAutospacing="0"/>
      </w:pPr>
      <w:r w:rsidRPr="00F32066">
        <w:t>5</w:t>
      </w:r>
      <w:r>
        <w:t>5</w:t>
      </w:r>
      <w:r w:rsidRPr="00F32066">
        <w:t xml:space="preserve">0 points for each </w:t>
      </w:r>
      <w:r>
        <w:t xml:space="preserve">Big </w:t>
      </w:r>
      <w:proofErr w:type="spellStart"/>
      <w:r>
        <w:t>SuperMeld</w:t>
      </w:r>
      <w:proofErr w:type="spellEnd"/>
    </w:p>
    <w:p w:rsidR="009047A1" w:rsidRDefault="009047A1" w:rsidP="009047A1">
      <w:pPr>
        <w:pStyle w:val="NormalWeb"/>
        <w:spacing w:before="0" w:beforeAutospacing="0" w:after="0" w:afterAutospacing="0"/>
      </w:pPr>
    </w:p>
    <w:p w:rsidR="009047A1" w:rsidRPr="0049011F" w:rsidRDefault="009047A1" w:rsidP="009047A1">
      <w:pPr>
        <w:pStyle w:val="NormalWeb"/>
        <w:spacing w:before="0" w:beforeAutospacing="0" w:after="0" w:afterAutospacing="0"/>
        <w:rPr>
          <w:b/>
        </w:rPr>
      </w:pPr>
      <w:r w:rsidRPr="0049011F">
        <w:rPr>
          <w:b/>
        </w:rPr>
        <w:t>Winning:</w:t>
      </w:r>
    </w:p>
    <w:p w:rsidR="009047A1" w:rsidRDefault="009047A1" w:rsidP="009047A1">
      <w:pPr>
        <w:pStyle w:val="NormalWeb"/>
        <w:spacing w:before="0" w:beforeAutospacing="0" w:after="0" w:afterAutospacing="0"/>
      </w:pPr>
      <w:r>
        <w:t>Players continue to play and their scores are accumulative until at least one player scores 15,000 points or more and the game ends. The player with the higher score wins.</w:t>
      </w:r>
    </w:p>
    <w:p w:rsidR="009047A1" w:rsidRDefault="009047A1" w:rsidP="009047A1">
      <w:pPr>
        <w:pStyle w:val="NormalWeb"/>
        <w:spacing w:before="0" w:beforeAutospacing="0" w:after="0" w:afterAutospacing="0"/>
      </w:pPr>
    </w:p>
    <w:p w:rsidR="00E3169F" w:rsidRPr="00B134B1" w:rsidRDefault="00E3169F" w:rsidP="00E3169F">
      <w:r>
        <w:t xml:space="preserve">Use the above basic guidelines to document official system requirements. You will need to fill in all the missing details of the interface and user interaction to be approved first by your manager and then by the customer at the presentation. Make sure to account for all the customer’s guidelines in your requirements. You can get as creative as you want in the look and feel of the game; just make sure you describe it well in the document and you cannot change any requirements that the customer specified. Your document must specify </w:t>
      </w:r>
      <w:r w:rsidRPr="00C210C5">
        <w:rPr>
          <w:u w:val="single"/>
        </w:rPr>
        <w:t xml:space="preserve">all the requirements </w:t>
      </w:r>
      <w:r>
        <w:t xml:space="preserve">needed to design, implement, and test the system and deliver the final product to the customer. This document should be complete enough for someone else to pick up and design the whole system just from your specification document. </w:t>
      </w:r>
      <w:r w:rsidRPr="00B134B1">
        <w:t>The goal is to describe all the requirements needed to develop the system in a clear, thorough, and complete way.</w:t>
      </w:r>
    </w:p>
    <w:p w:rsidR="006320DD" w:rsidRDefault="006320DD"/>
    <w:p w:rsidR="00634D06" w:rsidRDefault="0094378F" w:rsidP="006320DD">
      <w:r>
        <w:lastRenderedPageBreak/>
        <w:t xml:space="preserve">Your requirements in section 4 must be </w:t>
      </w:r>
      <w:r w:rsidR="00321589">
        <w:t>done</w:t>
      </w:r>
      <w:r>
        <w:t xml:space="preserve"> </w:t>
      </w:r>
      <w:r w:rsidR="00321589">
        <w:t>in</w:t>
      </w:r>
      <w:r>
        <w:t xml:space="preserve"> </w:t>
      </w:r>
      <w:r w:rsidR="00321589">
        <w:t xml:space="preserve">written </w:t>
      </w:r>
      <w:r>
        <w:t xml:space="preserve">use case format using the table format provided in the document template. In section 5 you must provide use case diagrams for </w:t>
      </w:r>
      <w:r w:rsidRPr="00321589">
        <w:rPr>
          <w:u w:val="single"/>
        </w:rPr>
        <w:t>each requirement</w:t>
      </w:r>
      <w:r>
        <w:t xml:space="preserve"> using the </w:t>
      </w:r>
      <w:proofErr w:type="spellStart"/>
      <w:r w:rsidRPr="0094378F">
        <w:t>ArgoUML</w:t>
      </w:r>
      <w:proofErr w:type="spellEnd"/>
      <w:r>
        <w:t>,</w:t>
      </w:r>
      <w:r w:rsidRPr="0094378F">
        <w:t xml:space="preserve"> UML diagramming application</w:t>
      </w:r>
      <w:r>
        <w:t>.</w:t>
      </w:r>
    </w:p>
    <w:p w:rsidR="0094378F" w:rsidRDefault="0094378F" w:rsidP="006320DD"/>
    <w:p w:rsidR="00F709E2" w:rsidRPr="0093547B" w:rsidRDefault="00634D06" w:rsidP="006320DD">
      <w:pPr>
        <w:rPr>
          <w:b/>
        </w:rPr>
      </w:pPr>
      <w:r>
        <w:t xml:space="preserve">You </w:t>
      </w:r>
      <w:r w:rsidR="002758E8">
        <w:t>must</w:t>
      </w:r>
      <w:r>
        <w:t xml:space="preserve"> use the </w:t>
      </w:r>
      <w:r w:rsidRPr="00634D06">
        <w:rPr>
          <w:b/>
        </w:rPr>
        <w:t>project</w:t>
      </w:r>
      <w:r w:rsidR="0094378F">
        <w:rPr>
          <w:b/>
        </w:rPr>
        <w:t>4</w:t>
      </w:r>
      <w:r w:rsidRPr="00634D06">
        <w:rPr>
          <w:b/>
        </w:rPr>
        <w:t>-specification-template.doc</w:t>
      </w:r>
      <w:r>
        <w:t xml:space="preserve"> template</w:t>
      </w:r>
      <w:r w:rsidR="00D646C1">
        <w:t xml:space="preserve"> to develop your specification document</w:t>
      </w:r>
      <w:r>
        <w:t xml:space="preserve">. </w:t>
      </w:r>
      <w:r w:rsidR="00FC1115">
        <w:rPr>
          <w:color w:val="FF0000"/>
        </w:rPr>
        <w:t xml:space="preserve">You must use the </w:t>
      </w:r>
      <w:r w:rsidR="0094378F">
        <w:rPr>
          <w:color w:val="FF0000"/>
        </w:rPr>
        <w:t>use case</w:t>
      </w:r>
      <w:r w:rsidR="00FC1115">
        <w:rPr>
          <w:color w:val="FF0000"/>
        </w:rPr>
        <w:t xml:space="preserve"> format</w:t>
      </w:r>
      <w:r w:rsidR="00B20D9F">
        <w:rPr>
          <w:color w:val="FF0000"/>
        </w:rPr>
        <w:t xml:space="preserve"> </w:t>
      </w:r>
      <w:r w:rsidR="0094378F">
        <w:rPr>
          <w:color w:val="FF0000"/>
        </w:rPr>
        <w:t xml:space="preserve">for requirements </w:t>
      </w:r>
      <w:r w:rsidR="00B20D9F">
        <w:rPr>
          <w:color w:val="FF0000"/>
        </w:rPr>
        <w:t>as shown in the template</w:t>
      </w:r>
      <w:r w:rsidR="00FC1115">
        <w:rPr>
          <w:color w:val="FF0000"/>
        </w:rPr>
        <w:t>.</w:t>
      </w:r>
      <w:r>
        <w:t xml:space="preserve"> </w:t>
      </w:r>
      <w:r w:rsidR="00F709E2" w:rsidRPr="0093547B">
        <w:rPr>
          <w:b/>
        </w:rPr>
        <w:t>Your specification document at minim</w:t>
      </w:r>
      <w:r w:rsidR="00ED571A" w:rsidRPr="0093547B">
        <w:rPr>
          <w:b/>
        </w:rPr>
        <w:t>um</w:t>
      </w:r>
      <w:r w:rsidR="00F709E2" w:rsidRPr="0093547B">
        <w:rPr>
          <w:b/>
        </w:rPr>
        <w:t xml:space="preserve"> must include:</w:t>
      </w:r>
    </w:p>
    <w:p w:rsidR="00F709E2" w:rsidRDefault="00F709E2" w:rsidP="00F709E2">
      <w:pPr>
        <w:numPr>
          <w:ilvl w:val="0"/>
          <w:numId w:val="1"/>
        </w:numPr>
      </w:pPr>
      <w:r w:rsidRPr="007C7675">
        <w:t xml:space="preserve">Introduction (purpose, </w:t>
      </w:r>
      <w:r w:rsidR="00127B50">
        <w:t xml:space="preserve">product </w:t>
      </w:r>
      <w:r w:rsidRPr="007C7675">
        <w:t>scope)</w:t>
      </w:r>
    </w:p>
    <w:p w:rsidR="00127B50" w:rsidRDefault="00127B50" w:rsidP="00F709E2">
      <w:pPr>
        <w:numPr>
          <w:ilvl w:val="0"/>
          <w:numId w:val="1"/>
        </w:numPr>
      </w:pPr>
      <w:r>
        <w:t xml:space="preserve">Overall description (user characteristics, </w:t>
      </w:r>
      <w:r w:rsidR="00756E3E">
        <w:t xml:space="preserve">product features overview, </w:t>
      </w:r>
      <w:r>
        <w:t>operating environment, user documentation)</w:t>
      </w:r>
    </w:p>
    <w:p w:rsidR="00F709E2" w:rsidRDefault="00F709E2" w:rsidP="00F709E2">
      <w:pPr>
        <w:numPr>
          <w:ilvl w:val="0"/>
          <w:numId w:val="1"/>
        </w:numPr>
      </w:pPr>
      <w:r>
        <w:t xml:space="preserve">Constraints on the </w:t>
      </w:r>
      <w:r w:rsidR="004E432E">
        <w:t xml:space="preserve">software </w:t>
      </w:r>
      <w:r w:rsidR="000B409F">
        <w:t>system, assumptions, and d</w:t>
      </w:r>
      <w:r>
        <w:t>ependencies</w:t>
      </w:r>
    </w:p>
    <w:p w:rsidR="00F709E2" w:rsidRDefault="00F709E2" w:rsidP="00F709E2">
      <w:pPr>
        <w:numPr>
          <w:ilvl w:val="0"/>
          <w:numId w:val="1"/>
        </w:numPr>
      </w:pPr>
      <w:r>
        <w:t>User interfaces – input/output that the user would see</w:t>
      </w:r>
      <w:r w:rsidR="00FF4729">
        <w:t xml:space="preserve"> (for each screen) </w:t>
      </w:r>
      <w:r w:rsidR="00ED373D">
        <w:t xml:space="preserve">and </w:t>
      </w:r>
      <w:r w:rsidR="00162B4C">
        <w:t xml:space="preserve">the </w:t>
      </w:r>
      <w:r w:rsidR="00ED373D">
        <w:t>basic flow of the game</w:t>
      </w:r>
    </w:p>
    <w:p w:rsidR="00F255F0" w:rsidRDefault="00F709E2" w:rsidP="00F255F0">
      <w:pPr>
        <w:numPr>
          <w:ilvl w:val="0"/>
          <w:numId w:val="1"/>
        </w:numPr>
      </w:pPr>
      <w:r>
        <w:t xml:space="preserve">System requirements – </w:t>
      </w:r>
      <w:r w:rsidR="00ED373D">
        <w:t xml:space="preserve">complete set of </w:t>
      </w:r>
      <w:r>
        <w:t>functional requirements describing all the features and functionality of the system</w:t>
      </w:r>
      <w:r w:rsidR="00ED373D">
        <w:t xml:space="preserve"> (using </w:t>
      </w:r>
      <w:r w:rsidR="0094378F">
        <w:rPr>
          <w:b/>
          <w:color w:val="FF0000"/>
        </w:rPr>
        <w:t>use case</w:t>
      </w:r>
      <w:r w:rsidR="00785504" w:rsidRPr="00785504">
        <w:rPr>
          <w:b/>
          <w:color w:val="FF0000"/>
        </w:rPr>
        <w:t xml:space="preserve"> </w:t>
      </w:r>
      <w:r w:rsidR="00ED373D" w:rsidRPr="00785504">
        <w:rPr>
          <w:b/>
          <w:color w:val="FF0000"/>
        </w:rPr>
        <w:t>format</w:t>
      </w:r>
      <w:r w:rsidR="00785504">
        <w:rPr>
          <w:b/>
          <w:color w:val="FF0000"/>
        </w:rPr>
        <w:t xml:space="preserve"> </w:t>
      </w:r>
      <w:r w:rsidR="00785504" w:rsidRPr="00785504">
        <w:t>for each requirement</w:t>
      </w:r>
      <w:r w:rsidR="00ED373D">
        <w:t>)</w:t>
      </w:r>
    </w:p>
    <w:p w:rsidR="0094378F" w:rsidRDefault="0094378F" w:rsidP="00F255F0">
      <w:pPr>
        <w:numPr>
          <w:ilvl w:val="0"/>
          <w:numId w:val="1"/>
        </w:numPr>
      </w:pPr>
      <w:r>
        <w:t>Use case diagrams for each written use case</w:t>
      </w:r>
    </w:p>
    <w:p w:rsidR="00C83EB2" w:rsidRDefault="00F255F0" w:rsidP="00F255F0">
      <w:pPr>
        <w:ind w:left="360"/>
      </w:pPr>
      <w:r>
        <w:t xml:space="preserve"> </w:t>
      </w:r>
    </w:p>
    <w:p w:rsidR="00960574" w:rsidRDefault="00960574" w:rsidP="00960574">
      <w:r>
        <w:t>Make sure you write your own requirements. If you copy a solution from someplace and then modify it (or a part of it), you are plagiarizing and using someone else's work as your own. You are not submitting your original work</w:t>
      </w:r>
      <w:r w:rsidR="00401868">
        <w:t xml:space="preserve"> and will not receive credit for the project</w:t>
      </w:r>
      <w:r>
        <w:t>.</w:t>
      </w:r>
      <w:r w:rsidR="00FA1BC5">
        <w:t xml:space="preserve"> </w:t>
      </w:r>
      <w:r w:rsidR="00714FBA">
        <w:t>You must do your own work.</w:t>
      </w:r>
      <w:r w:rsidR="00CF3F10">
        <w:t xml:space="preserve"> When in doubt ask the instructor for guidance and if you model after some other document, </w:t>
      </w:r>
      <w:r w:rsidR="006B0FA7">
        <w:t>provide</w:t>
      </w:r>
      <w:r w:rsidR="00CF3F10">
        <w:t xml:space="preserve"> the reference to be safe.</w:t>
      </w:r>
    </w:p>
    <w:p w:rsidR="00E63C50" w:rsidRDefault="00E63C50" w:rsidP="006320DD"/>
    <w:p w:rsidR="00E63C50" w:rsidRDefault="00E63C50" w:rsidP="006320DD">
      <w:pPr>
        <w:rPr>
          <w:b/>
        </w:rPr>
      </w:pPr>
      <w:r>
        <w:t xml:space="preserve">Your deliverable </w:t>
      </w:r>
      <w:r w:rsidR="0081777B">
        <w:t>must</w:t>
      </w:r>
      <w:r>
        <w:t xml:space="preserve"> be the specification document submitted as Microsoft Word file named </w:t>
      </w:r>
      <w:r w:rsidRPr="00E63C50">
        <w:rPr>
          <w:b/>
          <w:i/>
        </w:rPr>
        <w:t>YourName</w:t>
      </w:r>
      <w:r w:rsidRPr="00E63C50">
        <w:rPr>
          <w:b/>
        </w:rPr>
        <w:t>-Project</w:t>
      </w:r>
      <w:r w:rsidR="00FA1BC5">
        <w:rPr>
          <w:b/>
        </w:rPr>
        <w:t>4</w:t>
      </w:r>
      <w:r w:rsidRPr="00E63C50">
        <w:rPr>
          <w:b/>
        </w:rPr>
        <w:t>-Specification.doc</w:t>
      </w:r>
      <w:r>
        <w:rPr>
          <w:b/>
        </w:rPr>
        <w:t xml:space="preserve"> or </w:t>
      </w:r>
      <w:r w:rsidRPr="00250DE6">
        <w:rPr>
          <w:b/>
          <w:i/>
        </w:rPr>
        <w:t>YourName</w:t>
      </w:r>
      <w:r w:rsidRPr="00E63C50">
        <w:rPr>
          <w:b/>
        </w:rPr>
        <w:t>-Project</w:t>
      </w:r>
      <w:r w:rsidR="00FA1BC5">
        <w:rPr>
          <w:b/>
        </w:rPr>
        <w:t>4</w:t>
      </w:r>
      <w:r w:rsidRPr="00E63C50">
        <w:rPr>
          <w:b/>
        </w:rPr>
        <w:t>-Specification.doc</w:t>
      </w:r>
      <w:r>
        <w:rPr>
          <w:b/>
        </w:rPr>
        <w:t>x.</w:t>
      </w:r>
    </w:p>
    <w:p w:rsidR="00591EA0" w:rsidRDefault="00591EA0" w:rsidP="006320DD">
      <w:pPr>
        <w:rPr>
          <w:b/>
        </w:rPr>
      </w:pPr>
    </w:p>
    <w:p w:rsidR="00591EA0" w:rsidRPr="00C277A1" w:rsidRDefault="00591EA0" w:rsidP="00591EA0">
      <w:pPr>
        <w:autoSpaceDE w:val="0"/>
        <w:autoSpaceDN w:val="0"/>
        <w:adjustRightInd w:val="0"/>
        <w:rPr>
          <w:b/>
          <w:bCs/>
          <w:u w:val="single"/>
        </w:rPr>
      </w:pPr>
      <w:r w:rsidRPr="00C277A1">
        <w:rPr>
          <w:b/>
          <w:bCs/>
          <w:u w:val="single"/>
        </w:rPr>
        <w:t>Grading Rubric:</w:t>
      </w:r>
    </w:p>
    <w:p w:rsidR="00591EA0" w:rsidRDefault="00591EA0" w:rsidP="00591EA0"/>
    <w:p w:rsidR="00552069" w:rsidRPr="00552069" w:rsidRDefault="00552069" w:rsidP="00552069">
      <w:pPr>
        <w:pStyle w:val="ListParagraph"/>
        <w:numPr>
          <w:ilvl w:val="0"/>
          <w:numId w:val="4"/>
        </w:numPr>
      </w:pPr>
      <w:r w:rsidRPr="00552069">
        <w:rPr>
          <w:b/>
        </w:rPr>
        <w:t>10%</w:t>
      </w:r>
      <w:r w:rsidRPr="00552069">
        <w:t xml:space="preserve"> Project is using the provided template. It is easy to read and follow, and uses correct grammar, punctuation, etc. It has been submitted to </w:t>
      </w:r>
      <w:proofErr w:type="spellStart"/>
      <w:r w:rsidRPr="00552069">
        <w:t>TurnItIn</w:t>
      </w:r>
      <w:proofErr w:type="spellEnd"/>
      <w:r w:rsidRPr="00552069">
        <w:t>.</w:t>
      </w:r>
      <w:r w:rsidRPr="00552069">
        <w:br/>
      </w:r>
    </w:p>
    <w:p w:rsidR="00552069" w:rsidRPr="00552069" w:rsidRDefault="00552069" w:rsidP="00552069">
      <w:pPr>
        <w:pStyle w:val="ListParagraph"/>
        <w:numPr>
          <w:ilvl w:val="0"/>
          <w:numId w:val="4"/>
        </w:numPr>
      </w:pPr>
      <w:r w:rsidRPr="00552069">
        <w:rPr>
          <w:b/>
        </w:rPr>
        <w:t>10%</w:t>
      </w:r>
      <w:r w:rsidRPr="00552069">
        <w:t xml:space="preserve"> The specification document includes all information provided by the customer in the appropriate sections </w:t>
      </w:r>
      <w:r>
        <w:br/>
      </w:r>
    </w:p>
    <w:p w:rsidR="00552069" w:rsidRPr="00552069" w:rsidRDefault="00552069" w:rsidP="00552069">
      <w:pPr>
        <w:pStyle w:val="ListParagraph"/>
        <w:numPr>
          <w:ilvl w:val="0"/>
          <w:numId w:val="4"/>
        </w:numPr>
      </w:pPr>
      <w:r w:rsidRPr="00552069">
        <w:rPr>
          <w:b/>
        </w:rPr>
        <w:t>10%</w:t>
      </w:r>
      <w:r w:rsidRPr="00552069">
        <w:t xml:space="preserve"> </w:t>
      </w:r>
      <w:proofErr w:type="gramStart"/>
      <w:r w:rsidRPr="00552069">
        <w:t>The</w:t>
      </w:r>
      <w:proofErr w:type="gramEnd"/>
      <w:r w:rsidRPr="00552069">
        <w:t xml:space="preserve"> specification document includes meaningful background information based on the given scenario to include introduction (purpose, intended audience, product scope, and references).</w:t>
      </w:r>
      <w:r w:rsidRPr="00552069">
        <w:br/>
      </w:r>
    </w:p>
    <w:p w:rsidR="00552069" w:rsidRPr="00552069" w:rsidRDefault="0097047B" w:rsidP="00552069">
      <w:pPr>
        <w:pStyle w:val="ListParagraph"/>
        <w:numPr>
          <w:ilvl w:val="0"/>
          <w:numId w:val="4"/>
        </w:numPr>
      </w:pPr>
      <w:r w:rsidRPr="0097047B">
        <w:rPr>
          <w:b/>
        </w:rPr>
        <w:t>15%</w:t>
      </w:r>
      <w:r w:rsidR="00552069" w:rsidRPr="00552069">
        <w:t xml:space="preserve"> </w:t>
      </w:r>
      <w:proofErr w:type="gramStart"/>
      <w:r w:rsidR="00552069" w:rsidRPr="00552069">
        <w:t>The</w:t>
      </w:r>
      <w:proofErr w:type="gramEnd"/>
      <w:r w:rsidR="00552069" w:rsidRPr="00552069">
        <w:t xml:space="preserve"> specification document includes overall description (product functions, user characteristics, operating environment, and user documentation), and constraints on the software system, assumptions, and dependencies.</w:t>
      </w:r>
      <w:r w:rsidR="00552069" w:rsidRPr="00552069">
        <w:br/>
      </w:r>
    </w:p>
    <w:p w:rsidR="00552069" w:rsidRPr="00552069" w:rsidRDefault="0097047B" w:rsidP="00552069">
      <w:pPr>
        <w:pStyle w:val="ListParagraph"/>
        <w:numPr>
          <w:ilvl w:val="0"/>
          <w:numId w:val="4"/>
        </w:numPr>
      </w:pPr>
      <w:r w:rsidRPr="0097047B">
        <w:rPr>
          <w:b/>
        </w:rPr>
        <w:t>15%</w:t>
      </w:r>
      <w:r w:rsidR="00552069" w:rsidRPr="00552069">
        <w:t xml:space="preserve"> </w:t>
      </w:r>
      <w:proofErr w:type="gramStart"/>
      <w:r w:rsidR="00552069" w:rsidRPr="00552069">
        <w:t>The</w:t>
      </w:r>
      <w:proofErr w:type="gramEnd"/>
      <w:r w:rsidR="00552069" w:rsidRPr="00552069">
        <w:t xml:space="preserve"> specification document describes the user interface overview and the full flow of the system (screens, details of input/output, diagrams, how to exit).  There should be details on what user would see, what he could do and once he did some </w:t>
      </w:r>
      <w:r w:rsidR="00552069" w:rsidRPr="00552069">
        <w:lastRenderedPageBreak/>
        <w:t>action what the result would be (for every path in the game). For example how the play screen will look with buttons and cards, etc.</w:t>
      </w:r>
      <w:r w:rsidR="00552069" w:rsidRPr="00552069">
        <w:br/>
      </w:r>
    </w:p>
    <w:p w:rsidR="00552069" w:rsidRPr="00552069" w:rsidRDefault="0097047B" w:rsidP="00552069">
      <w:pPr>
        <w:pStyle w:val="ListParagraph"/>
        <w:numPr>
          <w:ilvl w:val="0"/>
          <w:numId w:val="4"/>
        </w:numPr>
      </w:pPr>
      <w:r w:rsidRPr="0097047B">
        <w:rPr>
          <w:b/>
        </w:rPr>
        <w:t>15%</w:t>
      </w:r>
      <w:r w:rsidR="00552069" w:rsidRPr="00552069">
        <w:t xml:space="preserve"> </w:t>
      </w:r>
      <w:proofErr w:type="gramStart"/>
      <w:r w:rsidR="00552069" w:rsidRPr="00552069">
        <w:t>The</w:t>
      </w:r>
      <w:proofErr w:type="gramEnd"/>
      <w:r w:rsidR="00552069" w:rsidRPr="00552069">
        <w:t xml:space="preserve"> specification includes all the needed requirements correctly written using the use case format and the requirements are consistent across. The system is broken down into logical components. The requirements are consistent across. At minimum there are requirement (use cases) for: cards used in play; setup of players and dealer and how they take turns; how card discard pile is created and used; how points are calculated and how a player can win; how melds are made and different type of melds, how player can add to melds, how wildcards are used; and how computer plays his game.</w:t>
      </w:r>
    </w:p>
    <w:p w:rsidR="00552069" w:rsidRPr="00552069" w:rsidRDefault="00552069" w:rsidP="00552069">
      <w:pPr>
        <w:pStyle w:val="ListParagraph"/>
        <w:ind w:left="360"/>
      </w:pPr>
    </w:p>
    <w:p w:rsidR="00552069" w:rsidRPr="00552069" w:rsidRDefault="0097047B" w:rsidP="00552069">
      <w:pPr>
        <w:pStyle w:val="ListParagraph"/>
        <w:numPr>
          <w:ilvl w:val="0"/>
          <w:numId w:val="4"/>
        </w:numPr>
      </w:pPr>
      <w:r w:rsidRPr="0097047B">
        <w:rPr>
          <w:b/>
        </w:rPr>
        <w:t>15%</w:t>
      </w:r>
      <w:r w:rsidR="00552069" w:rsidRPr="00552069">
        <w:t xml:space="preserve"> </w:t>
      </w:r>
      <w:proofErr w:type="gramStart"/>
      <w:r w:rsidR="00552069" w:rsidRPr="00552069">
        <w:t>The</w:t>
      </w:r>
      <w:proofErr w:type="gramEnd"/>
      <w:r w:rsidR="00552069" w:rsidRPr="00552069">
        <w:t xml:space="preserve"> specification document has UML use case diagrams for use case requirement and they are thorough and complete for each requirement, follow the rules of diagrams, match the written use cases, and add clarity to the requirement.</w:t>
      </w:r>
    </w:p>
    <w:p w:rsidR="00552069" w:rsidRPr="00552069" w:rsidRDefault="00552069" w:rsidP="00591EA0">
      <w:pPr>
        <w:rPr>
          <w:b/>
        </w:rPr>
      </w:pPr>
      <w:r w:rsidRPr="00552069">
        <w:rPr>
          <w:b/>
        </w:rPr>
        <w:t>Total 100%</w:t>
      </w:r>
    </w:p>
    <w:p w:rsidR="00591EA0" w:rsidRPr="00250DE6" w:rsidRDefault="00591EA0" w:rsidP="006320DD"/>
    <w:sectPr w:rsidR="00591EA0" w:rsidRPr="00250D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660E1"/>
    <w:multiLevelType w:val="hybridMultilevel"/>
    <w:tmpl w:val="CF64B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65B282E"/>
    <w:multiLevelType w:val="hybridMultilevel"/>
    <w:tmpl w:val="3E6635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2C55D7F"/>
    <w:multiLevelType w:val="multilevel"/>
    <w:tmpl w:val="19308F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7F669E9"/>
    <w:multiLevelType w:val="hybridMultilevel"/>
    <w:tmpl w:val="DC148B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13"/>
    <w:rsid w:val="00024995"/>
    <w:rsid w:val="00027AF5"/>
    <w:rsid w:val="00035E83"/>
    <w:rsid w:val="00080983"/>
    <w:rsid w:val="00080E7C"/>
    <w:rsid w:val="0009221A"/>
    <w:rsid w:val="000A5588"/>
    <w:rsid w:val="000B409F"/>
    <w:rsid w:val="001109B8"/>
    <w:rsid w:val="00111AE3"/>
    <w:rsid w:val="00127B50"/>
    <w:rsid w:val="0014080E"/>
    <w:rsid w:val="0014633E"/>
    <w:rsid w:val="001522E1"/>
    <w:rsid w:val="00162B4C"/>
    <w:rsid w:val="0016585A"/>
    <w:rsid w:val="00170759"/>
    <w:rsid w:val="001777F8"/>
    <w:rsid w:val="001B4783"/>
    <w:rsid w:val="001C67AF"/>
    <w:rsid w:val="001E1B04"/>
    <w:rsid w:val="001F2098"/>
    <w:rsid w:val="0020469B"/>
    <w:rsid w:val="00250DE6"/>
    <w:rsid w:val="002758E8"/>
    <w:rsid w:val="00283A28"/>
    <w:rsid w:val="002E558A"/>
    <w:rsid w:val="002F4B69"/>
    <w:rsid w:val="00303F83"/>
    <w:rsid w:val="00304031"/>
    <w:rsid w:val="00307F08"/>
    <w:rsid w:val="00321589"/>
    <w:rsid w:val="00343AFA"/>
    <w:rsid w:val="0037442C"/>
    <w:rsid w:val="00376BCB"/>
    <w:rsid w:val="00380727"/>
    <w:rsid w:val="003E1718"/>
    <w:rsid w:val="003E1B8F"/>
    <w:rsid w:val="003E409A"/>
    <w:rsid w:val="003F2F2D"/>
    <w:rsid w:val="00401868"/>
    <w:rsid w:val="00420745"/>
    <w:rsid w:val="00462014"/>
    <w:rsid w:val="0048038C"/>
    <w:rsid w:val="0048205A"/>
    <w:rsid w:val="004854AF"/>
    <w:rsid w:val="004D7090"/>
    <w:rsid w:val="004E432E"/>
    <w:rsid w:val="004F7AFA"/>
    <w:rsid w:val="00506C9B"/>
    <w:rsid w:val="0051364E"/>
    <w:rsid w:val="00524EA1"/>
    <w:rsid w:val="00552069"/>
    <w:rsid w:val="005524F7"/>
    <w:rsid w:val="0057580E"/>
    <w:rsid w:val="00591EA0"/>
    <w:rsid w:val="00597247"/>
    <w:rsid w:val="005A147A"/>
    <w:rsid w:val="005D14FE"/>
    <w:rsid w:val="005F1236"/>
    <w:rsid w:val="00600A6A"/>
    <w:rsid w:val="006023AF"/>
    <w:rsid w:val="006050D6"/>
    <w:rsid w:val="00605530"/>
    <w:rsid w:val="00620054"/>
    <w:rsid w:val="00620FD7"/>
    <w:rsid w:val="006225A7"/>
    <w:rsid w:val="006320DD"/>
    <w:rsid w:val="00634D06"/>
    <w:rsid w:val="00690860"/>
    <w:rsid w:val="006A4D4B"/>
    <w:rsid w:val="006B0FA7"/>
    <w:rsid w:val="006B63DA"/>
    <w:rsid w:val="006E3E39"/>
    <w:rsid w:val="00714FBA"/>
    <w:rsid w:val="00722636"/>
    <w:rsid w:val="00735947"/>
    <w:rsid w:val="00740AC9"/>
    <w:rsid w:val="007475FD"/>
    <w:rsid w:val="00756E3E"/>
    <w:rsid w:val="00764FED"/>
    <w:rsid w:val="00785504"/>
    <w:rsid w:val="0078741C"/>
    <w:rsid w:val="00795B14"/>
    <w:rsid w:val="007E7DE1"/>
    <w:rsid w:val="007F2709"/>
    <w:rsid w:val="007F7B5E"/>
    <w:rsid w:val="00812E30"/>
    <w:rsid w:val="0081777B"/>
    <w:rsid w:val="008434E8"/>
    <w:rsid w:val="00872DD2"/>
    <w:rsid w:val="008756E8"/>
    <w:rsid w:val="00880125"/>
    <w:rsid w:val="008846ED"/>
    <w:rsid w:val="00894669"/>
    <w:rsid w:val="008A7CCA"/>
    <w:rsid w:val="008C5409"/>
    <w:rsid w:val="008C69E6"/>
    <w:rsid w:val="008D0741"/>
    <w:rsid w:val="008E6FE1"/>
    <w:rsid w:val="008F445D"/>
    <w:rsid w:val="009047A1"/>
    <w:rsid w:val="00906CA5"/>
    <w:rsid w:val="00911D8A"/>
    <w:rsid w:val="00924398"/>
    <w:rsid w:val="00933CD2"/>
    <w:rsid w:val="0093547B"/>
    <w:rsid w:val="0094378F"/>
    <w:rsid w:val="0095255B"/>
    <w:rsid w:val="00960574"/>
    <w:rsid w:val="0097047B"/>
    <w:rsid w:val="00A20129"/>
    <w:rsid w:val="00A201C3"/>
    <w:rsid w:val="00A25088"/>
    <w:rsid w:val="00A4256D"/>
    <w:rsid w:val="00A755D4"/>
    <w:rsid w:val="00A773C1"/>
    <w:rsid w:val="00AD3FB9"/>
    <w:rsid w:val="00AD74B6"/>
    <w:rsid w:val="00AE0C7D"/>
    <w:rsid w:val="00AF17AC"/>
    <w:rsid w:val="00AF517A"/>
    <w:rsid w:val="00B134B1"/>
    <w:rsid w:val="00B20D9F"/>
    <w:rsid w:val="00B44854"/>
    <w:rsid w:val="00B56927"/>
    <w:rsid w:val="00B63DAD"/>
    <w:rsid w:val="00B84C0D"/>
    <w:rsid w:val="00B92766"/>
    <w:rsid w:val="00BA5B8F"/>
    <w:rsid w:val="00BE0416"/>
    <w:rsid w:val="00C1418F"/>
    <w:rsid w:val="00C210C5"/>
    <w:rsid w:val="00C254C8"/>
    <w:rsid w:val="00C277A1"/>
    <w:rsid w:val="00C335BA"/>
    <w:rsid w:val="00C43026"/>
    <w:rsid w:val="00C43DFB"/>
    <w:rsid w:val="00C528E1"/>
    <w:rsid w:val="00C60466"/>
    <w:rsid w:val="00C81A9F"/>
    <w:rsid w:val="00C83EB2"/>
    <w:rsid w:val="00CA1870"/>
    <w:rsid w:val="00CB5840"/>
    <w:rsid w:val="00CB730E"/>
    <w:rsid w:val="00CF1AAD"/>
    <w:rsid w:val="00CF3F10"/>
    <w:rsid w:val="00D01113"/>
    <w:rsid w:val="00D0366E"/>
    <w:rsid w:val="00D3402D"/>
    <w:rsid w:val="00D646C1"/>
    <w:rsid w:val="00D8463B"/>
    <w:rsid w:val="00DB3702"/>
    <w:rsid w:val="00DC22E1"/>
    <w:rsid w:val="00DE2F6A"/>
    <w:rsid w:val="00DE59BA"/>
    <w:rsid w:val="00DF6FB4"/>
    <w:rsid w:val="00E26CB4"/>
    <w:rsid w:val="00E30547"/>
    <w:rsid w:val="00E30B1B"/>
    <w:rsid w:val="00E3169F"/>
    <w:rsid w:val="00E5051C"/>
    <w:rsid w:val="00E63C50"/>
    <w:rsid w:val="00E72659"/>
    <w:rsid w:val="00E9330D"/>
    <w:rsid w:val="00ED373D"/>
    <w:rsid w:val="00ED571A"/>
    <w:rsid w:val="00EF2712"/>
    <w:rsid w:val="00F06702"/>
    <w:rsid w:val="00F23140"/>
    <w:rsid w:val="00F255F0"/>
    <w:rsid w:val="00F31F3B"/>
    <w:rsid w:val="00F709E2"/>
    <w:rsid w:val="00FA1BC5"/>
    <w:rsid w:val="00FC1115"/>
    <w:rsid w:val="00FD14B6"/>
    <w:rsid w:val="00FF459E"/>
    <w:rsid w:val="00FF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1597B1-3E67-4DB5-9AC6-1FC6D271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B8F"/>
    <w:pPr>
      <w:ind w:left="720"/>
      <w:contextualSpacing/>
    </w:pPr>
  </w:style>
  <w:style w:type="paragraph" w:styleId="NormalWeb">
    <w:name w:val="Normal (Web)"/>
    <w:basedOn w:val="Normal"/>
    <w:uiPriority w:val="99"/>
    <w:unhideWhenUsed/>
    <w:rsid w:val="009437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Sandra Hamel</cp:lastModifiedBy>
  <cp:revision>2</cp:revision>
  <dcterms:created xsi:type="dcterms:W3CDTF">2016-04-09T17:38:00Z</dcterms:created>
  <dcterms:modified xsi:type="dcterms:W3CDTF">2016-04-09T17:38:00Z</dcterms:modified>
</cp:coreProperties>
</file>