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B8" w:rsidRPr="004235BC" w:rsidRDefault="002740B8" w:rsidP="002740B8">
      <w:pPr>
        <w:jc w:val="left"/>
        <w:rPr>
          <w:color w:val="FF0000"/>
        </w:rPr>
      </w:pPr>
      <w:r w:rsidRPr="004235BC">
        <w:rPr>
          <w:color w:val="FF0000"/>
        </w:rPr>
        <w:t xml:space="preserve">Six Opening Moves in an Introduction </w:t>
      </w:r>
    </w:p>
    <w:p w:rsidR="002740B8" w:rsidRDefault="002740B8" w:rsidP="002740B8">
      <w:pPr>
        <w:jc w:val="left"/>
      </w:pPr>
      <w:r>
        <w:t xml:space="preserve">These kinds of questions </w:t>
      </w:r>
      <w:r>
        <w:t>translat</w:t>
      </w:r>
      <w:r>
        <w:t>e</w:t>
      </w:r>
      <w:r>
        <w:tab/>
        <w:t>into</w:t>
      </w:r>
      <w:r>
        <w:tab/>
        <w:t>six</w:t>
      </w:r>
      <w:r>
        <w:tab/>
        <w:t>opening</w:t>
      </w:r>
      <w:r>
        <w:tab/>
        <w:t>“moves”</w:t>
      </w:r>
      <w:r>
        <w:tab/>
        <w:t>made in</w:t>
      </w:r>
      <w:r>
        <w:tab/>
        <w:t xml:space="preserve">an </w:t>
      </w:r>
      <w:r>
        <w:t>introduction:</w:t>
      </w:r>
    </w:p>
    <w:p w:rsidR="002740B8" w:rsidRDefault="002740B8" w:rsidP="002740B8">
      <w:pPr>
        <w:jc w:val="left"/>
      </w:pPr>
      <w:r>
        <w:t>Move 1: Define You</w:t>
      </w:r>
      <w:r>
        <w:t xml:space="preserve">r </w:t>
      </w:r>
      <w:r>
        <w:t>Subject: Tell</w:t>
      </w:r>
      <w:r>
        <w:tab/>
        <w:t xml:space="preserve">readers what your document is about by </w:t>
      </w:r>
      <w:r>
        <w:t>defining</w:t>
      </w:r>
      <w:r>
        <w:tab/>
        <w:t>the</w:t>
      </w:r>
      <w:r>
        <w:tab/>
        <w:t>subject.</w:t>
      </w:r>
    </w:p>
    <w:p w:rsidR="002740B8" w:rsidRDefault="002740B8" w:rsidP="002740B8">
      <w:pPr>
        <w:jc w:val="left"/>
      </w:pPr>
      <w:r>
        <w:t>Move</w:t>
      </w:r>
      <w:r>
        <w:t xml:space="preserve"> 2: </w:t>
      </w:r>
      <w:r>
        <w:t>State</w:t>
      </w:r>
      <w:r>
        <w:t xml:space="preserve"> </w:t>
      </w:r>
      <w:r>
        <w:t>Your</w:t>
      </w:r>
      <w:r>
        <w:t xml:space="preserve"> </w:t>
      </w:r>
      <w:r>
        <w:t xml:space="preserve">Purpose: Tell readers what </w:t>
      </w:r>
      <w:r>
        <w:t>yo</w:t>
      </w:r>
      <w:r>
        <w:t>u are trying to achieve. Your</w:t>
      </w:r>
      <w:r>
        <w:tab/>
        <w:t>purpose</w:t>
      </w:r>
      <w:r>
        <w:tab/>
        <w:t>statement should</w:t>
      </w:r>
      <w:r>
        <w:tab/>
        <w:t>be clear</w:t>
      </w:r>
      <w:r>
        <w:tab/>
        <w:t>and</w:t>
      </w:r>
      <w:r>
        <w:tab/>
        <w:t>easy to find</w:t>
      </w:r>
      <w:r>
        <w:tab/>
        <w:t>in the introduction. It</w:t>
      </w:r>
      <w:r>
        <w:tab/>
        <w:t>should</w:t>
      </w:r>
      <w:r>
        <w:tab/>
        <w:t xml:space="preserve">plainly tell your readers what the document will </w:t>
      </w:r>
      <w:r>
        <w:t>do.</w:t>
      </w:r>
    </w:p>
    <w:p w:rsidR="009C17AA" w:rsidRDefault="002740B8" w:rsidP="002740B8">
      <w:pPr>
        <w:jc w:val="left"/>
      </w:pPr>
      <w:r w:rsidRPr="002740B8">
        <w:t>Move 3: State Your Main Point</w:t>
      </w:r>
      <w:r>
        <w:t>:</w:t>
      </w:r>
      <w:r w:rsidRPr="002740B8">
        <w:t xml:space="preserve"> Tell yo</w:t>
      </w:r>
      <w:r>
        <w:t>ur readers the key idea or main point that you</w:t>
      </w:r>
      <w:r>
        <w:tab/>
        <w:t xml:space="preserve">would like them to take away </w:t>
      </w:r>
      <w:r w:rsidRPr="002740B8">
        <w:t>from</w:t>
      </w:r>
      <w:r>
        <w:t xml:space="preserve"> the </w:t>
      </w:r>
      <w:r w:rsidRPr="002740B8">
        <w:t>document.</w:t>
      </w:r>
    </w:p>
    <w:p w:rsidR="002740B8" w:rsidRDefault="002740B8" w:rsidP="002740B8">
      <w:pPr>
        <w:ind w:left="420" w:hanging="420"/>
        <w:jc w:val="left"/>
      </w:pPr>
      <w:r w:rsidRPr="002740B8">
        <w:t>Move 4: Stress the Importance of the Subject</w:t>
      </w:r>
      <w:r>
        <w:t>:</w:t>
      </w:r>
      <w:r w:rsidRPr="002740B8">
        <w:t xml:space="preserve"> Make</w:t>
      </w:r>
      <w:r>
        <w:tab/>
        <w:t>sure</w:t>
      </w:r>
      <w:r>
        <w:tab/>
        <w:t>you</w:t>
      </w:r>
      <w:r>
        <w:tab/>
        <w:t>give</w:t>
      </w:r>
      <w:r>
        <w:tab/>
        <w:t>your readers</w:t>
      </w:r>
      <w:r>
        <w:tab/>
        <w:t>a</w:t>
      </w:r>
      <w:r>
        <w:tab/>
        <w:t>reason to care about your</w:t>
      </w:r>
      <w:r>
        <w:tab/>
        <w:t xml:space="preserve">subject. You need to answer their “So what?” questions if you want them to pay attention and continue </w:t>
      </w:r>
      <w:r w:rsidRPr="002740B8">
        <w:t>reading.</w:t>
      </w:r>
    </w:p>
    <w:p w:rsidR="002740B8" w:rsidRDefault="002740B8" w:rsidP="002740B8">
      <w:pPr>
        <w:ind w:left="420" w:hanging="420"/>
        <w:jc w:val="left"/>
      </w:pPr>
      <w:r w:rsidRPr="002740B8">
        <w:t>Move 5: Provide Background Information</w:t>
      </w:r>
      <w:r>
        <w:t>:</w:t>
      </w:r>
      <w:r>
        <w:tab/>
        <w:t xml:space="preserve"> </w:t>
      </w:r>
      <w:r w:rsidRPr="002740B8">
        <w:t>Typically,</w:t>
      </w:r>
      <w:r>
        <w:t xml:space="preserve"> </w:t>
      </w:r>
      <w:r w:rsidRPr="002740B8">
        <w:t>background</w:t>
      </w:r>
      <w:r>
        <w:t xml:space="preserve"> </w:t>
      </w:r>
      <w:r w:rsidRPr="002740B8">
        <w:t>informat</w:t>
      </w:r>
      <w:r>
        <w:t xml:space="preserve">ion </w:t>
      </w:r>
      <w:r w:rsidRPr="002740B8">
        <w:t>includes</w:t>
      </w:r>
      <w:r w:rsidRPr="002740B8">
        <w:tab/>
        <w:t>materia</w:t>
      </w:r>
      <w:r>
        <w:t>l</w:t>
      </w:r>
      <w:r>
        <w:tab/>
        <w:t>that</w:t>
      </w:r>
      <w:r>
        <w:tab/>
        <w:t>readers already know</w:t>
      </w:r>
      <w:r>
        <w:tab/>
        <w:t>or won’t find controversial. This material</w:t>
      </w:r>
      <w:r>
        <w:tab/>
        <w:t xml:space="preserve">could be historical, or it </w:t>
      </w:r>
      <w:r w:rsidRPr="002740B8">
        <w:t>could</w:t>
      </w:r>
      <w:r w:rsidRPr="002740B8">
        <w:tab/>
        <w:t>stres</w:t>
      </w:r>
      <w:r>
        <w:t>s a connection with the readers.</w:t>
      </w:r>
    </w:p>
    <w:p w:rsidR="002740B8" w:rsidRDefault="002740B8" w:rsidP="002740B8">
      <w:pPr>
        <w:jc w:val="left"/>
      </w:pPr>
      <w:r w:rsidRPr="002740B8">
        <w:t>Move 6: forecast the Content</w:t>
      </w:r>
      <w:r>
        <w:t>:</w:t>
      </w:r>
      <w:r w:rsidRPr="002740B8">
        <w:t xml:space="preserve"> Forecasting</w:t>
      </w:r>
      <w:r w:rsidR="004235BC">
        <w:tab/>
        <w:t>describes the structure of</w:t>
      </w:r>
      <w:r w:rsidR="004235BC">
        <w:tab/>
        <w:t>the</w:t>
      </w:r>
      <w:r w:rsidR="004235BC">
        <w:tab/>
        <w:t>document</w:t>
      </w:r>
      <w:r w:rsidR="004235BC">
        <w:tab/>
        <w:t>for</w:t>
      </w:r>
      <w:r w:rsidR="004235BC">
        <w:tab/>
        <w:t>your readers</w:t>
      </w:r>
      <w:r w:rsidR="004235BC">
        <w:tab/>
        <w:t xml:space="preserve">by identifying the major topics it will </w:t>
      </w:r>
      <w:r w:rsidRPr="002740B8">
        <w:t>cover.</w:t>
      </w:r>
    </w:p>
    <w:p w:rsidR="004235BC" w:rsidRDefault="004235BC" w:rsidP="002740B8">
      <w:pPr>
        <w:jc w:val="left"/>
      </w:pPr>
    </w:p>
    <w:p w:rsidR="004235BC" w:rsidRDefault="004235BC" w:rsidP="004235BC">
      <w:pPr>
        <w:jc w:val="left"/>
      </w:pPr>
      <w:r w:rsidRPr="004235BC">
        <w:rPr>
          <w:color w:val="FF0000"/>
        </w:rPr>
        <w:t>Five</w:t>
      </w:r>
      <w:r w:rsidRPr="004235BC">
        <w:rPr>
          <w:color w:val="FF0000"/>
        </w:rPr>
        <w:t xml:space="preserve"> Closing Moves in a Conclusion </w:t>
      </w:r>
      <w:bookmarkStart w:id="0" w:name="_GoBack"/>
      <w:bookmarkEnd w:id="0"/>
    </w:p>
    <w:p w:rsidR="004235BC" w:rsidRDefault="004235BC" w:rsidP="004235BC">
      <w:pPr>
        <w:ind w:firstLine="420"/>
        <w:jc w:val="left"/>
      </w:pPr>
      <w:r>
        <w:t xml:space="preserve">Like </w:t>
      </w:r>
      <w:r>
        <w:t>the</w:t>
      </w:r>
      <w:r>
        <w:tab/>
        <w:t>introducti</w:t>
      </w:r>
      <w:r>
        <w:t>on</w:t>
      </w:r>
      <w:r>
        <w:tab/>
        <w:t>of your</w:t>
      </w:r>
      <w:r>
        <w:tab/>
        <w:t>document, your document’s conclusion will</w:t>
      </w:r>
      <w:r>
        <w:tab/>
        <w:t>make a few</w:t>
      </w:r>
      <w:r>
        <w:tab/>
        <w:t xml:space="preserve">predictable moves expected by your </w:t>
      </w:r>
      <w:r>
        <w:t>audience:</w:t>
      </w:r>
    </w:p>
    <w:p w:rsidR="004235BC" w:rsidRDefault="004235BC" w:rsidP="004235BC">
      <w:pPr>
        <w:ind w:left="420" w:hanging="420"/>
        <w:jc w:val="left"/>
      </w:pPr>
      <w:r>
        <w:t>Move</w:t>
      </w:r>
      <w:r>
        <w:t xml:space="preserve"> 1: </w:t>
      </w:r>
      <w:r>
        <w:t>Make a</w:t>
      </w:r>
      <w:r>
        <w:t xml:space="preserve">n </w:t>
      </w:r>
      <w:r>
        <w:t>Obvious</w:t>
      </w:r>
      <w:r>
        <w:t xml:space="preserve"> </w:t>
      </w:r>
      <w:r>
        <w:t>transition: By using</w:t>
      </w:r>
      <w:r>
        <w:tab/>
        <w:t xml:space="preserve">a heading such as </w:t>
      </w:r>
      <w:r>
        <w:t>“Final</w:t>
      </w:r>
      <w:r>
        <w:tab/>
        <w:t>Points”</w:t>
      </w:r>
      <w:r>
        <w:rPr>
          <w:rFonts w:hint="eastAsia"/>
        </w:rPr>
        <w:t xml:space="preserve"> </w:t>
      </w:r>
      <w:r>
        <w:t xml:space="preserve">Or a </w:t>
      </w:r>
      <w:r>
        <w:t>transitional</w:t>
      </w:r>
      <w:r>
        <w:t xml:space="preserve"> phrase such</w:t>
      </w:r>
      <w:r>
        <w:tab/>
        <w:t>as “To sum up,”</w:t>
      </w:r>
      <w:r>
        <w:tab/>
        <w:t>you</w:t>
      </w:r>
      <w:r>
        <w:tab/>
        <w:t>will</w:t>
      </w:r>
      <w:r>
        <w:tab/>
        <w:t xml:space="preserve">signal to </w:t>
      </w:r>
      <w:r>
        <w:t>the</w:t>
      </w:r>
      <w:r>
        <w:tab/>
        <w:t>readers</w:t>
      </w:r>
      <w:r>
        <w:tab/>
        <w:t>that you</w:t>
      </w:r>
      <w:r>
        <w:tab/>
        <w:t>are</w:t>
      </w:r>
      <w:r>
        <w:tab/>
        <w:t>going to</w:t>
      </w:r>
      <w:r>
        <w:tab/>
        <w:t>tell</w:t>
      </w:r>
      <w:r>
        <w:tab/>
        <w:t>them your main</w:t>
      </w:r>
      <w:r>
        <w:tab/>
        <w:t>points.</w:t>
      </w:r>
    </w:p>
    <w:p w:rsidR="004235BC" w:rsidRDefault="004235BC" w:rsidP="004235BC">
      <w:pPr>
        <w:ind w:left="420" w:hanging="420"/>
        <w:jc w:val="left"/>
      </w:pPr>
      <w:r w:rsidRPr="004235BC">
        <w:t>Move 2: restate Your Main Point</w:t>
      </w:r>
      <w:r>
        <w:t>:  In</w:t>
      </w:r>
      <w:r>
        <w:tab/>
        <w:t>the</w:t>
      </w:r>
      <w:r>
        <w:tab/>
        <w:t>conclusion,</w:t>
      </w:r>
      <w:r>
        <w:tab/>
        <w:t>you</w:t>
      </w:r>
      <w:r>
        <w:tab/>
        <w:t>need to</w:t>
      </w:r>
      <w:r>
        <w:tab/>
        <w:t>restate your</w:t>
      </w:r>
      <w:r>
        <w:tab/>
        <w:t>main point one more</w:t>
      </w:r>
      <w:r>
        <w:tab/>
        <w:t>time to</w:t>
      </w:r>
      <w:r>
        <w:tab/>
        <w:t>drive it</w:t>
      </w:r>
      <w:r>
        <w:tab/>
        <w:t>home. After</w:t>
      </w:r>
      <w:r>
        <w:tab/>
        <w:t>all,</w:t>
      </w:r>
      <w:r>
        <w:tab/>
        <w:t xml:space="preserve">your </w:t>
      </w:r>
      <w:r w:rsidRPr="004235BC">
        <w:t>read</w:t>
      </w:r>
      <w:r>
        <w:t>ers</w:t>
      </w:r>
      <w:r>
        <w:tab/>
        <w:t>now</w:t>
      </w:r>
      <w:r>
        <w:tab/>
        <w:t>have all</w:t>
      </w:r>
      <w:r>
        <w:tab/>
        <w:t>the</w:t>
      </w:r>
      <w:r>
        <w:tab/>
        <w:t>facts, so</w:t>
      </w:r>
      <w:r>
        <w:tab/>
        <w:t>they should be ready to make</w:t>
      </w:r>
      <w:r>
        <w:tab/>
        <w:t>a final decision.</w:t>
      </w:r>
    </w:p>
    <w:p w:rsidR="004235BC" w:rsidRDefault="004235BC" w:rsidP="004235BC">
      <w:pPr>
        <w:ind w:left="420" w:hanging="420"/>
        <w:jc w:val="left"/>
      </w:pPr>
      <w:r w:rsidRPr="004235BC">
        <w:t>Move 3: re-emphasize the Importance</w:t>
      </w:r>
      <w:r>
        <w:t xml:space="preserve"> o</w:t>
      </w:r>
      <w:r w:rsidRPr="004235BC">
        <w:t>f the Subject</w:t>
      </w:r>
      <w:r>
        <w:t xml:space="preserve">: </w:t>
      </w:r>
      <w:r w:rsidRPr="004235BC">
        <w:t>Someti</w:t>
      </w:r>
      <w:r>
        <w:t>mes readers need</w:t>
      </w:r>
      <w:r>
        <w:tab/>
        <w:t>to</w:t>
      </w:r>
      <w:r>
        <w:tab/>
        <w:t>be</w:t>
      </w:r>
      <w:r>
        <w:tab/>
        <w:t>reminded of</w:t>
      </w:r>
      <w:r>
        <w:tab/>
        <w:t>why</w:t>
      </w:r>
      <w:r>
        <w:tab/>
        <w:t>the</w:t>
      </w:r>
      <w:r>
        <w:tab/>
        <w:t>subject of your document</w:t>
      </w:r>
      <w:r>
        <w:tab/>
        <w:t xml:space="preserve">is </w:t>
      </w:r>
      <w:r w:rsidRPr="004235BC">
        <w:t>important</w:t>
      </w:r>
      <w:r w:rsidRPr="004235BC">
        <w:tab/>
        <w:t>t</w:t>
      </w:r>
      <w:r>
        <w:t xml:space="preserve">o </w:t>
      </w:r>
      <w:r w:rsidRPr="004235BC">
        <w:t>them.</w:t>
      </w:r>
    </w:p>
    <w:p w:rsidR="004235BC" w:rsidRDefault="004235BC" w:rsidP="004235BC">
      <w:pPr>
        <w:ind w:left="420" w:hanging="420"/>
        <w:jc w:val="left"/>
      </w:pPr>
      <w:r w:rsidRPr="004235BC">
        <w:t>Move 4: look to the future</w:t>
      </w:r>
      <w:r>
        <w:t>:</w:t>
      </w:r>
      <w:r w:rsidRPr="004235BC">
        <w:t xml:space="preserve"> Looking to the future is a good way to</w:t>
      </w:r>
      <w:r>
        <w:t xml:space="preserve"> end any document.</w:t>
      </w:r>
      <w:r>
        <w:tab/>
        <w:t xml:space="preserve">A </w:t>
      </w:r>
      <w:r w:rsidRPr="004235BC">
        <w:t>s</w:t>
      </w:r>
      <w:r>
        <w:t xml:space="preserve">entence or paragraph that looks to the </w:t>
      </w:r>
      <w:r w:rsidRPr="004235BC">
        <w:t>future</w:t>
      </w:r>
      <w:r w:rsidRPr="004235BC">
        <w:tab/>
      </w:r>
      <w:r>
        <w:t>will leave your readers with</w:t>
      </w:r>
      <w:r>
        <w:tab/>
        <w:t xml:space="preserve">a positive </w:t>
      </w:r>
      <w:r w:rsidRPr="004235BC">
        <w:t>image.</w:t>
      </w:r>
    </w:p>
    <w:p w:rsidR="004235BC" w:rsidRDefault="004235BC" w:rsidP="004235BC">
      <w:pPr>
        <w:ind w:left="420" w:hanging="420"/>
        <w:jc w:val="left"/>
      </w:pPr>
      <w:r w:rsidRPr="004235BC">
        <w:t>Move 5: SAY thank YOU And Offer Contact Information</w:t>
      </w:r>
      <w:r>
        <w:t>:</w:t>
      </w:r>
      <w:r w:rsidRPr="004235BC">
        <w:t xml:space="preserve"> You</w:t>
      </w:r>
      <w:r>
        <w:t xml:space="preserve"> might</w:t>
      </w:r>
      <w:r>
        <w:tab/>
        <w:t>end</w:t>
      </w:r>
      <w:r>
        <w:tab/>
        <w:t>your</w:t>
      </w:r>
      <w:r>
        <w:tab/>
        <w:t xml:space="preserve">document by saying thank you and offering contact </w:t>
      </w:r>
      <w:r w:rsidRPr="004235BC">
        <w:t>information.</w:t>
      </w:r>
    </w:p>
    <w:sectPr w:rsidR="00423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52"/>
    <w:rsid w:val="002740B8"/>
    <w:rsid w:val="004235BC"/>
    <w:rsid w:val="007E2452"/>
    <w:rsid w:val="009C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8FE93-B926-4728-92D8-B0995755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330</Words>
  <Characters>1883</Characters>
  <Application>Microsoft Office Word</Application>
  <DocSecurity>0</DocSecurity>
  <Lines>15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Li</dc:creator>
  <cp:keywords/>
  <dc:description/>
  <cp:lastModifiedBy>Xin Li</cp:lastModifiedBy>
  <cp:revision>2</cp:revision>
  <dcterms:created xsi:type="dcterms:W3CDTF">2016-11-16T03:47:00Z</dcterms:created>
  <dcterms:modified xsi:type="dcterms:W3CDTF">2016-11-16T04:05:00Z</dcterms:modified>
</cp:coreProperties>
</file>