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B1" w:rsidRDefault="0053571F">
      <w:r>
        <w:t>The product that my company wants to export is organic produce</w:t>
      </w:r>
      <w:r w:rsidR="00EC2CC5">
        <w:t xml:space="preserve">. </w:t>
      </w:r>
      <w:r w:rsidR="003521B0">
        <w:t>V</w:t>
      </w:r>
      <w:r>
        <w:t>egetables and fruits</w:t>
      </w:r>
      <w:r w:rsidR="00EC2CC5">
        <w:t xml:space="preserve"> </w:t>
      </w:r>
      <w:r w:rsidR="003521B0">
        <w:t xml:space="preserve">(fresh and dried) </w:t>
      </w:r>
      <w:r w:rsidR="00EC2CC5">
        <w:t>as well as ready to go meals</w:t>
      </w:r>
      <w:r w:rsidR="001825CE">
        <w:t xml:space="preserve"> and healthy snacks</w:t>
      </w:r>
      <w:r>
        <w:t xml:space="preserve">. Everything is home grown and process without </w:t>
      </w:r>
      <w:r w:rsidR="00EC2CC5">
        <w:t>any artificial favoring or preservatives</w:t>
      </w:r>
      <w:r w:rsidR="00C159B6">
        <w:t xml:space="preserve">. Our company has made huge strides to make sure we prepare and process all of our produce </w:t>
      </w:r>
      <w:r w:rsidR="00504AA6">
        <w:t xml:space="preserve">organically and as healthy as possible. Also we have found that many consumers have food allergies due to the preservations and artificial favoring that other companies put in their product. Thru research we found that Sweden has been in need of fresh produce, as well as dried, ready to go meals, and healthy snacks. I am confident that our company Organic Grown can export our produce and give the people in Sweden that fresh organic taste that they carve for. </w:t>
      </w:r>
      <w:bookmarkStart w:id="0" w:name="_GoBack"/>
      <w:bookmarkEnd w:id="0"/>
    </w:p>
    <w:sectPr w:rsidR="00355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FD"/>
    <w:rsid w:val="001722FD"/>
    <w:rsid w:val="001825CE"/>
    <w:rsid w:val="003521B0"/>
    <w:rsid w:val="003552B1"/>
    <w:rsid w:val="00504AA6"/>
    <w:rsid w:val="0053571F"/>
    <w:rsid w:val="00C159B6"/>
    <w:rsid w:val="00EC2C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B348B-BDDF-42B0-BA05-A0280953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Peanut01</dc:creator>
  <cp:keywords/>
  <dc:description/>
  <cp:lastModifiedBy>Peanut01</cp:lastModifiedBy>
  <cp:revision>4</cp:revision>
  <dcterms:created xsi:type="dcterms:W3CDTF">2016-10-30T19:10:00Z</dcterms:created>
  <dcterms:modified xsi:type="dcterms:W3CDTF">2016-10-30T20:40:00Z</dcterms:modified>
</cp:coreProperties>
</file>