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A710C" w14:textId="0FC3BF5A" w:rsidR="00BB384A" w:rsidRDefault="00BB384A" w:rsidP="00CB420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Empirical Research</w:t>
      </w:r>
      <w:r w:rsidRPr="00CB4206">
        <w:rPr>
          <w:b/>
          <w:sz w:val="44"/>
          <w:szCs w:val="44"/>
        </w:rPr>
        <w:t xml:space="preserve"> Checklist</w:t>
      </w:r>
      <w:r w:rsidR="00883FB3">
        <w:rPr>
          <w:b/>
          <w:sz w:val="44"/>
          <w:szCs w:val="44"/>
        </w:rPr>
        <w:t xml:space="preserve"> for 2 Articles</w:t>
      </w:r>
    </w:p>
    <w:p w14:paraId="30AAE236" w14:textId="0FAF203A" w:rsidR="00883FB3" w:rsidRDefault="00883FB3" w:rsidP="00883FB3">
      <w:pPr>
        <w:rPr>
          <w:b/>
          <w:szCs w:val="24"/>
        </w:rPr>
      </w:pPr>
      <w:r>
        <w:rPr>
          <w:b/>
          <w:sz w:val="32"/>
          <w:szCs w:val="32"/>
        </w:rPr>
        <w:t>Article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4344"/>
        <w:gridCol w:w="1594"/>
        <w:gridCol w:w="1594"/>
      </w:tblGrid>
      <w:tr w:rsidR="004D6926" w:rsidRPr="00706ADC" w14:paraId="3CC18C92" w14:textId="77777777" w:rsidTr="001F4BFF">
        <w:trPr>
          <w:trHeight w:val="1088"/>
        </w:trPr>
        <w:tc>
          <w:tcPr>
            <w:tcW w:w="9576" w:type="dxa"/>
            <w:gridSpan w:val="4"/>
            <w:vAlign w:val="center"/>
          </w:tcPr>
          <w:p w14:paraId="3A95B494" w14:textId="77777777" w:rsidR="004D6926" w:rsidRPr="004F45B8" w:rsidRDefault="004D6926" w:rsidP="004D6926">
            <w:pPr>
              <w:rPr>
                <w:szCs w:val="24"/>
              </w:rPr>
            </w:pPr>
            <w:r w:rsidRPr="004F45B8">
              <w:rPr>
                <w:szCs w:val="24"/>
              </w:rPr>
              <w:t>Article Citation (APA format):</w:t>
            </w:r>
          </w:p>
          <w:p w14:paraId="0F5B4DBA" w14:textId="06050DA6" w:rsidR="004F45B8" w:rsidRPr="004F45B8" w:rsidRDefault="004F45B8" w:rsidP="00424C4C">
            <w:proofErr w:type="spellStart"/>
            <w:r w:rsidRPr="004F45B8">
              <w:t>Kottke</w:t>
            </w:r>
            <w:proofErr w:type="spellEnd"/>
            <w:r w:rsidRPr="004F45B8">
              <w:t xml:space="preserve">, J., &amp; Pelletier, K. (2013). Measuring and differentiating perceptions of supervisor and top leader ethics. </w:t>
            </w:r>
            <w:r w:rsidRPr="004F45B8">
              <w:rPr>
                <w:rStyle w:val="Emphasis"/>
              </w:rPr>
              <w:t>Journal of Business Ethics</w:t>
            </w:r>
            <w:r w:rsidRPr="004F45B8">
              <w:t xml:space="preserve">, </w:t>
            </w:r>
            <w:r w:rsidRPr="004F45B8">
              <w:rPr>
                <w:rStyle w:val="Emphasis"/>
              </w:rPr>
              <w:t>113</w:t>
            </w:r>
            <w:r w:rsidRPr="004F45B8">
              <w:t>(3), 415-428. doi:10.1007/s10551-012-1312-8</w:t>
            </w:r>
            <w:hyperlink r:id="rId11" w:history="1">
              <w:r w:rsidRPr="004F45B8">
                <w:rPr>
                  <w:rStyle w:val="Hyperlink"/>
                </w:rPr>
                <w:t>http://library.gcu.edu:2048/login?url=http://search.ebscohost.com/login.aspx?direct=true&amp;db=bth&amp;AN=87015723&amp;site=eds-live&amp;scope=site</w:t>
              </w:r>
            </w:hyperlink>
            <w:r w:rsidRPr="004F45B8">
              <w:t xml:space="preserve"> </w:t>
            </w:r>
          </w:p>
        </w:tc>
      </w:tr>
      <w:tr w:rsidR="00883FB3" w:rsidRPr="00706ADC" w14:paraId="2B5A7111" w14:textId="77777777" w:rsidTr="00E527F5">
        <w:trPr>
          <w:trHeight w:val="1088"/>
        </w:trPr>
        <w:tc>
          <w:tcPr>
            <w:tcW w:w="1535" w:type="dxa"/>
            <w:vAlign w:val="center"/>
          </w:tcPr>
          <w:p w14:paraId="2B5A710D" w14:textId="77777777" w:rsidR="00883FB3" w:rsidRPr="00706ADC" w:rsidRDefault="00883FB3" w:rsidP="00883FB3">
            <w:pPr>
              <w:jc w:val="center"/>
              <w:rPr>
                <w:b/>
              </w:rPr>
            </w:pPr>
            <w:r w:rsidRPr="00706ADC">
              <w:rPr>
                <w:b/>
              </w:rPr>
              <w:t>Section</w:t>
            </w:r>
          </w:p>
        </w:tc>
        <w:tc>
          <w:tcPr>
            <w:tcW w:w="5475" w:type="dxa"/>
            <w:vAlign w:val="center"/>
          </w:tcPr>
          <w:p w14:paraId="2B5A710E" w14:textId="77777777" w:rsidR="00883FB3" w:rsidRPr="00706ADC" w:rsidRDefault="00883FB3" w:rsidP="00883FB3">
            <w:pPr>
              <w:jc w:val="center"/>
              <w:rPr>
                <w:b/>
              </w:rPr>
            </w:pPr>
            <w:r w:rsidRPr="00706ADC">
              <w:rPr>
                <w:b/>
              </w:rPr>
              <w:t>Defining Characteristic</w:t>
            </w:r>
          </w:p>
        </w:tc>
        <w:tc>
          <w:tcPr>
            <w:tcW w:w="1283" w:type="dxa"/>
            <w:vAlign w:val="center"/>
          </w:tcPr>
          <w:p w14:paraId="5A498D34" w14:textId="77777777" w:rsidR="00883FB3" w:rsidRDefault="00883FB3" w:rsidP="00E527F5">
            <w:pPr>
              <w:jc w:val="center"/>
              <w:rPr>
                <w:b/>
              </w:rPr>
            </w:pPr>
            <w:r w:rsidRPr="00706ADC">
              <w:rPr>
                <w:b/>
              </w:rPr>
              <w:t>Contained in Article</w:t>
            </w:r>
          </w:p>
          <w:p w14:paraId="2B5A710F" w14:textId="52BAEA3E" w:rsidR="00883FB3" w:rsidRPr="00706ADC" w:rsidRDefault="00883FB3" w:rsidP="00E527F5">
            <w:pPr>
              <w:jc w:val="center"/>
              <w:rPr>
                <w:b/>
              </w:rPr>
            </w:pPr>
            <w:r w:rsidRPr="00883FB3">
              <w:rPr>
                <w:sz w:val="20"/>
                <w:szCs w:val="20"/>
              </w:rPr>
              <w:t>(Give page number)</w:t>
            </w:r>
          </w:p>
        </w:tc>
        <w:tc>
          <w:tcPr>
            <w:tcW w:w="1283" w:type="dxa"/>
            <w:vAlign w:val="center"/>
          </w:tcPr>
          <w:p w14:paraId="12823D9B" w14:textId="77777777" w:rsidR="004D6926" w:rsidRDefault="00883FB3" w:rsidP="004D6926">
            <w:pPr>
              <w:jc w:val="center"/>
              <w:rPr>
                <w:b/>
              </w:rPr>
            </w:pPr>
            <w:r w:rsidRPr="00706ADC">
              <w:rPr>
                <w:b/>
              </w:rPr>
              <w:t>Not Contained in Article</w:t>
            </w:r>
          </w:p>
          <w:p w14:paraId="2B5A7110" w14:textId="29823090" w:rsidR="00E527F5" w:rsidRPr="00E527F5" w:rsidRDefault="00E527F5" w:rsidP="004D6926">
            <w:pPr>
              <w:jc w:val="center"/>
              <w:rPr>
                <w:sz w:val="20"/>
                <w:szCs w:val="20"/>
              </w:rPr>
            </w:pPr>
            <w:r w:rsidRPr="00E527F5">
              <w:rPr>
                <w:sz w:val="20"/>
                <w:szCs w:val="20"/>
              </w:rPr>
              <w:t>(X)</w:t>
            </w:r>
          </w:p>
        </w:tc>
      </w:tr>
      <w:tr w:rsidR="00BB384A" w:rsidRPr="00706ADC" w14:paraId="2B5A7116" w14:textId="77777777" w:rsidTr="00CB4206">
        <w:trPr>
          <w:trHeight w:val="432"/>
        </w:trPr>
        <w:tc>
          <w:tcPr>
            <w:tcW w:w="1535" w:type="dxa"/>
            <w:vAlign w:val="center"/>
          </w:tcPr>
          <w:p w14:paraId="2B5A7112" w14:textId="77777777" w:rsidR="00BB384A" w:rsidRPr="00706ADC" w:rsidRDefault="00BB384A" w:rsidP="00CB4206">
            <w:pPr>
              <w:spacing w:after="0"/>
            </w:pPr>
            <w:r w:rsidRPr="00706ADC">
              <w:t>Abstract</w:t>
            </w:r>
          </w:p>
        </w:tc>
        <w:tc>
          <w:tcPr>
            <w:tcW w:w="5475" w:type="dxa"/>
            <w:vAlign w:val="center"/>
          </w:tcPr>
          <w:p w14:paraId="2B5A7113" w14:textId="77777777" w:rsidR="00BB384A" w:rsidRPr="00706ADC" w:rsidRDefault="00BB384A" w:rsidP="00CB4206">
            <w:pPr>
              <w:spacing w:after="0"/>
            </w:pPr>
            <w:r w:rsidRPr="00706ADC">
              <w:t>An abstract of the contents is provided.</w:t>
            </w:r>
          </w:p>
        </w:tc>
        <w:tc>
          <w:tcPr>
            <w:tcW w:w="1283" w:type="dxa"/>
          </w:tcPr>
          <w:p w14:paraId="2B5A7114" w14:textId="07B57C61" w:rsidR="00BB384A" w:rsidRPr="00706ADC" w:rsidRDefault="00D62D62" w:rsidP="00CB4206">
            <w:pPr>
              <w:spacing w:after="0"/>
            </w:pPr>
            <w:r>
              <w:t>Page 415</w:t>
            </w:r>
          </w:p>
        </w:tc>
        <w:tc>
          <w:tcPr>
            <w:tcW w:w="1283" w:type="dxa"/>
          </w:tcPr>
          <w:p w14:paraId="2B5A7115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1B" w14:textId="77777777" w:rsidTr="00CB4206">
        <w:trPr>
          <w:trHeight w:val="432"/>
        </w:trPr>
        <w:tc>
          <w:tcPr>
            <w:tcW w:w="1535" w:type="dxa"/>
            <w:vMerge w:val="restart"/>
            <w:vAlign w:val="center"/>
          </w:tcPr>
          <w:p w14:paraId="2B5A7117" w14:textId="77777777" w:rsidR="00BB384A" w:rsidRPr="00706ADC" w:rsidRDefault="00BB384A" w:rsidP="00CB4206">
            <w:pPr>
              <w:spacing w:after="0"/>
            </w:pPr>
            <w:r w:rsidRPr="00706ADC">
              <w:t>Introduction</w:t>
            </w:r>
          </w:p>
        </w:tc>
        <w:tc>
          <w:tcPr>
            <w:tcW w:w="5475" w:type="dxa"/>
            <w:vAlign w:val="center"/>
          </w:tcPr>
          <w:p w14:paraId="2B5A7118" w14:textId="77777777" w:rsidR="00BB384A" w:rsidRPr="00706ADC" w:rsidRDefault="00BB384A" w:rsidP="00CB4206">
            <w:pPr>
              <w:spacing w:after="0"/>
            </w:pPr>
            <w:r w:rsidRPr="00706ADC">
              <w:t>The purpose of the study is stated.</w:t>
            </w:r>
          </w:p>
        </w:tc>
        <w:tc>
          <w:tcPr>
            <w:tcW w:w="1283" w:type="dxa"/>
          </w:tcPr>
          <w:p w14:paraId="2B5A7119" w14:textId="58713861" w:rsidR="00BB384A" w:rsidRPr="00706ADC" w:rsidRDefault="00D62D62" w:rsidP="00CB4206">
            <w:pPr>
              <w:spacing w:after="0"/>
            </w:pPr>
            <w:r>
              <w:t>Page 416</w:t>
            </w:r>
          </w:p>
        </w:tc>
        <w:tc>
          <w:tcPr>
            <w:tcW w:w="1283" w:type="dxa"/>
          </w:tcPr>
          <w:p w14:paraId="2B5A711A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20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1C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1D" w14:textId="77777777" w:rsidR="00BB384A" w:rsidRPr="00706ADC" w:rsidRDefault="00BB384A" w:rsidP="00CB4206">
            <w:pPr>
              <w:spacing w:after="0"/>
            </w:pPr>
            <w:r w:rsidRPr="00706ADC">
              <w:t>The scope of the study is stated.</w:t>
            </w:r>
          </w:p>
        </w:tc>
        <w:tc>
          <w:tcPr>
            <w:tcW w:w="1283" w:type="dxa"/>
          </w:tcPr>
          <w:p w14:paraId="2B5A711E" w14:textId="08EBF980" w:rsidR="00BB384A" w:rsidRPr="00706ADC" w:rsidRDefault="00A31B1E" w:rsidP="00CB4206">
            <w:pPr>
              <w:spacing w:after="0"/>
            </w:pPr>
            <w:r>
              <w:t>Page 416</w:t>
            </w:r>
          </w:p>
        </w:tc>
        <w:tc>
          <w:tcPr>
            <w:tcW w:w="1283" w:type="dxa"/>
          </w:tcPr>
          <w:p w14:paraId="2B5A711F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25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21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22" w14:textId="77777777" w:rsidR="00BB384A" w:rsidRPr="00706ADC" w:rsidRDefault="00BB384A" w:rsidP="00CB4206">
            <w:pPr>
              <w:spacing w:after="0"/>
            </w:pPr>
            <w:r w:rsidRPr="00706ADC">
              <w:t>A rationale for the study is provided.</w:t>
            </w:r>
          </w:p>
        </w:tc>
        <w:tc>
          <w:tcPr>
            <w:tcW w:w="1283" w:type="dxa"/>
          </w:tcPr>
          <w:p w14:paraId="2B5A7123" w14:textId="14A95FDB" w:rsidR="00BB384A" w:rsidRPr="00706ADC" w:rsidRDefault="00A31B1E" w:rsidP="00CB4206">
            <w:pPr>
              <w:spacing w:after="0"/>
            </w:pPr>
            <w:r>
              <w:t>Page 417</w:t>
            </w:r>
          </w:p>
        </w:tc>
        <w:tc>
          <w:tcPr>
            <w:tcW w:w="1283" w:type="dxa"/>
          </w:tcPr>
          <w:p w14:paraId="2B5A7124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2A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26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27" w14:textId="77777777" w:rsidR="00BB384A" w:rsidRPr="00706ADC" w:rsidRDefault="00BB384A" w:rsidP="00CB4206">
            <w:pPr>
              <w:spacing w:after="0"/>
            </w:pPr>
            <w:r w:rsidRPr="00706ADC">
              <w:t>The hypothesis</w:t>
            </w:r>
            <w:r>
              <w:t xml:space="preserve"> or</w:t>
            </w:r>
            <w:r w:rsidRPr="00706ADC">
              <w:t xml:space="preserve"> research question is stated.</w:t>
            </w:r>
          </w:p>
        </w:tc>
        <w:tc>
          <w:tcPr>
            <w:tcW w:w="1283" w:type="dxa"/>
          </w:tcPr>
          <w:p w14:paraId="2B5A7128" w14:textId="518CB7E8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29" w14:textId="1E7819F2" w:rsidR="00BB384A" w:rsidRPr="00706ADC" w:rsidRDefault="00A31B1E" w:rsidP="00CB4206">
            <w:pPr>
              <w:spacing w:after="0"/>
            </w:pPr>
            <w:r>
              <w:t xml:space="preserve">          x</w:t>
            </w:r>
          </w:p>
        </w:tc>
      </w:tr>
      <w:tr w:rsidR="00BB384A" w:rsidRPr="00706ADC" w14:paraId="2B5A712F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2B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2C" w14:textId="77777777" w:rsidR="00BB384A" w:rsidRPr="00706ADC" w:rsidRDefault="00BB384A" w:rsidP="00CB4206">
            <w:pPr>
              <w:spacing w:after="0"/>
            </w:pPr>
            <w:r>
              <w:t>Key concepts and terms are noted.</w:t>
            </w:r>
          </w:p>
        </w:tc>
        <w:tc>
          <w:tcPr>
            <w:tcW w:w="1283" w:type="dxa"/>
          </w:tcPr>
          <w:p w14:paraId="2B5A712D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2E" w14:textId="60BBF3ED" w:rsidR="00BB384A" w:rsidRPr="00706ADC" w:rsidRDefault="00A31B1E" w:rsidP="00CB4206">
            <w:pPr>
              <w:spacing w:after="0"/>
            </w:pPr>
            <w:r>
              <w:t xml:space="preserve">          x</w:t>
            </w:r>
          </w:p>
        </w:tc>
      </w:tr>
      <w:tr w:rsidR="00BB384A" w:rsidRPr="00706ADC" w14:paraId="2B5A7134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30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31" w14:textId="77777777" w:rsidR="00BB384A" w:rsidRPr="00706ADC" w:rsidRDefault="00BB384A" w:rsidP="00CB4206">
            <w:pPr>
              <w:spacing w:after="0"/>
            </w:pPr>
            <w:r w:rsidRPr="00706ADC">
              <w:t>A review of the literature is provided.</w:t>
            </w:r>
          </w:p>
        </w:tc>
        <w:tc>
          <w:tcPr>
            <w:tcW w:w="1283" w:type="dxa"/>
          </w:tcPr>
          <w:p w14:paraId="2B5A7132" w14:textId="5AD2EC57" w:rsidR="00BB384A" w:rsidRPr="00706ADC" w:rsidRDefault="004D349E" w:rsidP="00CB4206">
            <w:pPr>
              <w:spacing w:after="0"/>
            </w:pPr>
            <w:r>
              <w:t>Page 419</w:t>
            </w:r>
          </w:p>
        </w:tc>
        <w:tc>
          <w:tcPr>
            <w:tcW w:w="1283" w:type="dxa"/>
          </w:tcPr>
          <w:p w14:paraId="2B5A7133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39" w14:textId="77777777" w:rsidTr="00CB4206">
        <w:trPr>
          <w:trHeight w:val="432"/>
        </w:trPr>
        <w:tc>
          <w:tcPr>
            <w:tcW w:w="1535" w:type="dxa"/>
            <w:vMerge w:val="restart"/>
            <w:vAlign w:val="center"/>
          </w:tcPr>
          <w:p w14:paraId="2B5A7135" w14:textId="77777777" w:rsidR="00BB384A" w:rsidRPr="00706ADC" w:rsidRDefault="00BB384A" w:rsidP="00CB4206">
            <w:pPr>
              <w:spacing w:after="0"/>
            </w:pPr>
            <w:r w:rsidRPr="00706ADC">
              <w:t>Methods</w:t>
            </w:r>
          </w:p>
        </w:tc>
        <w:tc>
          <w:tcPr>
            <w:tcW w:w="5475" w:type="dxa"/>
            <w:vAlign w:val="center"/>
          </w:tcPr>
          <w:p w14:paraId="2B5A7136" w14:textId="77777777" w:rsidR="00BB384A" w:rsidRPr="00706ADC" w:rsidRDefault="00BB384A" w:rsidP="00CB4206">
            <w:pPr>
              <w:spacing w:after="0"/>
            </w:pPr>
            <w:r w:rsidRPr="00706ADC">
              <w:t>A description of the population sample is provided.</w:t>
            </w:r>
          </w:p>
        </w:tc>
        <w:tc>
          <w:tcPr>
            <w:tcW w:w="1283" w:type="dxa"/>
          </w:tcPr>
          <w:p w14:paraId="2B5A7137" w14:textId="15AF31E9" w:rsidR="00BB384A" w:rsidRPr="00706ADC" w:rsidRDefault="004D349E" w:rsidP="00CB4206">
            <w:pPr>
              <w:spacing w:after="0"/>
            </w:pPr>
            <w:r>
              <w:t xml:space="preserve">Page </w:t>
            </w:r>
            <w:r w:rsidR="007427D5">
              <w:t>417</w:t>
            </w:r>
          </w:p>
        </w:tc>
        <w:tc>
          <w:tcPr>
            <w:tcW w:w="1283" w:type="dxa"/>
          </w:tcPr>
          <w:p w14:paraId="2B5A7138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3E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3A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3B" w14:textId="77777777" w:rsidR="00BB384A" w:rsidRPr="00706ADC" w:rsidRDefault="00BB384A" w:rsidP="00CB4206">
            <w:pPr>
              <w:spacing w:after="0"/>
            </w:pPr>
            <w:r w:rsidRPr="00706ADC">
              <w:t>The data collection procedure is presented.</w:t>
            </w:r>
          </w:p>
        </w:tc>
        <w:tc>
          <w:tcPr>
            <w:tcW w:w="1283" w:type="dxa"/>
          </w:tcPr>
          <w:p w14:paraId="2B5A713C" w14:textId="605CCA3A" w:rsidR="00BB384A" w:rsidRPr="00706ADC" w:rsidRDefault="00221FC8" w:rsidP="00CB4206">
            <w:pPr>
              <w:spacing w:after="0"/>
            </w:pPr>
            <w:r>
              <w:t>Page 417</w:t>
            </w:r>
          </w:p>
        </w:tc>
        <w:tc>
          <w:tcPr>
            <w:tcW w:w="1283" w:type="dxa"/>
          </w:tcPr>
          <w:p w14:paraId="2B5A713D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43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3F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40" w14:textId="77777777" w:rsidR="00BB384A" w:rsidRPr="00706ADC" w:rsidRDefault="00BB384A" w:rsidP="00CB4206">
            <w:pPr>
              <w:spacing w:after="0"/>
            </w:pPr>
            <w:r>
              <w:t xml:space="preserve">Other procedures </w:t>
            </w:r>
            <w:r w:rsidRPr="00706ADC">
              <w:t xml:space="preserve">to be used </w:t>
            </w:r>
            <w:r>
              <w:t>are described</w:t>
            </w:r>
            <w:r w:rsidRPr="00706ADC">
              <w:t>.</w:t>
            </w:r>
          </w:p>
        </w:tc>
        <w:tc>
          <w:tcPr>
            <w:tcW w:w="1283" w:type="dxa"/>
          </w:tcPr>
          <w:p w14:paraId="2B5A7141" w14:textId="2F1678CC" w:rsidR="00BB384A" w:rsidRPr="00706ADC" w:rsidRDefault="00EF7EE5" w:rsidP="00CB4206">
            <w:pPr>
              <w:spacing w:after="0"/>
            </w:pPr>
            <w:r>
              <w:t>Page 417</w:t>
            </w:r>
          </w:p>
        </w:tc>
        <w:tc>
          <w:tcPr>
            <w:tcW w:w="1283" w:type="dxa"/>
          </w:tcPr>
          <w:p w14:paraId="2B5A7142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48" w14:textId="77777777" w:rsidTr="00CB4206">
        <w:trPr>
          <w:trHeight w:val="432"/>
        </w:trPr>
        <w:tc>
          <w:tcPr>
            <w:tcW w:w="1535" w:type="dxa"/>
            <w:vMerge w:val="restart"/>
            <w:vAlign w:val="center"/>
          </w:tcPr>
          <w:p w14:paraId="2B5A7144" w14:textId="77777777" w:rsidR="00BB384A" w:rsidRPr="00706ADC" w:rsidRDefault="00BB384A" w:rsidP="00CB4206">
            <w:pPr>
              <w:spacing w:after="0"/>
            </w:pPr>
            <w:r w:rsidRPr="00706ADC">
              <w:t>Results</w:t>
            </w:r>
          </w:p>
        </w:tc>
        <w:tc>
          <w:tcPr>
            <w:tcW w:w="5475" w:type="dxa"/>
            <w:vAlign w:val="center"/>
          </w:tcPr>
          <w:p w14:paraId="2B5A7145" w14:textId="77777777" w:rsidR="00BB384A" w:rsidRPr="00706ADC" w:rsidRDefault="00BB384A" w:rsidP="00CB4206">
            <w:pPr>
              <w:spacing w:after="0"/>
            </w:pPr>
            <w:r w:rsidRPr="00706ADC">
              <w:t>A narrative statement of the findings is given.</w:t>
            </w:r>
          </w:p>
        </w:tc>
        <w:tc>
          <w:tcPr>
            <w:tcW w:w="1283" w:type="dxa"/>
          </w:tcPr>
          <w:p w14:paraId="2B5A7146" w14:textId="629280EC" w:rsidR="00BB384A" w:rsidRPr="00706ADC" w:rsidRDefault="00EF7EE5" w:rsidP="00CB4206">
            <w:pPr>
              <w:spacing w:after="0"/>
            </w:pPr>
            <w:r>
              <w:t>Page 418</w:t>
            </w:r>
          </w:p>
        </w:tc>
        <w:tc>
          <w:tcPr>
            <w:tcW w:w="1283" w:type="dxa"/>
          </w:tcPr>
          <w:p w14:paraId="2B5A7147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4D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49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4A" w14:textId="77777777" w:rsidR="00BB384A" w:rsidRPr="00706ADC" w:rsidRDefault="00BB384A" w:rsidP="00CB4206">
            <w:pPr>
              <w:spacing w:after="0"/>
            </w:pPr>
            <w:r>
              <w:t>A description of the data collected is given.</w:t>
            </w:r>
          </w:p>
        </w:tc>
        <w:tc>
          <w:tcPr>
            <w:tcW w:w="1283" w:type="dxa"/>
          </w:tcPr>
          <w:p w14:paraId="2B5A714B" w14:textId="33E10250" w:rsidR="00BB384A" w:rsidRPr="00706ADC" w:rsidRDefault="00EF7EE5" w:rsidP="00CB4206">
            <w:pPr>
              <w:spacing w:after="0"/>
            </w:pPr>
            <w:r>
              <w:t>Page 417</w:t>
            </w:r>
          </w:p>
        </w:tc>
        <w:tc>
          <w:tcPr>
            <w:tcW w:w="1283" w:type="dxa"/>
          </w:tcPr>
          <w:p w14:paraId="2B5A714C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52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4E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4F" w14:textId="7D8A3BBD" w:rsidR="00BB384A" w:rsidRPr="00706ADC" w:rsidRDefault="00BB384A" w:rsidP="00CB4206">
            <w:pPr>
              <w:spacing w:after="0"/>
            </w:pPr>
            <w:r w:rsidRPr="00706ADC">
              <w:t>Findings are supported by graphs and charts.</w:t>
            </w:r>
            <w:r w:rsidR="003B094A">
              <w:t xml:space="preserve"> ( supported by tables)</w:t>
            </w:r>
          </w:p>
        </w:tc>
        <w:tc>
          <w:tcPr>
            <w:tcW w:w="1283" w:type="dxa"/>
          </w:tcPr>
          <w:p w14:paraId="2B5A7150" w14:textId="71561A56" w:rsidR="00BB384A" w:rsidRPr="00706ADC" w:rsidRDefault="003B094A" w:rsidP="00CB4206">
            <w:pPr>
              <w:spacing w:after="0"/>
            </w:pPr>
            <w:r>
              <w:t>Page 417</w:t>
            </w:r>
          </w:p>
        </w:tc>
        <w:tc>
          <w:tcPr>
            <w:tcW w:w="1283" w:type="dxa"/>
          </w:tcPr>
          <w:p w14:paraId="2B5A7151" w14:textId="0F3D3CA6" w:rsidR="00BB384A" w:rsidRPr="00706ADC" w:rsidRDefault="00EF7EE5" w:rsidP="00CB4206">
            <w:pPr>
              <w:spacing w:after="0"/>
            </w:pPr>
            <w:r>
              <w:t xml:space="preserve">         </w:t>
            </w:r>
          </w:p>
        </w:tc>
      </w:tr>
      <w:tr w:rsidR="00BB384A" w:rsidRPr="00706ADC" w14:paraId="2B5A7157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53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54" w14:textId="77777777" w:rsidR="00BB384A" w:rsidRPr="00706ADC" w:rsidRDefault="00BB384A" w:rsidP="00CB4206">
            <w:pPr>
              <w:spacing w:after="0"/>
            </w:pPr>
            <w:r w:rsidRPr="00706ADC">
              <w:t>The analysis of the data is explained.</w:t>
            </w:r>
          </w:p>
        </w:tc>
        <w:tc>
          <w:tcPr>
            <w:tcW w:w="1283" w:type="dxa"/>
          </w:tcPr>
          <w:p w14:paraId="2B5A7155" w14:textId="554F6536" w:rsidR="00BB384A" w:rsidRPr="00706ADC" w:rsidRDefault="00EF7EE5" w:rsidP="00CB4206">
            <w:pPr>
              <w:spacing w:after="0"/>
            </w:pPr>
            <w:r>
              <w:t xml:space="preserve">Page </w:t>
            </w:r>
            <w:r w:rsidR="00BA4842">
              <w:t>417</w:t>
            </w:r>
          </w:p>
        </w:tc>
        <w:tc>
          <w:tcPr>
            <w:tcW w:w="1283" w:type="dxa"/>
          </w:tcPr>
          <w:p w14:paraId="2B5A7156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5C" w14:textId="77777777" w:rsidTr="00CB4206">
        <w:trPr>
          <w:trHeight w:val="432"/>
        </w:trPr>
        <w:tc>
          <w:tcPr>
            <w:tcW w:w="1535" w:type="dxa"/>
            <w:vMerge w:val="restart"/>
            <w:vAlign w:val="center"/>
          </w:tcPr>
          <w:p w14:paraId="2B5A7158" w14:textId="77777777" w:rsidR="00BB384A" w:rsidRPr="00706ADC" w:rsidRDefault="00BB384A" w:rsidP="00CB4206">
            <w:pPr>
              <w:spacing w:after="0"/>
            </w:pPr>
            <w:r w:rsidRPr="00706ADC">
              <w:t>Conclusion</w:t>
            </w:r>
          </w:p>
        </w:tc>
        <w:tc>
          <w:tcPr>
            <w:tcW w:w="5475" w:type="dxa"/>
            <w:vAlign w:val="center"/>
          </w:tcPr>
          <w:p w14:paraId="2B5A7159" w14:textId="77777777" w:rsidR="00BB384A" w:rsidRPr="00706ADC" w:rsidRDefault="00BB384A" w:rsidP="00CB4206">
            <w:pPr>
              <w:spacing w:after="0"/>
            </w:pPr>
            <w:r w:rsidRPr="00706ADC">
              <w:t>A summary of the study is provided.</w:t>
            </w:r>
          </w:p>
        </w:tc>
        <w:tc>
          <w:tcPr>
            <w:tcW w:w="1283" w:type="dxa"/>
          </w:tcPr>
          <w:p w14:paraId="2B5A715A" w14:textId="05E453FA" w:rsidR="00BB384A" w:rsidRPr="00706ADC" w:rsidRDefault="00E02F50" w:rsidP="00CB4206">
            <w:pPr>
              <w:spacing w:after="0"/>
            </w:pPr>
            <w:r>
              <w:t>Page 426</w:t>
            </w:r>
          </w:p>
        </w:tc>
        <w:tc>
          <w:tcPr>
            <w:tcW w:w="1283" w:type="dxa"/>
          </w:tcPr>
          <w:p w14:paraId="2B5A715B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61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5D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5E" w14:textId="77777777" w:rsidR="00BB384A" w:rsidRPr="00706ADC" w:rsidRDefault="00BB384A" w:rsidP="00CB4206">
            <w:pPr>
              <w:spacing w:after="0"/>
            </w:pPr>
            <w:r w:rsidRPr="00706ADC">
              <w:t>Conclusions related to the hypothesis are stated.</w:t>
            </w:r>
          </w:p>
        </w:tc>
        <w:tc>
          <w:tcPr>
            <w:tcW w:w="1283" w:type="dxa"/>
          </w:tcPr>
          <w:p w14:paraId="2B5A715F" w14:textId="0050BDF2" w:rsidR="00BB384A" w:rsidRPr="00706ADC" w:rsidRDefault="00510859" w:rsidP="00CB4206">
            <w:pPr>
              <w:spacing w:after="0"/>
            </w:pPr>
            <w:r>
              <w:t>Page 426</w:t>
            </w:r>
          </w:p>
        </w:tc>
        <w:tc>
          <w:tcPr>
            <w:tcW w:w="1283" w:type="dxa"/>
          </w:tcPr>
          <w:p w14:paraId="2B5A7160" w14:textId="1BAE4E56" w:rsidR="00BB384A" w:rsidRPr="00706ADC" w:rsidRDefault="00510859" w:rsidP="00CB4206">
            <w:pPr>
              <w:spacing w:after="0"/>
            </w:pPr>
            <w:r>
              <w:t xml:space="preserve">        </w:t>
            </w:r>
          </w:p>
        </w:tc>
      </w:tr>
      <w:tr w:rsidR="00BB384A" w:rsidRPr="00706ADC" w14:paraId="2B5A7166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62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63" w14:textId="77777777" w:rsidR="00BB384A" w:rsidRPr="00706ADC" w:rsidRDefault="00BB384A" w:rsidP="00CB4206">
            <w:pPr>
              <w:spacing w:after="0"/>
            </w:pPr>
            <w:r w:rsidRPr="00706ADC">
              <w:t>Questions for future research are presented.</w:t>
            </w:r>
          </w:p>
        </w:tc>
        <w:tc>
          <w:tcPr>
            <w:tcW w:w="1283" w:type="dxa"/>
          </w:tcPr>
          <w:p w14:paraId="2B5A7164" w14:textId="10A40B43" w:rsidR="00BB384A" w:rsidRPr="00706ADC" w:rsidRDefault="00510859" w:rsidP="00CB4206">
            <w:pPr>
              <w:spacing w:after="0"/>
            </w:pPr>
            <w:r>
              <w:t>Page 425</w:t>
            </w:r>
          </w:p>
        </w:tc>
        <w:tc>
          <w:tcPr>
            <w:tcW w:w="1283" w:type="dxa"/>
          </w:tcPr>
          <w:p w14:paraId="2B5A7165" w14:textId="3D9CFD0F" w:rsidR="00BB384A" w:rsidRPr="00706ADC" w:rsidRDefault="00E02F50" w:rsidP="00CB4206">
            <w:pPr>
              <w:spacing w:after="0"/>
            </w:pPr>
            <w:r>
              <w:t xml:space="preserve">       </w:t>
            </w:r>
          </w:p>
        </w:tc>
      </w:tr>
      <w:tr w:rsidR="00BB384A" w:rsidRPr="00706ADC" w14:paraId="2B5A716B" w14:textId="77777777" w:rsidTr="00CB4206">
        <w:trPr>
          <w:trHeight w:val="432"/>
        </w:trPr>
        <w:tc>
          <w:tcPr>
            <w:tcW w:w="1535" w:type="dxa"/>
            <w:vAlign w:val="center"/>
          </w:tcPr>
          <w:p w14:paraId="2B5A7167" w14:textId="77777777" w:rsidR="00BB384A" w:rsidRPr="00706ADC" w:rsidRDefault="00BB384A" w:rsidP="00CB4206">
            <w:pPr>
              <w:spacing w:after="0"/>
            </w:pPr>
            <w:r w:rsidRPr="00706ADC">
              <w:t>References</w:t>
            </w:r>
          </w:p>
        </w:tc>
        <w:tc>
          <w:tcPr>
            <w:tcW w:w="5475" w:type="dxa"/>
            <w:vAlign w:val="center"/>
          </w:tcPr>
          <w:p w14:paraId="2B5A7168" w14:textId="77777777" w:rsidR="00BB384A" w:rsidRPr="00706ADC" w:rsidRDefault="00BB384A" w:rsidP="00CB4206">
            <w:pPr>
              <w:spacing w:after="0"/>
            </w:pPr>
            <w:r>
              <w:t>References used in the study are presented.</w:t>
            </w:r>
          </w:p>
        </w:tc>
        <w:tc>
          <w:tcPr>
            <w:tcW w:w="1283" w:type="dxa"/>
          </w:tcPr>
          <w:p w14:paraId="2B5A7169" w14:textId="5B060266" w:rsidR="00BB384A" w:rsidRPr="00706ADC" w:rsidRDefault="00E02F50" w:rsidP="00CB4206">
            <w:pPr>
              <w:spacing w:after="0"/>
            </w:pPr>
            <w:r>
              <w:t>Page 426</w:t>
            </w:r>
          </w:p>
        </w:tc>
        <w:tc>
          <w:tcPr>
            <w:tcW w:w="1283" w:type="dxa"/>
          </w:tcPr>
          <w:p w14:paraId="2B5A716A" w14:textId="77777777" w:rsidR="00BB384A" w:rsidRPr="00706ADC" w:rsidRDefault="00BB384A" w:rsidP="00CB4206">
            <w:pPr>
              <w:spacing w:after="0"/>
            </w:pPr>
          </w:p>
        </w:tc>
      </w:tr>
    </w:tbl>
    <w:p w14:paraId="1718249F" w14:textId="15F8385E" w:rsidR="00883FB3" w:rsidRPr="00CB4206" w:rsidRDefault="00883FB3" w:rsidP="00883FB3">
      <w:pPr>
        <w:rPr>
          <w:b/>
          <w:sz w:val="44"/>
          <w:szCs w:val="44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lastRenderedPageBreak/>
        <w:t>Article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4341"/>
        <w:gridCol w:w="1596"/>
        <w:gridCol w:w="1596"/>
      </w:tblGrid>
      <w:tr w:rsidR="004D6926" w:rsidRPr="00706ADC" w14:paraId="450A8178" w14:textId="77777777" w:rsidTr="005A2317">
        <w:trPr>
          <w:trHeight w:val="1088"/>
        </w:trPr>
        <w:tc>
          <w:tcPr>
            <w:tcW w:w="9576" w:type="dxa"/>
            <w:gridSpan w:val="4"/>
            <w:vAlign w:val="center"/>
          </w:tcPr>
          <w:p w14:paraId="106D1D52" w14:textId="23AE6226" w:rsidR="003B094A" w:rsidRPr="006B3831" w:rsidRDefault="006B3831" w:rsidP="00424C4C">
            <w:pPr>
              <w:rPr>
                <w:szCs w:val="24"/>
              </w:rPr>
            </w:pPr>
            <w:proofErr w:type="spellStart"/>
            <w:r w:rsidRPr="006B3831">
              <w:rPr>
                <w:szCs w:val="24"/>
              </w:rPr>
              <w:t>Tillapaugh</w:t>
            </w:r>
            <w:proofErr w:type="spellEnd"/>
            <w:r w:rsidRPr="006B3831">
              <w:rPr>
                <w:szCs w:val="24"/>
              </w:rPr>
              <w:t xml:space="preserve">, D., &amp; Haber-Curran, P. (2016). College Men's Perceptions of Their Leadership Practice: Unpacking Power and Influence. </w:t>
            </w:r>
            <w:r w:rsidRPr="006B3831">
              <w:rPr>
                <w:i/>
                <w:szCs w:val="24"/>
              </w:rPr>
              <w:t>Journal of Leadership Education</w:t>
            </w:r>
            <w:r w:rsidRPr="006B3831">
              <w:rPr>
                <w:szCs w:val="24"/>
              </w:rPr>
              <w:t>, 15(3), 131-150.</w:t>
            </w:r>
            <w:r w:rsidR="00424C4C" w:rsidRPr="00424C4C">
              <w:rPr>
                <w:szCs w:val="24"/>
              </w:rPr>
              <w:t>https://lopes.idm.oclc.org/login?url=http://search.ebscohost.com/login.aspx?direct=true&amp;db=ehh&amp;AN=117276420&amp;site=eds-live&amp;scope=site</w:t>
            </w:r>
          </w:p>
        </w:tc>
      </w:tr>
      <w:tr w:rsidR="004D6926" w:rsidRPr="00706ADC" w14:paraId="439A4DF4" w14:textId="77777777" w:rsidTr="00532374">
        <w:trPr>
          <w:trHeight w:val="1088"/>
        </w:trPr>
        <w:tc>
          <w:tcPr>
            <w:tcW w:w="1535" w:type="dxa"/>
            <w:vAlign w:val="center"/>
          </w:tcPr>
          <w:p w14:paraId="1441A6B4" w14:textId="77777777" w:rsidR="004D6926" w:rsidRPr="00706ADC" w:rsidRDefault="004D6926" w:rsidP="004D6926">
            <w:pPr>
              <w:jc w:val="center"/>
              <w:rPr>
                <w:b/>
              </w:rPr>
            </w:pPr>
            <w:r w:rsidRPr="00706ADC">
              <w:rPr>
                <w:b/>
              </w:rPr>
              <w:t>Section</w:t>
            </w:r>
          </w:p>
        </w:tc>
        <w:tc>
          <w:tcPr>
            <w:tcW w:w="5475" w:type="dxa"/>
            <w:vAlign w:val="center"/>
          </w:tcPr>
          <w:p w14:paraId="35A5110C" w14:textId="77777777" w:rsidR="004D6926" w:rsidRPr="00706ADC" w:rsidRDefault="004D6926" w:rsidP="004D6926">
            <w:pPr>
              <w:jc w:val="center"/>
              <w:rPr>
                <w:b/>
              </w:rPr>
            </w:pPr>
            <w:r w:rsidRPr="00706ADC">
              <w:rPr>
                <w:b/>
              </w:rPr>
              <w:t>Defining Characteristic</w:t>
            </w:r>
          </w:p>
        </w:tc>
        <w:tc>
          <w:tcPr>
            <w:tcW w:w="1283" w:type="dxa"/>
            <w:vAlign w:val="center"/>
          </w:tcPr>
          <w:p w14:paraId="4BA82FCC" w14:textId="77777777" w:rsidR="004D6926" w:rsidRDefault="004D6926" w:rsidP="004D6926">
            <w:pPr>
              <w:jc w:val="center"/>
              <w:rPr>
                <w:b/>
              </w:rPr>
            </w:pPr>
            <w:r w:rsidRPr="00706ADC">
              <w:rPr>
                <w:b/>
              </w:rPr>
              <w:t>Contained in Article</w:t>
            </w:r>
          </w:p>
          <w:p w14:paraId="188BC20B" w14:textId="0E3E77FC" w:rsidR="004D6926" w:rsidRPr="00883FB3" w:rsidRDefault="004D6926" w:rsidP="004D6926">
            <w:pPr>
              <w:jc w:val="center"/>
              <w:rPr>
                <w:sz w:val="20"/>
                <w:szCs w:val="20"/>
              </w:rPr>
            </w:pPr>
            <w:r w:rsidRPr="00883FB3">
              <w:rPr>
                <w:sz w:val="20"/>
                <w:szCs w:val="20"/>
              </w:rPr>
              <w:t>(Give page number)</w:t>
            </w:r>
          </w:p>
        </w:tc>
        <w:tc>
          <w:tcPr>
            <w:tcW w:w="1283" w:type="dxa"/>
            <w:vAlign w:val="center"/>
          </w:tcPr>
          <w:p w14:paraId="449FDAD1" w14:textId="7F395065" w:rsidR="004D6926" w:rsidRPr="00706ADC" w:rsidRDefault="004D6926" w:rsidP="004D6926">
            <w:pPr>
              <w:jc w:val="center"/>
              <w:rPr>
                <w:b/>
              </w:rPr>
            </w:pPr>
            <w:r w:rsidRPr="00706ADC">
              <w:rPr>
                <w:b/>
              </w:rPr>
              <w:t>Not Contained in Article</w:t>
            </w:r>
            <w:r w:rsidRPr="00E527F5">
              <w:rPr>
                <w:sz w:val="20"/>
                <w:szCs w:val="20"/>
              </w:rPr>
              <w:t>(X)</w:t>
            </w:r>
          </w:p>
        </w:tc>
      </w:tr>
      <w:tr w:rsidR="004D6926" w:rsidRPr="00706ADC" w14:paraId="230F8E34" w14:textId="77777777" w:rsidTr="00532374">
        <w:trPr>
          <w:trHeight w:val="432"/>
        </w:trPr>
        <w:tc>
          <w:tcPr>
            <w:tcW w:w="1535" w:type="dxa"/>
            <w:vAlign w:val="center"/>
          </w:tcPr>
          <w:p w14:paraId="11AD752A" w14:textId="77777777" w:rsidR="004D6926" w:rsidRPr="00706ADC" w:rsidRDefault="004D6926" w:rsidP="004D6926">
            <w:pPr>
              <w:spacing w:after="0"/>
            </w:pPr>
            <w:r w:rsidRPr="00706ADC">
              <w:t>Abstract</w:t>
            </w:r>
          </w:p>
        </w:tc>
        <w:tc>
          <w:tcPr>
            <w:tcW w:w="5475" w:type="dxa"/>
            <w:vAlign w:val="center"/>
          </w:tcPr>
          <w:p w14:paraId="467498D6" w14:textId="77777777" w:rsidR="004D6926" w:rsidRPr="00706ADC" w:rsidRDefault="004D6926" w:rsidP="004D6926">
            <w:pPr>
              <w:spacing w:after="0"/>
            </w:pPr>
            <w:r w:rsidRPr="00706ADC">
              <w:t>An abstract of the contents is provided.</w:t>
            </w:r>
          </w:p>
        </w:tc>
        <w:tc>
          <w:tcPr>
            <w:tcW w:w="1283" w:type="dxa"/>
          </w:tcPr>
          <w:p w14:paraId="021815A6" w14:textId="67D31D07" w:rsidR="004D6926" w:rsidRPr="00706ADC" w:rsidRDefault="006B3831" w:rsidP="004D6926">
            <w:pPr>
              <w:spacing w:after="0"/>
            </w:pPr>
            <w:r>
              <w:t>Page 131</w:t>
            </w:r>
          </w:p>
        </w:tc>
        <w:tc>
          <w:tcPr>
            <w:tcW w:w="1283" w:type="dxa"/>
          </w:tcPr>
          <w:p w14:paraId="710334DA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09E79616" w14:textId="77777777" w:rsidTr="00532374">
        <w:trPr>
          <w:trHeight w:val="432"/>
        </w:trPr>
        <w:tc>
          <w:tcPr>
            <w:tcW w:w="1535" w:type="dxa"/>
            <w:vMerge w:val="restart"/>
            <w:vAlign w:val="center"/>
          </w:tcPr>
          <w:p w14:paraId="26CF26CD" w14:textId="77777777" w:rsidR="004D6926" w:rsidRPr="00706ADC" w:rsidRDefault="004D6926" w:rsidP="004D6926">
            <w:pPr>
              <w:spacing w:after="0"/>
            </w:pPr>
            <w:r w:rsidRPr="00706ADC">
              <w:t>Introduction</w:t>
            </w:r>
          </w:p>
        </w:tc>
        <w:tc>
          <w:tcPr>
            <w:tcW w:w="5475" w:type="dxa"/>
            <w:vAlign w:val="center"/>
          </w:tcPr>
          <w:p w14:paraId="74104C01" w14:textId="77777777" w:rsidR="004D6926" w:rsidRPr="00706ADC" w:rsidRDefault="004D6926" w:rsidP="004D6926">
            <w:pPr>
              <w:spacing w:after="0"/>
            </w:pPr>
            <w:r w:rsidRPr="00706ADC">
              <w:t>The purpose of the study is stated.</w:t>
            </w:r>
          </w:p>
        </w:tc>
        <w:tc>
          <w:tcPr>
            <w:tcW w:w="1283" w:type="dxa"/>
          </w:tcPr>
          <w:p w14:paraId="3040B1C8" w14:textId="0750C7EB" w:rsidR="004D6926" w:rsidRPr="00706ADC" w:rsidRDefault="006B3831" w:rsidP="004D6926">
            <w:pPr>
              <w:spacing w:after="0"/>
            </w:pPr>
            <w:r>
              <w:t>Page 134</w:t>
            </w:r>
          </w:p>
        </w:tc>
        <w:tc>
          <w:tcPr>
            <w:tcW w:w="1283" w:type="dxa"/>
          </w:tcPr>
          <w:p w14:paraId="3CF12364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1A2B338E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14758CE8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7CAB5B9F" w14:textId="77777777" w:rsidR="004D6926" w:rsidRPr="00706ADC" w:rsidRDefault="004D6926" w:rsidP="004D6926">
            <w:pPr>
              <w:spacing w:after="0"/>
            </w:pPr>
            <w:r w:rsidRPr="00706ADC">
              <w:t>The scope of the study is stated.</w:t>
            </w:r>
          </w:p>
        </w:tc>
        <w:tc>
          <w:tcPr>
            <w:tcW w:w="1283" w:type="dxa"/>
          </w:tcPr>
          <w:p w14:paraId="54E6DD91" w14:textId="454A6BB5" w:rsidR="004D6926" w:rsidRPr="00706ADC" w:rsidRDefault="002A37D2" w:rsidP="004D6926">
            <w:pPr>
              <w:spacing w:after="0"/>
            </w:pPr>
            <w:r>
              <w:t>Page 134</w:t>
            </w:r>
          </w:p>
        </w:tc>
        <w:tc>
          <w:tcPr>
            <w:tcW w:w="1283" w:type="dxa"/>
          </w:tcPr>
          <w:p w14:paraId="37CEF8CA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7A1A023A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06657DB8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7E94B8FB" w14:textId="77777777" w:rsidR="004D6926" w:rsidRPr="00706ADC" w:rsidRDefault="004D6926" w:rsidP="004D6926">
            <w:pPr>
              <w:spacing w:after="0"/>
            </w:pPr>
            <w:r w:rsidRPr="00706ADC">
              <w:t>A rationale for the study is provided.</w:t>
            </w:r>
          </w:p>
        </w:tc>
        <w:tc>
          <w:tcPr>
            <w:tcW w:w="1283" w:type="dxa"/>
          </w:tcPr>
          <w:p w14:paraId="2A897DC8" w14:textId="61C8FBCE" w:rsidR="004D6926" w:rsidRPr="00706ADC" w:rsidRDefault="002A37D2" w:rsidP="004D6926">
            <w:pPr>
              <w:spacing w:after="0"/>
            </w:pPr>
            <w:r>
              <w:t>Page 135</w:t>
            </w:r>
          </w:p>
        </w:tc>
        <w:tc>
          <w:tcPr>
            <w:tcW w:w="1283" w:type="dxa"/>
          </w:tcPr>
          <w:p w14:paraId="77AB1A39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316EC203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52D45F49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385842DF" w14:textId="77777777" w:rsidR="004D6926" w:rsidRPr="00706ADC" w:rsidRDefault="004D6926" w:rsidP="004D6926">
            <w:pPr>
              <w:spacing w:after="0"/>
            </w:pPr>
            <w:r w:rsidRPr="00706ADC">
              <w:t>The hypothesis</w:t>
            </w:r>
            <w:r>
              <w:t xml:space="preserve"> or</w:t>
            </w:r>
            <w:r w:rsidRPr="00706ADC">
              <w:t xml:space="preserve"> research question is stated.</w:t>
            </w:r>
          </w:p>
        </w:tc>
        <w:tc>
          <w:tcPr>
            <w:tcW w:w="1283" w:type="dxa"/>
          </w:tcPr>
          <w:p w14:paraId="2D0A2633" w14:textId="0D3FB0DD" w:rsidR="004D6926" w:rsidRPr="00706ADC" w:rsidRDefault="00424C4C" w:rsidP="004D6926">
            <w:pPr>
              <w:spacing w:after="0"/>
            </w:pPr>
            <w:r>
              <w:t>Page 135</w:t>
            </w:r>
          </w:p>
        </w:tc>
        <w:tc>
          <w:tcPr>
            <w:tcW w:w="1283" w:type="dxa"/>
          </w:tcPr>
          <w:p w14:paraId="79684D6A" w14:textId="410CB1B7" w:rsidR="004D6926" w:rsidRPr="00706ADC" w:rsidRDefault="001F2770" w:rsidP="004D6926">
            <w:pPr>
              <w:spacing w:after="0"/>
            </w:pPr>
            <w:r>
              <w:t xml:space="preserve">       </w:t>
            </w:r>
          </w:p>
        </w:tc>
      </w:tr>
      <w:tr w:rsidR="004D6926" w:rsidRPr="00706ADC" w14:paraId="16BF2BCE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0115B327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38868C47" w14:textId="77777777" w:rsidR="004D6926" w:rsidRPr="00706ADC" w:rsidRDefault="004D6926" w:rsidP="004D6926">
            <w:pPr>
              <w:spacing w:after="0"/>
            </w:pPr>
            <w:r>
              <w:t>Key concepts and terms are noted.</w:t>
            </w:r>
          </w:p>
        </w:tc>
        <w:tc>
          <w:tcPr>
            <w:tcW w:w="1283" w:type="dxa"/>
          </w:tcPr>
          <w:p w14:paraId="1CC0409C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167B642F" w14:textId="68431DAD" w:rsidR="004D6926" w:rsidRPr="00706ADC" w:rsidRDefault="002A37D2" w:rsidP="004D6926">
            <w:pPr>
              <w:spacing w:after="0"/>
            </w:pPr>
            <w:r>
              <w:t xml:space="preserve">       x</w:t>
            </w:r>
          </w:p>
        </w:tc>
      </w:tr>
      <w:tr w:rsidR="004D6926" w:rsidRPr="00706ADC" w14:paraId="7553C102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3F003150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05709BBD" w14:textId="77777777" w:rsidR="004D6926" w:rsidRPr="00706ADC" w:rsidRDefault="004D6926" w:rsidP="004D6926">
            <w:pPr>
              <w:spacing w:after="0"/>
            </w:pPr>
            <w:r w:rsidRPr="00706ADC">
              <w:t>A review of the literature is provided.</w:t>
            </w:r>
          </w:p>
        </w:tc>
        <w:tc>
          <w:tcPr>
            <w:tcW w:w="1283" w:type="dxa"/>
          </w:tcPr>
          <w:p w14:paraId="4C1354B0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1CA4B22A" w14:textId="71D665B6" w:rsidR="004D6926" w:rsidRPr="00706ADC" w:rsidRDefault="002A37D2" w:rsidP="004D6926">
            <w:pPr>
              <w:spacing w:after="0"/>
            </w:pPr>
            <w:r>
              <w:t xml:space="preserve">        x</w:t>
            </w:r>
          </w:p>
        </w:tc>
      </w:tr>
      <w:tr w:rsidR="004D6926" w:rsidRPr="00706ADC" w14:paraId="7F868924" w14:textId="77777777" w:rsidTr="00532374">
        <w:trPr>
          <w:trHeight w:val="432"/>
        </w:trPr>
        <w:tc>
          <w:tcPr>
            <w:tcW w:w="1535" w:type="dxa"/>
            <w:vMerge w:val="restart"/>
            <w:vAlign w:val="center"/>
          </w:tcPr>
          <w:p w14:paraId="29205C12" w14:textId="77777777" w:rsidR="004D6926" w:rsidRPr="00706ADC" w:rsidRDefault="004D6926" w:rsidP="004D6926">
            <w:pPr>
              <w:spacing w:after="0"/>
            </w:pPr>
            <w:r w:rsidRPr="00706ADC">
              <w:t>Methods</w:t>
            </w:r>
          </w:p>
        </w:tc>
        <w:tc>
          <w:tcPr>
            <w:tcW w:w="5475" w:type="dxa"/>
            <w:vAlign w:val="center"/>
          </w:tcPr>
          <w:p w14:paraId="5978D935" w14:textId="77777777" w:rsidR="004D6926" w:rsidRPr="00706ADC" w:rsidRDefault="004D6926" w:rsidP="004D6926">
            <w:pPr>
              <w:spacing w:after="0"/>
            </w:pPr>
            <w:r w:rsidRPr="00706ADC">
              <w:t>A description of the population sample is provided.</w:t>
            </w:r>
          </w:p>
        </w:tc>
        <w:tc>
          <w:tcPr>
            <w:tcW w:w="1283" w:type="dxa"/>
          </w:tcPr>
          <w:p w14:paraId="0C31A8B7" w14:textId="791BA9EA" w:rsidR="004D6926" w:rsidRPr="00706ADC" w:rsidRDefault="002A37D2" w:rsidP="004D6926">
            <w:pPr>
              <w:spacing w:after="0"/>
            </w:pPr>
            <w:r>
              <w:t>Page 134</w:t>
            </w:r>
          </w:p>
        </w:tc>
        <w:tc>
          <w:tcPr>
            <w:tcW w:w="1283" w:type="dxa"/>
          </w:tcPr>
          <w:p w14:paraId="68221B84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49C0B5BC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67482363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558269CD" w14:textId="77777777" w:rsidR="004D6926" w:rsidRPr="00706ADC" w:rsidRDefault="004D6926" w:rsidP="004D6926">
            <w:pPr>
              <w:spacing w:after="0"/>
            </w:pPr>
            <w:r w:rsidRPr="00706ADC">
              <w:t>The data collection procedure is presented.</w:t>
            </w:r>
          </w:p>
        </w:tc>
        <w:tc>
          <w:tcPr>
            <w:tcW w:w="1283" w:type="dxa"/>
          </w:tcPr>
          <w:p w14:paraId="0721B957" w14:textId="2259D170" w:rsidR="004D6926" w:rsidRPr="00706ADC" w:rsidRDefault="002A37D2" w:rsidP="004D6926">
            <w:pPr>
              <w:spacing w:after="0"/>
            </w:pPr>
            <w:r>
              <w:t>Page 135</w:t>
            </w:r>
          </w:p>
        </w:tc>
        <w:tc>
          <w:tcPr>
            <w:tcW w:w="1283" w:type="dxa"/>
          </w:tcPr>
          <w:p w14:paraId="33CFE63E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3BA4F01B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0108C5A4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4892DDF9" w14:textId="77777777" w:rsidR="004D6926" w:rsidRPr="00706ADC" w:rsidRDefault="004D6926" w:rsidP="004D6926">
            <w:pPr>
              <w:spacing w:after="0"/>
            </w:pPr>
            <w:r>
              <w:t xml:space="preserve">Other procedures </w:t>
            </w:r>
            <w:r w:rsidRPr="00706ADC">
              <w:t xml:space="preserve">to be used </w:t>
            </w:r>
            <w:r>
              <w:t>are described</w:t>
            </w:r>
            <w:r w:rsidRPr="00706ADC">
              <w:t>.</w:t>
            </w:r>
          </w:p>
        </w:tc>
        <w:tc>
          <w:tcPr>
            <w:tcW w:w="1283" w:type="dxa"/>
          </w:tcPr>
          <w:p w14:paraId="455A788B" w14:textId="1F0A8AC8" w:rsidR="004D6926" w:rsidRPr="00706ADC" w:rsidRDefault="001F2770" w:rsidP="004D6926">
            <w:pPr>
              <w:spacing w:after="0"/>
            </w:pPr>
            <w:r>
              <w:t>Page 135</w:t>
            </w:r>
          </w:p>
        </w:tc>
        <w:tc>
          <w:tcPr>
            <w:tcW w:w="1283" w:type="dxa"/>
          </w:tcPr>
          <w:p w14:paraId="3ACF3EB1" w14:textId="6CB89AB8" w:rsidR="004D6926" w:rsidRPr="00706ADC" w:rsidRDefault="001F2770" w:rsidP="004D6926">
            <w:pPr>
              <w:spacing w:after="0"/>
            </w:pPr>
            <w:r>
              <w:t xml:space="preserve">       </w:t>
            </w:r>
            <w:bookmarkStart w:id="0" w:name="_GoBack"/>
            <w:bookmarkEnd w:id="0"/>
          </w:p>
        </w:tc>
      </w:tr>
      <w:tr w:rsidR="004D6926" w:rsidRPr="00706ADC" w14:paraId="5BA036E3" w14:textId="77777777" w:rsidTr="00532374">
        <w:trPr>
          <w:trHeight w:val="432"/>
        </w:trPr>
        <w:tc>
          <w:tcPr>
            <w:tcW w:w="1535" w:type="dxa"/>
            <w:vMerge w:val="restart"/>
            <w:vAlign w:val="center"/>
          </w:tcPr>
          <w:p w14:paraId="419C138D" w14:textId="77777777" w:rsidR="004D6926" w:rsidRPr="00706ADC" w:rsidRDefault="004D6926" w:rsidP="004D6926">
            <w:pPr>
              <w:spacing w:after="0"/>
            </w:pPr>
            <w:r w:rsidRPr="00706ADC">
              <w:t>Results</w:t>
            </w:r>
          </w:p>
        </w:tc>
        <w:tc>
          <w:tcPr>
            <w:tcW w:w="5475" w:type="dxa"/>
            <w:vAlign w:val="center"/>
          </w:tcPr>
          <w:p w14:paraId="1BA6D69A" w14:textId="77777777" w:rsidR="004D6926" w:rsidRPr="00706ADC" w:rsidRDefault="004D6926" w:rsidP="004D6926">
            <w:pPr>
              <w:spacing w:after="0"/>
            </w:pPr>
            <w:r w:rsidRPr="00706ADC">
              <w:t>A narrative statement of the findings is given.</w:t>
            </w:r>
          </w:p>
        </w:tc>
        <w:tc>
          <w:tcPr>
            <w:tcW w:w="1283" w:type="dxa"/>
          </w:tcPr>
          <w:p w14:paraId="6A838545" w14:textId="20A641D5" w:rsidR="004D6926" w:rsidRPr="00706ADC" w:rsidRDefault="002A37D2" w:rsidP="004D6926">
            <w:pPr>
              <w:spacing w:after="0"/>
            </w:pPr>
            <w:r>
              <w:t>Page 136</w:t>
            </w:r>
          </w:p>
        </w:tc>
        <w:tc>
          <w:tcPr>
            <w:tcW w:w="1283" w:type="dxa"/>
          </w:tcPr>
          <w:p w14:paraId="529C922A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18C7196C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2C66964E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76A10121" w14:textId="77777777" w:rsidR="004D6926" w:rsidRPr="00706ADC" w:rsidRDefault="004D6926" w:rsidP="004D6926">
            <w:pPr>
              <w:spacing w:after="0"/>
            </w:pPr>
            <w:r>
              <w:t>A description of the data collected is given.</w:t>
            </w:r>
          </w:p>
        </w:tc>
        <w:tc>
          <w:tcPr>
            <w:tcW w:w="1283" w:type="dxa"/>
          </w:tcPr>
          <w:p w14:paraId="19B5442E" w14:textId="58A03D40" w:rsidR="004D6926" w:rsidRPr="00706ADC" w:rsidRDefault="00C25D9C" w:rsidP="004D6926">
            <w:pPr>
              <w:spacing w:after="0"/>
            </w:pPr>
            <w:r>
              <w:t>Page 137</w:t>
            </w:r>
          </w:p>
        </w:tc>
        <w:tc>
          <w:tcPr>
            <w:tcW w:w="1283" w:type="dxa"/>
          </w:tcPr>
          <w:p w14:paraId="5A054F7B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40BF7FBB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292701C1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587B0175" w14:textId="77777777" w:rsidR="004D6926" w:rsidRPr="00706ADC" w:rsidRDefault="004D6926" w:rsidP="004D6926">
            <w:pPr>
              <w:spacing w:after="0"/>
            </w:pPr>
            <w:r w:rsidRPr="00706ADC">
              <w:t>Findings are supported by graphs and charts.</w:t>
            </w:r>
          </w:p>
        </w:tc>
        <w:tc>
          <w:tcPr>
            <w:tcW w:w="1283" w:type="dxa"/>
          </w:tcPr>
          <w:p w14:paraId="01F3D620" w14:textId="3056D482" w:rsidR="004D6926" w:rsidRPr="00706ADC" w:rsidRDefault="001F2770" w:rsidP="004D6926">
            <w:pPr>
              <w:spacing w:after="0"/>
            </w:pPr>
            <w:r>
              <w:t>Page 142</w:t>
            </w:r>
          </w:p>
        </w:tc>
        <w:tc>
          <w:tcPr>
            <w:tcW w:w="1283" w:type="dxa"/>
          </w:tcPr>
          <w:p w14:paraId="026A3D54" w14:textId="7A1A5581" w:rsidR="004D6926" w:rsidRPr="00706ADC" w:rsidRDefault="001F2770" w:rsidP="004D6926">
            <w:pPr>
              <w:spacing w:after="0"/>
            </w:pPr>
            <w:r>
              <w:t xml:space="preserve">       </w:t>
            </w:r>
          </w:p>
        </w:tc>
      </w:tr>
      <w:tr w:rsidR="004D6926" w:rsidRPr="00706ADC" w14:paraId="2B724A08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0D940CF6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03C1F803" w14:textId="77777777" w:rsidR="004D6926" w:rsidRPr="00706ADC" w:rsidRDefault="004D6926" w:rsidP="004D6926">
            <w:pPr>
              <w:spacing w:after="0"/>
            </w:pPr>
            <w:r w:rsidRPr="00706ADC">
              <w:t>The analysis of the data is explained.</w:t>
            </w:r>
          </w:p>
        </w:tc>
        <w:tc>
          <w:tcPr>
            <w:tcW w:w="1283" w:type="dxa"/>
          </w:tcPr>
          <w:p w14:paraId="435438DF" w14:textId="45F47DFF" w:rsidR="004D6926" w:rsidRPr="00706ADC" w:rsidRDefault="00C25D9C" w:rsidP="004D6926">
            <w:pPr>
              <w:spacing w:after="0"/>
            </w:pPr>
            <w:r>
              <w:t>Page 142</w:t>
            </w:r>
          </w:p>
        </w:tc>
        <w:tc>
          <w:tcPr>
            <w:tcW w:w="1283" w:type="dxa"/>
          </w:tcPr>
          <w:p w14:paraId="11169C2E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1800B826" w14:textId="77777777" w:rsidTr="00532374">
        <w:trPr>
          <w:trHeight w:val="432"/>
        </w:trPr>
        <w:tc>
          <w:tcPr>
            <w:tcW w:w="1535" w:type="dxa"/>
            <w:vMerge w:val="restart"/>
            <w:vAlign w:val="center"/>
          </w:tcPr>
          <w:p w14:paraId="5A8EED05" w14:textId="77777777" w:rsidR="004D6926" w:rsidRPr="00706ADC" w:rsidRDefault="004D6926" w:rsidP="004D6926">
            <w:pPr>
              <w:spacing w:after="0"/>
            </w:pPr>
            <w:r w:rsidRPr="00706ADC">
              <w:t>Conclusion</w:t>
            </w:r>
          </w:p>
        </w:tc>
        <w:tc>
          <w:tcPr>
            <w:tcW w:w="5475" w:type="dxa"/>
            <w:vAlign w:val="center"/>
          </w:tcPr>
          <w:p w14:paraId="3827CA09" w14:textId="77777777" w:rsidR="004D6926" w:rsidRPr="00706ADC" w:rsidRDefault="004D6926" w:rsidP="004D6926">
            <w:pPr>
              <w:spacing w:after="0"/>
            </w:pPr>
            <w:r w:rsidRPr="00706ADC">
              <w:t>A summary of the study is provided.</w:t>
            </w:r>
          </w:p>
        </w:tc>
        <w:tc>
          <w:tcPr>
            <w:tcW w:w="1283" w:type="dxa"/>
          </w:tcPr>
          <w:p w14:paraId="697E805A" w14:textId="3F0C28DC" w:rsidR="004D6926" w:rsidRPr="00706ADC" w:rsidRDefault="00C25D9C" w:rsidP="004D6926">
            <w:pPr>
              <w:spacing w:after="0"/>
            </w:pPr>
            <w:r>
              <w:t>Page 144</w:t>
            </w:r>
          </w:p>
        </w:tc>
        <w:tc>
          <w:tcPr>
            <w:tcW w:w="1283" w:type="dxa"/>
          </w:tcPr>
          <w:p w14:paraId="350EE8AB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3FECC4C9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6EA53CFA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54214558" w14:textId="77777777" w:rsidR="004D6926" w:rsidRPr="00706ADC" w:rsidRDefault="004D6926" w:rsidP="004D6926">
            <w:pPr>
              <w:spacing w:after="0"/>
            </w:pPr>
            <w:r w:rsidRPr="00706ADC">
              <w:t>Conclusions related to the hypothesis are stated.</w:t>
            </w:r>
          </w:p>
        </w:tc>
        <w:tc>
          <w:tcPr>
            <w:tcW w:w="1283" w:type="dxa"/>
          </w:tcPr>
          <w:p w14:paraId="1B6E2AFF" w14:textId="3647458F" w:rsidR="004D6926" w:rsidRPr="00706ADC" w:rsidRDefault="001F2770" w:rsidP="004D6926">
            <w:pPr>
              <w:spacing w:after="0"/>
            </w:pPr>
            <w:r>
              <w:t>Page 145</w:t>
            </w:r>
          </w:p>
        </w:tc>
        <w:tc>
          <w:tcPr>
            <w:tcW w:w="1283" w:type="dxa"/>
          </w:tcPr>
          <w:p w14:paraId="6C742CEF" w14:textId="7B924AAA" w:rsidR="004D6926" w:rsidRPr="00706ADC" w:rsidRDefault="001F2770" w:rsidP="004D6926">
            <w:pPr>
              <w:spacing w:after="0"/>
            </w:pPr>
            <w:r>
              <w:t xml:space="preserve">        </w:t>
            </w:r>
          </w:p>
        </w:tc>
      </w:tr>
      <w:tr w:rsidR="004D6926" w:rsidRPr="00706ADC" w14:paraId="7E990024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79462583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131A1245" w14:textId="77777777" w:rsidR="004D6926" w:rsidRPr="00706ADC" w:rsidRDefault="004D6926" w:rsidP="004D6926">
            <w:pPr>
              <w:spacing w:after="0"/>
            </w:pPr>
            <w:r w:rsidRPr="00706ADC">
              <w:t>Questions for future research are presented.</w:t>
            </w:r>
          </w:p>
        </w:tc>
        <w:tc>
          <w:tcPr>
            <w:tcW w:w="1283" w:type="dxa"/>
          </w:tcPr>
          <w:p w14:paraId="6A3BA852" w14:textId="34614F80" w:rsidR="004D6926" w:rsidRPr="00706ADC" w:rsidRDefault="00C25D9C" w:rsidP="004D6926">
            <w:pPr>
              <w:spacing w:after="0"/>
            </w:pPr>
            <w:r>
              <w:t>Page 145</w:t>
            </w:r>
          </w:p>
        </w:tc>
        <w:tc>
          <w:tcPr>
            <w:tcW w:w="1283" w:type="dxa"/>
          </w:tcPr>
          <w:p w14:paraId="0DB54808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64549581" w14:textId="77777777" w:rsidTr="00532374">
        <w:trPr>
          <w:trHeight w:val="432"/>
        </w:trPr>
        <w:tc>
          <w:tcPr>
            <w:tcW w:w="1535" w:type="dxa"/>
            <w:vAlign w:val="center"/>
          </w:tcPr>
          <w:p w14:paraId="4EA76FD8" w14:textId="77777777" w:rsidR="004D6926" w:rsidRPr="00706ADC" w:rsidRDefault="004D6926" w:rsidP="004D6926">
            <w:pPr>
              <w:spacing w:after="0"/>
            </w:pPr>
            <w:r w:rsidRPr="00706ADC">
              <w:lastRenderedPageBreak/>
              <w:t>References</w:t>
            </w:r>
          </w:p>
        </w:tc>
        <w:tc>
          <w:tcPr>
            <w:tcW w:w="5475" w:type="dxa"/>
            <w:vAlign w:val="center"/>
          </w:tcPr>
          <w:p w14:paraId="087A9A99" w14:textId="77777777" w:rsidR="004D6926" w:rsidRPr="00706ADC" w:rsidRDefault="004D6926" w:rsidP="004D6926">
            <w:pPr>
              <w:spacing w:after="0"/>
            </w:pPr>
            <w:r>
              <w:t>References used in the study are presented.</w:t>
            </w:r>
          </w:p>
        </w:tc>
        <w:tc>
          <w:tcPr>
            <w:tcW w:w="1283" w:type="dxa"/>
          </w:tcPr>
          <w:p w14:paraId="62898CFD" w14:textId="1FFFE645" w:rsidR="004D6926" w:rsidRPr="00706ADC" w:rsidRDefault="00C25D9C" w:rsidP="004D6926">
            <w:pPr>
              <w:spacing w:after="0"/>
            </w:pPr>
            <w:r>
              <w:t>Page 146</w:t>
            </w:r>
          </w:p>
        </w:tc>
        <w:tc>
          <w:tcPr>
            <w:tcW w:w="1283" w:type="dxa"/>
          </w:tcPr>
          <w:p w14:paraId="51F2A298" w14:textId="77777777" w:rsidR="004D6926" w:rsidRPr="00706ADC" w:rsidRDefault="004D6926" w:rsidP="004D6926">
            <w:pPr>
              <w:spacing w:after="0"/>
            </w:pPr>
          </w:p>
        </w:tc>
      </w:tr>
    </w:tbl>
    <w:p w14:paraId="2B5A716D" w14:textId="77777777" w:rsidR="00BB384A" w:rsidRDefault="00BB384A" w:rsidP="00E3078E"/>
    <w:sectPr w:rsidR="00BB384A" w:rsidSect="00CB4206">
      <w:headerReference w:type="default" r:id="rId12"/>
      <w:footerReference w:type="default" r:id="rId13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3A273" w14:textId="77777777" w:rsidR="00EF1A61" w:rsidRDefault="00EF1A61" w:rsidP="00E3078E">
      <w:pPr>
        <w:spacing w:after="0"/>
      </w:pPr>
      <w:r>
        <w:separator/>
      </w:r>
    </w:p>
  </w:endnote>
  <w:endnote w:type="continuationSeparator" w:id="0">
    <w:p w14:paraId="3A30DF31" w14:textId="77777777" w:rsidR="00EF1A61" w:rsidRDefault="00EF1A61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A7174" w14:textId="77777777" w:rsidR="00BB384A" w:rsidRDefault="00BB384A" w:rsidP="005B58DC">
    <w:pPr>
      <w:jc w:val="center"/>
    </w:pPr>
    <w:r>
      <w:t xml:space="preserve">© 2011. </w:t>
    </w:r>
    <w:smartTag w:uri="urn:schemas-microsoft-com:office:smarttags" w:element="PlaceName">
      <w:smartTag w:uri="urn:schemas-microsoft-com:office:smarttags" w:element="plac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2B5A7175" w14:textId="77777777" w:rsidR="00BB384A" w:rsidRDefault="00BB38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40811" w14:textId="77777777" w:rsidR="00EF1A61" w:rsidRDefault="00EF1A61" w:rsidP="00E3078E">
      <w:pPr>
        <w:spacing w:after="0"/>
      </w:pPr>
      <w:r>
        <w:separator/>
      </w:r>
    </w:p>
  </w:footnote>
  <w:footnote w:type="continuationSeparator" w:id="0">
    <w:p w14:paraId="5BB1150A" w14:textId="77777777" w:rsidR="00EF1A61" w:rsidRDefault="00EF1A61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A7172" w14:textId="7CDE1907" w:rsidR="00BB384A" w:rsidRDefault="00F17D05" w:rsidP="002A3A3D">
    <w:pPr>
      <w:pStyle w:val="Header"/>
    </w:pPr>
    <w:r>
      <w:rPr>
        <w:noProof/>
      </w:rPr>
      <w:drawing>
        <wp:inline distT="0" distB="0" distL="0" distR="0" wp14:anchorId="2B5A7176" wp14:editId="782D4C89">
          <wp:extent cx="3067050" cy="685800"/>
          <wp:effectExtent l="0" t="0" r="0" b="0"/>
          <wp:docPr id="1" name="Picture 1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A7173" w14:textId="77777777" w:rsidR="00BB384A" w:rsidRPr="004A5FDD" w:rsidRDefault="00BB384A" w:rsidP="002A3A3D">
    <w:pPr>
      <w:pStyle w:val="Header"/>
      <w:rPr>
        <w:rFonts w:ascii="Arial" w:hAnsi="Arial" w:cs="Arial"/>
        <w:color w:val="262626"/>
        <w:sz w:val="28"/>
        <w:szCs w:val="28"/>
      </w:rPr>
    </w:pPr>
    <w:r>
      <w:rPr>
        <w:rFonts w:ascii="Arial" w:hAnsi="Arial" w:cs="Arial"/>
        <w:color w:val="262626"/>
        <w:sz w:val="28"/>
        <w:szCs w:val="28"/>
      </w:rPr>
      <w:t xml:space="preserve">                </w:t>
    </w:r>
    <w:r w:rsidRPr="004A5FDD">
      <w:rPr>
        <w:rFonts w:ascii="Arial" w:hAnsi="Arial" w:cs="Arial"/>
        <w:color w:val="262626"/>
        <w:sz w:val="28"/>
        <w:szCs w:val="28"/>
      </w:rPr>
      <w:t>College of Doctoral Studies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66"/>
    <w:rsid w:val="00061A6D"/>
    <w:rsid w:val="000A6F03"/>
    <w:rsid w:val="000B3382"/>
    <w:rsid w:val="000B4150"/>
    <w:rsid w:val="00150444"/>
    <w:rsid w:val="001A6E61"/>
    <w:rsid w:val="001F2770"/>
    <w:rsid w:val="00221FC8"/>
    <w:rsid w:val="0022381D"/>
    <w:rsid w:val="00240359"/>
    <w:rsid w:val="002A37D2"/>
    <w:rsid w:val="002A3A3D"/>
    <w:rsid w:val="003B094A"/>
    <w:rsid w:val="00424C4C"/>
    <w:rsid w:val="004324C4"/>
    <w:rsid w:val="004A5FDD"/>
    <w:rsid w:val="004B15DB"/>
    <w:rsid w:val="004D349E"/>
    <w:rsid w:val="004D6926"/>
    <w:rsid w:val="004F45B8"/>
    <w:rsid w:val="00510859"/>
    <w:rsid w:val="00535E30"/>
    <w:rsid w:val="005A47A2"/>
    <w:rsid w:val="005B58DC"/>
    <w:rsid w:val="005D2266"/>
    <w:rsid w:val="005F4EE5"/>
    <w:rsid w:val="006B3831"/>
    <w:rsid w:val="006F0617"/>
    <w:rsid w:val="006F51E3"/>
    <w:rsid w:val="00706ADC"/>
    <w:rsid w:val="007427D5"/>
    <w:rsid w:val="007B2D1E"/>
    <w:rsid w:val="008371FA"/>
    <w:rsid w:val="00883FB3"/>
    <w:rsid w:val="008B38D4"/>
    <w:rsid w:val="009177AC"/>
    <w:rsid w:val="009853F9"/>
    <w:rsid w:val="00997DF0"/>
    <w:rsid w:val="00A31B1E"/>
    <w:rsid w:val="00AC048A"/>
    <w:rsid w:val="00AE30FC"/>
    <w:rsid w:val="00B04DAA"/>
    <w:rsid w:val="00B43341"/>
    <w:rsid w:val="00B96BAD"/>
    <w:rsid w:val="00BA4842"/>
    <w:rsid w:val="00BB384A"/>
    <w:rsid w:val="00BD5403"/>
    <w:rsid w:val="00C16584"/>
    <w:rsid w:val="00C25D9C"/>
    <w:rsid w:val="00C61A7E"/>
    <w:rsid w:val="00C957CA"/>
    <w:rsid w:val="00CB09FD"/>
    <w:rsid w:val="00CB3DCC"/>
    <w:rsid w:val="00CB4206"/>
    <w:rsid w:val="00CB4D01"/>
    <w:rsid w:val="00CD621C"/>
    <w:rsid w:val="00D10882"/>
    <w:rsid w:val="00D50C6B"/>
    <w:rsid w:val="00D56996"/>
    <w:rsid w:val="00D62D62"/>
    <w:rsid w:val="00D67D08"/>
    <w:rsid w:val="00E02F50"/>
    <w:rsid w:val="00E3078E"/>
    <w:rsid w:val="00E527F5"/>
    <w:rsid w:val="00EC25D7"/>
    <w:rsid w:val="00EF1A61"/>
    <w:rsid w:val="00EF431B"/>
    <w:rsid w:val="00EF7EE5"/>
    <w:rsid w:val="00F17D05"/>
    <w:rsid w:val="00FA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B5A710C"/>
  <w14:defaultImageDpi w14:val="0"/>
  <w15:docId w15:val="{530A0DE0-AD48-4E10-AF08-308E9B39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3078E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locked/>
    <w:rsid w:val="00E307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locked/>
    <w:rsid w:val="00E3078E"/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061A6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A6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61A6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61A6D"/>
    <w:rPr>
      <w:rFonts w:cs="Times New Roman"/>
      <w:b/>
    </w:rPr>
  </w:style>
  <w:style w:type="character" w:styleId="Emphasis">
    <w:name w:val="Emphasis"/>
    <w:uiPriority w:val="20"/>
    <w:qFormat/>
    <w:rsid w:val="004F45B8"/>
    <w:rPr>
      <w:i/>
      <w:iCs/>
    </w:rPr>
  </w:style>
  <w:style w:type="character" w:styleId="Hyperlink">
    <w:name w:val="Hyperlink"/>
    <w:uiPriority w:val="99"/>
    <w:unhideWhenUsed/>
    <w:rsid w:val="004F4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ibrary.gcu.edu:2048/login?url=http://search.ebscohost.com/login.aspx?direct=true&amp;db=bth&amp;AN=87015723&amp;site=eds-live&amp;scope=site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AEC4B43A37D2B64EB3981BB40753ACF1" ma:contentTypeVersion="14" ma:contentTypeDescription="Create a new Course Development document." ma:contentTypeScope="" ma:versionID="c596da15ebfb2edbca13f8306b75ed76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LDR-800</TermName>
          <TermId xmlns="http://schemas.microsoft.com/office/infopath/2007/PartnerControls">a64236f1-e79f-4c64-b339-00100238fadf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1891</Value>
      <Value>72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  <EPMLiveListConfig xmlns="9bbce20d-e4be-4b1a-99e6-8bcc21ec1a58" xsi:nil="true"/>
  </documentManagement>
</p:properties>
</file>

<file path=customXml/itemProps1.xml><?xml version="1.0" encoding="utf-8"?>
<ds:datastoreItem xmlns:ds="http://schemas.openxmlformats.org/officeDocument/2006/customXml" ds:itemID="{D3167512-4983-47DD-88E9-1B85DD389CF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0DA3550-0755-4EA9-9C75-3D92C5DDC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90B27-8A7C-433B-A44C-0DF6242AE5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180870F-7EFF-4CCF-8A72-8F077AD79E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930CDE-23D6-4688-BEB8-CE1035DBB0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Schmidt</dc:creator>
  <cp:lastModifiedBy>Latonya Williams</cp:lastModifiedBy>
  <cp:revision>4</cp:revision>
  <dcterms:created xsi:type="dcterms:W3CDTF">2016-10-12T22:36:00Z</dcterms:created>
  <dcterms:modified xsi:type="dcterms:W3CDTF">2016-10-12T23:02:00Z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0x010100A30BC5E90BED914E81F4B67CDEADBEEF0072B4D5296E9CCD41A4B955E8BC4A98B900AEC4B43A37D2B64EB3981BB40753ACF1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1891;#LDR-800|a64236f1-e79f-4c64-b339-00100238fadf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