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CEF" w:rsidRPr="00866CEF" w:rsidRDefault="00866CEF" w:rsidP="00866CEF">
      <w:pPr>
        <w:pStyle w:val="NormalWeb"/>
      </w:pPr>
      <w:bookmarkStart w:id="0" w:name="_GoBack"/>
      <w:bookmarkEnd w:id="0"/>
      <w:r w:rsidRPr="00866CEF">
        <w:t>      Sleep, like nutrition and physical activity, is a critical determinant of health and well-being.</w:t>
      </w:r>
      <w:r w:rsidRPr="00866CEF">
        <w:rPr>
          <w:color w:val="0000FF"/>
          <w:u w:val="single"/>
        </w:rPr>
        <w:t xml:space="preserve"> </w:t>
      </w:r>
      <w:r w:rsidRPr="00866CEF">
        <w:t>Sleep is a basic requirement for infant, child, and adolescent health and development. Sleep loss and untreated sleep disorders influence basic patterns of behavior that negatively affect family health and interpersonal relationships. Fatigue and sleepiness can reduce productivity and increase the chance for mishaps such as medical errors and motor vehicle or industrial accidents.</w:t>
      </w:r>
    </w:p>
    <w:p w:rsidR="00866CEF" w:rsidRPr="00866CEF" w:rsidRDefault="00866CEF" w:rsidP="00866CEF">
      <w:pPr>
        <w:spacing w:before="100" w:beforeAutospacing="1" w:after="100" w:afterAutospacing="1" w:line="240" w:lineRule="auto"/>
        <w:rPr>
          <w:rFonts w:ascii="Times New Roman" w:eastAsia="Times New Roman" w:hAnsi="Times New Roman" w:cs="Times New Roman"/>
          <w:sz w:val="24"/>
          <w:szCs w:val="24"/>
        </w:rPr>
      </w:pPr>
      <w:r w:rsidRPr="00866CEF">
        <w:rPr>
          <w:rFonts w:ascii="Times New Roman" w:eastAsia="Times New Roman" w:hAnsi="Times New Roman" w:cs="Times New Roman"/>
          <w:sz w:val="24"/>
          <w:szCs w:val="24"/>
        </w:rPr>
        <w:t>Adequate sleep is necessary to:</w:t>
      </w:r>
    </w:p>
    <w:p w:rsidR="00866CEF" w:rsidRPr="00866CEF" w:rsidRDefault="00866CEF" w:rsidP="00866CE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6CEF">
        <w:rPr>
          <w:rFonts w:ascii="Times New Roman" w:eastAsia="Times New Roman" w:hAnsi="Times New Roman" w:cs="Times New Roman"/>
          <w:sz w:val="24"/>
          <w:szCs w:val="24"/>
        </w:rPr>
        <w:t xml:space="preserve">Fight off infection </w:t>
      </w:r>
    </w:p>
    <w:p w:rsidR="00866CEF" w:rsidRPr="00866CEF" w:rsidRDefault="00866CEF" w:rsidP="00866CE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6CEF">
        <w:rPr>
          <w:rFonts w:ascii="Times New Roman" w:eastAsia="Times New Roman" w:hAnsi="Times New Roman" w:cs="Times New Roman"/>
          <w:sz w:val="24"/>
          <w:szCs w:val="24"/>
        </w:rPr>
        <w:t xml:space="preserve">Support the metabolism of sugar to prevent diabetes </w:t>
      </w:r>
    </w:p>
    <w:p w:rsidR="00866CEF" w:rsidRPr="00866CEF" w:rsidRDefault="00866CEF" w:rsidP="00866CE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6CEF">
        <w:rPr>
          <w:rFonts w:ascii="Times New Roman" w:eastAsia="Times New Roman" w:hAnsi="Times New Roman" w:cs="Times New Roman"/>
          <w:sz w:val="24"/>
          <w:szCs w:val="24"/>
        </w:rPr>
        <w:t xml:space="preserve">Perform well in school </w:t>
      </w:r>
    </w:p>
    <w:p w:rsidR="00866CEF" w:rsidRPr="00866CEF" w:rsidRDefault="00866CEF" w:rsidP="00866CE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6CEF">
        <w:rPr>
          <w:rFonts w:ascii="Times New Roman" w:eastAsia="Times New Roman" w:hAnsi="Times New Roman" w:cs="Times New Roman"/>
          <w:sz w:val="24"/>
          <w:szCs w:val="24"/>
        </w:rPr>
        <w:t xml:space="preserve">Work effectively and safely (HealthyPeople.gov) </w:t>
      </w:r>
    </w:p>
    <w:p w:rsidR="00866CEF" w:rsidRPr="00866CEF" w:rsidRDefault="00866CEF" w:rsidP="00866CEF">
      <w:pPr>
        <w:spacing w:before="100" w:beforeAutospacing="1" w:after="100" w:afterAutospacing="1" w:line="240" w:lineRule="auto"/>
        <w:rPr>
          <w:rFonts w:ascii="Times New Roman" w:eastAsia="Times New Roman" w:hAnsi="Times New Roman" w:cs="Times New Roman"/>
          <w:sz w:val="24"/>
          <w:szCs w:val="24"/>
        </w:rPr>
      </w:pPr>
      <w:r w:rsidRPr="00866CEF">
        <w:rPr>
          <w:rFonts w:ascii="Times New Roman" w:eastAsia="Times New Roman" w:hAnsi="Times New Roman" w:cs="Times New Roman"/>
          <w:sz w:val="24"/>
          <w:szCs w:val="24"/>
        </w:rPr>
        <w:t> </w:t>
      </w:r>
    </w:p>
    <w:p w:rsidR="00866CEF" w:rsidRDefault="00866CEF">
      <w:pPr>
        <w:rPr>
          <w:rFonts w:ascii="Times New Roman" w:hAnsi="Times New Roman" w:cs="Times New Roman"/>
          <w:sz w:val="24"/>
          <w:szCs w:val="24"/>
        </w:rPr>
      </w:pPr>
      <w:r>
        <w:rPr>
          <w:rFonts w:ascii="Times New Roman" w:hAnsi="Times New Roman" w:cs="Times New Roman"/>
          <w:sz w:val="24"/>
          <w:szCs w:val="24"/>
        </w:rPr>
        <w:tab/>
        <w:t>In reality, there isn’t much you can do to change the sleep habits of an adult, besides provide them with information on why sleep is so important, but- with that being said- I know that parents are always looking to better their children’s health and will go above and beyond for them- will even feed their children healthier then they feed themselves. Also, when you have good sleeping habits as a child, they usually follow you into adult hood- so</w:t>
      </w:r>
      <w:r w:rsidR="00EC0189">
        <w:rPr>
          <w:rFonts w:ascii="Times New Roman" w:hAnsi="Times New Roman" w:cs="Times New Roman"/>
          <w:sz w:val="24"/>
          <w:szCs w:val="24"/>
        </w:rPr>
        <w:t>,</w:t>
      </w:r>
      <w:r>
        <w:rPr>
          <w:rFonts w:ascii="Times New Roman" w:hAnsi="Times New Roman" w:cs="Times New Roman"/>
          <w:sz w:val="24"/>
          <w:szCs w:val="24"/>
        </w:rPr>
        <w:t xml:space="preserve"> that is why I would like to work with the public school systems to promote and educate children and their parents on the importance of healthy sleep. </w:t>
      </w:r>
    </w:p>
    <w:p w:rsidR="00EC0189" w:rsidRDefault="00EC0189">
      <w:pPr>
        <w:rPr>
          <w:rFonts w:ascii="Times New Roman" w:hAnsi="Times New Roman" w:cs="Times New Roman"/>
          <w:sz w:val="24"/>
          <w:szCs w:val="24"/>
        </w:rPr>
      </w:pPr>
    </w:p>
    <w:p w:rsidR="00EC0189" w:rsidRDefault="00EC0189">
      <w:pPr>
        <w:rPr>
          <w:rFonts w:ascii="Times New Roman" w:hAnsi="Times New Roman" w:cs="Times New Roman"/>
          <w:sz w:val="24"/>
          <w:szCs w:val="24"/>
        </w:rPr>
      </w:pPr>
      <w:r>
        <w:rPr>
          <w:rFonts w:ascii="Times New Roman" w:hAnsi="Times New Roman" w:cs="Times New Roman"/>
          <w:sz w:val="24"/>
          <w:szCs w:val="24"/>
        </w:rPr>
        <w:t>Reference:</w:t>
      </w:r>
    </w:p>
    <w:p w:rsidR="00EC0189" w:rsidRPr="00EC0189" w:rsidRDefault="00EC0189" w:rsidP="00EC0189">
      <w:pPr>
        <w:spacing w:before="100" w:beforeAutospacing="1" w:after="100" w:afterAutospacing="1" w:line="240" w:lineRule="auto"/>
        <w:ind w:left="720" w:hanging="720"/>
        <w:rPr>
          <w:rFonts w:ascii="Times New Roman" w:eastAsia="Times New Roman" w:hAnsi="Times New Roman" w:cs="Times New Roman"/>
          <w:sz w:val="24"/>
          <w:szCs w:val="24"/>
        </w:rPr>
      </w:pPr>
      <w:r w:rsidRPr="00EC0189">
        <w:rPr>
          <w:rFonts w:ascii="Times New Roman" w:eastAsia="Times New Roman" w:hAnsi="Times New Roman" w:cs="Times New Roman"/>
          <w:sz w:val="24"/>
          <w:szCs w:val="24"/>
        </w:rPr>
        <w:t xml:space="preserve">Emerson M. </w:t>
      </w:r>
      <w:proofErr w:type="spellStart"/>
      <w:r w:rsidRPr="00EC0189">
        <w:rPr>
          <w:rFonts w:ascii="Times New Roman" w:eastAsia="Times New Roman" w:hAnsi="Times New Roman" w:cs="Times New Roman"/>
          <w:sz w:val="24"/>
          <w:szCs w:val="24"/>
        </w:rPr>
        <w:t>Wickwire</w:t>
      </w:r>
      <w:proofErr w:type="spellEnd"/>
      <w:r w:rsidRPr="00EC0189">
        <w:rPr>
          <w:rFonts w:ascii="Times New Roman" w:eastAsia="Times New Roman" w:hAnsi="Times New Roman" w:cs="Times New Roman"/>
          <w:sz w:val="24"/>
          <w:szCs w:val="24"/>
        </w:rPr>
        <w:t>, P. (</w:t>
      </w:r>
      <w:proofErr w:type="spellStart"/>
      <w:r w:rsidRPr="00EC0189">
        <w:rPr>
          <w:rFonts w:ascii="Times New Roman" w:eastAsia="Times New Roman" w:hAnsi="Times New Roman" w:cs="Times New Roman"/>
          <w:sz w:val="24"/>
          <w:szCs w:val="24"/>
        </w:rPr>
        <w:t>n.d.</w:t>
      </w:r>
      <w:proofErr w:type="spellEnd"/>
      <w:r w:rsidRPr="00EC0189">
        <w:rPr>
          <w:rFonts w:ascii="Times New Roman" w:eastAsia="Times New Roman" w:hAnsi="Times New Roman" w:cs="Times New Roman"/>
          <w:sz w:val="24"/>
          <w:szCs w:val="24"/>
        </w:rPr>
        <w:t xml:space="preserve">). </w:t>
      </w:r>
      <w:proofErr w:type="gramStart"/>
      <w:r w:rsidRPr="00EC0189">
        <w:rPr>
          <w:rFonts w:ascii="Times New Roman" w:eastAsia="Times New Roman" w:hAnsi="Times New Roman" w:cs="Times New Roman"/>
          <w:i/>
          <w:iCs/>
          <w:sz w:val="24"/>
          <w:szCs w:val="24"/>
        </w:rPr>
        <w:t>sleepreviewmag.com</w:t>
      </w:r>
      <w:proofErr w:type="gramEnd"/>
      <w:r w:rsidRPr="00EC0189">
        <w:rPr>
          <w:rFonts w:ascii="Times New Roman" w:eastAsia="Times New Roman" w:hAnsi="Times New Roman" w:cs="Times New Roman"/>
          <w:sz w:val="24"/>
          <w:szCs w:val="24"/>
        </w:rPr>
        <w:t>. Retrieved from http://www.sleepreviewmag.com/2014/12/financial-costs-insomnia/</w:t>
      </w:r>
    </w:p>
    <w:p w:rsidR="00EC0189" w:rsidRPr="00EC0189" w:rsidRDefault="00EC0189" w:rsidP="00EC0189">
      <w:pPr>
        <w:spacing w:before="100" w:beforeAutospacing="1" w:after="100" w:afterAutospacing="1" w:line="240" w:lineRule="auto"/>
        <w:ind w:left="720" w:hanging="720"/>
        <w:rPr>
          <w:rFonts w:ascii="Times New Roman" w:eastAsia="Times New Roman" w:hAnsi="Times New Roman" w:cs="Times New Roman"/>
          <w:sz w:val="24"/>
          <w:szCs w:val="24"/>
        </w:rPr>
      </w:pPr>
      <w:proofErr w:type="gramStart"/>
      <w:r w:rsidRPr="00EC0189">
        <w:rPr>
          <w:rFonts w:ascii="Times New Roman" w:eastAsia="Times New Roman" w:hAnsi="Times New Roman" w:cs="Times New Roman"/>
          <w:sz w:val="24"/>
          <w:szCs w:val="24"/>
        </w:rPr>
        <w:t>HealthyPeople.gov. (</w:t>
      </w:r>
      <w:proofErr w:type="spellStart"/>
      <w:r w:rsidRPr="00EC0189">
        <w:rPr>
          <w:rFonts w:ascii="Times New Roman" w:eastAsia="Times New Roman" w:hAnsi="Times New Roman" w:cs="Times New Roman"/>
          <w:sz w:val="24"/>
          <w:szCs w:val="24"/>
        </w:rPr>
        <w:t>n.d.</w:t>
      </w:r>
      <w:proofErr w:type="spellEnd"/>
      <w:r w:rsidRPr="00EC0189">
        <w:rPr>
          <w:rFonts w:ascii="Times New Roman" w:eastAsia="Times New Roman" w:hAnsi="Times New Roman" w:cs="Times New Roman"/>
          <w:sz w:val="24"/>
          <w:szCs w:val="24"/>
        </w:rPr>
        <w:t>).</w:t>
      </w:r>
      <w:proofErr w:type="gramEnd"/>
      <w:r w:rsidRPr="00EC0189">
        <w:rPr>
          <w:rFonts w:ascii="Times New Roman" w:eastAsia="Times New Roman" w:hAnsi="Times New Roman" w:cs="Times New Roman"/>
          <w:sz w:val="24"/>
          <w:szCs w:val="24"/>
        </w:rPr>
        <w:t xml:space="preserve"> </w:t>
      </w:r>
      <w:r w:rsidRPr="00EC0189">
        <w:rPr>
          <w:rFonts w:ascii="Times New Roman" w:eastAsia="Times New Roman" w:hAnsi="Times New Roman" w:cs="Times New Roman"/>
          <w:i/>
          <w:iCs/>
          <w:sz w:val="24"/>
          <w:szCs w:val="24"/>
        </w:rPr>
        <w:t>HealthyPeople.gov</w:t>
      </w:r>
      <w:r w:rsidRPr="00EC0189">
        <w:rPr>
          <w:rFonts w:ascii="Times New Roman" w:eastAsia="Times New Roman" w:hAnsi="Times New Roman" w:cs="Times New Roman"/>
          <w:sz w:val="24"/>
          <w:szCs w:val="24"/>
        </w:rPr>
        <w:t>. Retrieved from https://www.healthypeople.gov/2020/topics-objectives/topic/sleep-health</w:t>
      </w:r>
    </w:p>
    <w:p w:rsidR="00EC0189" w:rsidRDefault="00EC0189">
      <w:pPr>
        <w:rPr>
          <w:rFonts w:ascii="Times New Roman" w:hAnsi="Times New Roman" w:cs="Times New Roman"/>
          <w:sz w:val="24"/>
          <w:szCs w:val="24"/>
        </w:rPr>
      </w:pPr>
    </w:p>
    <w:p w:rsidR="00866CEF" w:rsidRPr="00F26CF0" w:rsidRDefault="00866CEF">
      <w:pPr>
        <w:rPr>
          <w:rFonts w:ascii="Times New Roman" w:hAnsi="Times New Roman" w:cs="Times New Roman"/>
          <w:sz w:val="24"/>
          <w:szCs w:val="24"/>
        </w:rPr>
      </w:pPr>
    </w:p>
    <w:sectPr w:rsidR="00866CEF" w:rsidRPr="00F26C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2E62A3"/>
    <w:multiLevelType w:val="multilevel"/>
    <w:tmpl w:val="85603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CF0"/>
    <w:rsid w:val="00866CEF"/>
    <w:rsid w:val="00A06876"/>
    <w:rsid w:val="00B72B71"/>
    <w:rsid w:val="00EC0189"/>
    <w:rsid w:val="00F26CF0"/>
    <w:rsid w:val="00F31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6CE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6C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748428">
      <w:bodyDiv w:val="1"/>
      <w:marLeft w:val="0"/>
      <w:marRight w:val="0"/>
      <w:marTop w:val="0"/>
      <w:marBottom w:val="0"/>
      <w:divBdr>
        <w:top w:val="none" w:sz="0" w:space="0" w:color="auto"/>
        <w:left w:val="none" w:sz="0" w:space="0" w:color="auto"/>
        <w:bottom w:val="none" w:sz="0" w:space="0" w:color="auto"/>
        <w:right w:val="none" w:sz="0" w:space="0" w:color="auto"/>
      </w:divBdr>
    </w:div>
    <w:div w:id="187735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231</Words>
  <Characters>1319</Characters>
  <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