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373" w:rsidRDefault="00563F5A" w:rsidP="00582796">
      <w:pPr>
        <w:spacing w:after="0"/>
        <w:jc w:val="center"/>
        <w:rPr>
          <w:b/>
          <w:sz w:val="24"/>
          <w:szCs w:val="24"/>
        </w:rPr>
      </w:pPr>
      <w:r>
        <w:rPr>
          <w:b/>
          <w:sz w:val="24"/>
          <w:szCs w:val="24"/>
        </w:rPr>
        <w:t>Week 6</w:t>
      </w:r>
      <w:r w:rsidR="00AC4373">
        <w:rPr>
          <w:b/>
          <w:sz w:val="24"/>
          <w:szCs w:val="24"/>
        </w:rPr>
        <w:t xml:space="preserve"> </w:t>
      </w:r>
      <w:r w:rsidR="006B6D19">
        <w:rPr>
          <w:b/>
          <w:sz w:val="24"/>
          <w:szCs w:val="24"/>
        </w:rPr>
        <w:t>Activity</w:t>
      </w:r>
      <w:r w:rsidR="00AC4373" w:rsidRPr="006C0303">
        <w:rPr>
          <w:b/>
          <w:sz w:val="24"/>
          <w:szCs w:val="24"/>
        </w:rPr>
        <w:t xml:space="preserve">: </w:t>
      </w:r>
      <w:r w:rsidR="00E700E9">
        <w:rPr>
          <w:b/>
          <w:sz w:val="24"/>
          <w:szCs w:val="24"/>
        </w:rPr>
        <w:t>Raptor</w:t>
      </w:r>
      <w:r w:rsidR="00A54ACD">
        <w:rPr>
          <w:b/>
          <w:sz w:val="24"/>
          <w:szCs w:val="24"/>
        </w:rPr>
        <w:t xml:space="preserve"> </w:t>
      </w:r>
      <w:r>
        <w:rPr>
          <w:b/>
          <w:sz w:val="24"/>
          <w:szCs w:val="24"/>
        </w:rPr>
        <w:t>Arrays</w:t>
      </w:r>
    </w:p>
    <w:p w:rsidR="00FC03FC" w:rsidRDefault="00AC4373" w:rsidP="00FC03FC">
      <w:pPr>
        <w:spacing w:after="0"/>
        <w:jc w:val="center"/>
        <w:rPr>
          <w:b/>
          <w:i/>
          <w:color w:val="FF0000"/>
          <w:sz w:val="24"/>
          <w:szCs w:val="24"/>
        </w:rPr>
      </w:pPr>
      <w:r w:rsidRPr="00467BEB">
        <w:rPr>
          <w:b/>
          <w:i/>
          <w:color w:val="FF0000"/>
          <w:sz w:val="24"/>
          <w:szCs w:val="24"/>
        </w:rPr>
        <w:t xml:space="preserve">Due date: </w:t>
      </w:r>
      <w:r w:rsidR="00A54ACD">
        <w:rPr>
          <w:b/>
          <w:i/>
          <w:color w:val="FF0000"/>
          <w:sz w:val="24"/>
          <w:szCs w:val="24"/>
        </w:rPr>
        <w:t xml:space="preserve">Midnight </w:t>
      </w:r>
      <w:r w:rsidR="00563F5A">
        <w:rPr>
          <w:b/>
          <w:i/>
          <w:color w:val="FF0000"/>
          <w:sz w:val="24"/>
          <w:szCs w:val="24"/>
        </w:rPr>
        <w:t>October 4</w:t>
      </w:r>
      <w:r w:rsidR="00607020">
        <w:rPr>
          <w:b/>
          <w:i/>
          <w:color w:val="FF0000"/>
          <w:sz w:val="24"/>
          <w:szCs w:val="24"/>
        </w:rPr>
        <w:t xml:space="preserve"> (Sunday)</w:t>
      </w:r>
      <w:r w:rsidR="00FC03FC">
        <w:rPr>
          <w:b/>
          <w:i/>
          <w:color w:val="FF0000"/>
          <w:sz w:val="24"/>
          <w:szCs w:val="24"/>
        </w:rPr>
        <w:t xml:space="preserve"> </w:t>
      </w:r>
    </w:p>
    <w:p w:rsidR="00E700E9" w:rsidRPr="005A40F9" w:rsidRDefault="00C66CDD" w:rsidP="005A40F9">
      <w:pPr>
        <w:spacing w:after="0"/>
        <w:jc w:val="center"/>
        <w:rPr>
          <w:b/>
          <w:noProof/>
          <w:color w:val="FF0000"/>
          <w:sz w:val="24"/>
          <w:szCs w:val="24"/>
        </w:rPr>
      </w:pPr>
      <w:r>
        <w:rPr>
          <w:b/>
          <w:noProof/>
          <w:color w:val="FF0000"/>
          <w:sz w:val="24"/>
          <w:szCs w:val="24"/>
        </w:rPr>
        <w:drawing>
          <wp:inline distT="0" distB="0" distL="0" distR="0">
            <wp:extent cx="1866900" cy="828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tor.JPG"/>
                    <pic:cNvPicPr/>
                  </pic:nvPicPr>
                  <pic:blipFill>
                    <a:blip r:embed="rId6">
                      <a:extLst>
                        <a:ext uri="{28A0092B-C50C-407E-A947-70E740481C1C}">
                          <a14:useLocalDpi xmlns:a14="http://schemas.microsoft.com/office/drawing/2010/main" val="0"/>
                        </a:ext>
                      </a:extLst>
                    </a:blip>
                    <a:stretch>
                      <a:fillRect/>
                    </a:stretch>
                  </pic:blipFill>
                  <pic:spPr>
                    <a:xfrm>
                      <a:off x="0" y="0"/>
                      <a:ext cx="1866900" cy="828675"/>
                    </a:xfrm>
                    <a:prstGeom prst="rect">
                      <a:avLst/>
                    </a:prstGeom>
                  </pic:spPr>
                </pic:pic>
              </a:graphicData>
            </a:graphic>
          </wp:inline>
        </w:drawing>
      </w:r>
    </w:p>
    <w:p w:rsidR="00607020" w:rsidRDefault="00607020" w:rsidP="002D4B11">
      <w:pPr>
        <w:rPr>
          <w:b/>
          <w:color w:val="FF0000"/>
          <w:sz w:val="24"/>
          <w:szCs w:val="24"/>
        </w:rPr>
      </w:pPr>
      <w:r w:rsidRPr="00264A46">
        <w:rPr>
          <w:b/>
          <w:color w:val="FF0000"/>
          <w:sz w:val="24"/>
          <w:szCs w:val="24"/>
        </w:rPr>
        <w:t xml:space="preserve">Part 1:  </w:t>
      </w:r>
      <w:r w:rsidR="0025137C">
        <w:rPr>
          <w:b/>
          <w:color w:val="FF0000"/>
          <w:sz w:val="24"/>
          <w:szCs w:val="24"/>
        </w:rPr>
        <w:t>R</w:t>
      </w:r>
      <w:r w:rsidR="00BE0026">
        <w:rPr>
          <w:b/>
          <w:color w:val="FF0000"/>
          <w:sz w:val="24"/>
          <w:szCs w:val="24"/>
        </w:rPr>
        <w:t xml:space="preserve">aptor </w:t>
      </w:r>
      <w:r w:rsidR="00563F5A">
        <w:rPr>
          <w:b/>
          <w:color w:val="FF0000"/>
          <w:sz w:val="24"/>
          <w:szCs w:val="24"/>
        </w:rPr>
        <w:t>Arrays</w:t>
      </w:r>
    </w:p>
    <w:p w:rsidR="00495977" w:rsidRDefault="00495977" w:rsidP="000D3732">
      <w:pPr>
        <w:spacing w:after="0"/>
        <w:rPr>
          <w:sz w:val="20"/>
          <w:szCs w:val="20"/>
        </w:rPr>
      </w:pPr>
      <w:r>
        <w:rPr>
          <w:sz w:val="20"/>
          <w:szCs w:val="20"/>
        </w:rPr>
        <w:t xml:space="preserve">Here is a very short introduction to arrays using RAPTOR (also included in the Activity folder): </w:t>
      </w:r>
      <w:hyperlink r:id="rId7" w:history="1">
        <w:r w:rsidR="000D3732" w:rsidRPr="00B55BCE">
          <w:rPr>
            <w:rStyle w:val="Hyperlink"/>
            <w:sz w:val="20"/>
            <w:szCs w:val="20"/>
          </w:rPr>
          <w:t>http://web.cerritos.edu/jwilson/SitePages/cis_103/presentations/Arrays%20in%20RAPTOR.pdf</w:t>
        </w:r>
      </w:hyperlink>
    </w:p>
    <w:p w:rsidR="000D3732" w:rsidRDefault="000D3732" w:rsidP="000D3732">
      <w:pPr>
        <w:spacing w:after="0"/>
        <w:rPr>
          <w:sz w:val="20"/>
          <w:szCs w:val="20"/>
        </w:rPr>
      </w:pPr>
    </w:p>
    <w:p w:rsidR="000D3732" w:rsidRDefault="000D3732" w:rsidP="000D3732">
      <w:pPr>
        <w:spacing w:after="0"/>
        <w:rPr>
          <w:sz w:val="20"/>
          <w:szCs w:val="20"/>
        </w:rPr>
      </w:pPr>
      <w:r>
        <w:rPr>
          <w:sz w:val="20"/>
          <w:szCs w:val="20"/>
        </w:rPr>
        <w:t xml:space="preserve">Here is a more comprehensive explanation of RAPTOR arrays (also included in the Activity folder): </w:t>
      </w:r>
    </w:p>
    <w:p w:rsidR="00BF20E5" w:rsidRDefault="009F0E24" w:rsidP="000D3732">
      <w:pPr>
        <w:spacing w:after="0"/>
        <w:rPr>
          <w:sz w:val="20"/>
          <w:szCs w:val="20"/>
        </w:rPr>
      </w:pPr>
      <w:hyperlink r:id="rId8" w:history="1">
        <w:r w:rsidR="00BF20E5" w:rsidRPr="00B55BCE">
          <w:rPr>
            <w:rStyle w:val="Hyperlink"/>
            <w:sz w:val="20"/>
            <w:szCs w:val="20"/>
          </w:rPr>
          <w:t>http://www.google.com/url?sa=t&amp;rct=j&amp;q=&amp;esrc=s&amp;source=web&amp;cd=1&amp;ved=0CB0QFjAAahUKEwjTz9PHmZbIAhVDmoAKHXqDAcM&amp;url=http%3A%2F%2Fraptor.martincarlisle.com%2FG-Arrays.doc&amp;usg=AFQjCNF7pEwSqNgcJfm9yS0RNTsfiytIuw&amp;bvm=bv.103388427,d.eXY</w:t>
        </w:r>
      </w:hyperlink>
    </w:p>
    <w:p w:rsidR="00BF20E5" w:rsidRDefault="00BF20E5" w:rsidP="000D3732">
      <w:pPr>
        <w:spacing w:after="0"/>
        <w:rPr>
          <w:sz w:val="20"/>
          <w:szCs w:val="20"/>
        </w:rPr>
      </w:pPr>
    </w:p>
    <w:p w:rsidR="000D3732" w:rsidRDefault="000D3732" w:rsidP="000D3732">
      <w:pPr>
        <w:spacing w:after="0"/>
        <w:rPr>
          <w:sz w:val="20"/>
          <w:szCs w:val="20"/>
        </w:rPr>
      </w:pPr>
      <w:r>
        <w:rPr>
          <w:sz w:val="20"/>
          <w:szCs w:val="20"/>
        </w:rPr>
        <w:t>In this handout, focus on the sections and examples discussing one-dimensional arrays. We will cover multi-dimensional arrays in Chapter 8. The section “</w:t>
      </w:r>
      <w:r w:rsidR="002B5850">
        <w:rPr>
          <w:sz w:val="20"/>
          <w:szCs w:val="20"/>
        </w:rPr>
        <w:t>Processing Array</w:t>
      </w:r>
      <w:r>
        <w:rPr>
          <w:sz w:val="20"/>
          <w:szCs w:val="20"/>
        </w:rPr>
        <w:t xml:space="preserve"> Variables Using Loops” has several good examples of processing arrays including: assigning values to an array variable, reading values into an array, writing array variable values out, totaling and computing the average of the values in an array, finding the largest value of all the values in an array, </w:t>
      </w:r>
      <w:r w:rsidR="00BF20E5">
        <w:rPr>
          <w:sz w:val="20"/>
          <w:szCs w:val="20"/>
        </w:rPr>
        <w:t xml:space="preserve">and </w:t>
      </w:r>
      <w:r>
        <w:rPr>
          <w:sz w:val="20"/>
          <w:szCs w:val="20"/>
        </w:rPr>
        <w:t>finding the index of the largest value in an array.</w:t>
      </w:r>
    </w:p>
    <w:p w:rsidR="000D3732" w:rsidRDefault="000D3732" w:rsidP="000D3732">
      <w:pPr>
        <w:spacing w:after="0"/>
        <w:rPr>
          <w:sz w:val="20"/>
          <w:szCs w:val="20"/>
        </w:rPr>
      </w:pPr>
    </w:p>
    <w:p w:rsidR="00644E53" w:rsidRPr="00644E53" w:rsidRDefault="00495977" w:rsidP="000D3732">
      <w:pPr>
        <w:spacing w:after="0"/>
        <w:rPr>
          <w:sz w:val="20"/>
          <w:szCs w:val="20"/>
        </w:rPr>
      </w:pPr>
      <w:r>
        <w:rPr>
          <w:sz w:val="20"/>
          <w:szCs w:val="20"/>
        </w:rPr>
        <w:t xml:space="preserve">After reading the above </w:t>
      </w:r>
      <w:r w:rsidR="000D3732">
        <w:rPr>
          <w:sz w:val="20"/>
          <w:szCs w:val="20"/>
        </w:rPr>
        <w:t>documentation</w:t>
      </w:r>
      <w:r>
        <w:rPr>
          <w:sz w:val="20"/>
          <w:szCs w:val="20"/>
        </w:rPr>
        <w:t>, v</w:t>
      </w:r>
      <w:r w:rsidR="00644E53" w:rsidRPr="00644E53">
        <w:rPr>
          <w:sz w:val="20"/>
          <w:szCs w:val="20"/>
        </w:rPr>
        <w:t>iew the YouTube video RAPTOR21 – Introduction to Arrays by Brad Yourth</w:t>
      </w:r>
      <w:r w:rsidR="00644E53">
        <w:rPr>
          <w:sz w:val="20"/>
          <w:szCs w:val="20"/>
        </w:rPr>
        <w:t xml:space="preserve">: </w:t>
      </w:r>
      <w:hyperlink r:id="rId9" w:history="1">
        <w:r w:rsidR="00644E53" w:rsidRPr="00644E53">
          <w:rPr>
            <w:rStyle w:val="Hyperlink"/>
            <w:sz w:val="20"/>
            <w:szCs w:val="20"/>
          </w:rPr>
          <w:t>https://www.youtube.com/watch?v=kaSY1aT2zqw</w:t>
        </w:r>
      </w:hyperlink>
    </w:p>
    <w:p w:rsidR="00644E53" w:rsidRPr="00644E53" w:rsidRDefault="00495977" w:rsidP="000D3732">
      <w:pPr>
        <w:spacing w:after="0"/>
        <w:rPr>
          <w:sz w:val="20"/>
          <w:szCs w:val="20"/>
        </w:rPr>
      </w:pPr>
      <w:r>
        <w:rPr>
          <w:sz w:val="20"/>
          <w:szCs w:val="20"/>
        </w:rPr>
        <w:t>Next, v</w:t>
      </w:r>
      <w:r w:rsidR="00644E53" w:rsidRPr="00644E53">
        <w:rPr>
          <w:sz w:val="20"/>
          <w:szCs w:val="20"/>
        </w:rPr>
        <w:t>iew the YouTube video RAPTOR22 – Arrays2</w:t>
      </w:r>
      <w:r w:rsidR="00644E53">
        <w:rPr>
          <w:sz w:val="20"/>
          <w:szCs w:val="20"/>
        </w:rPr>
        <w:t xml:space="preserve"> by Brad Yourth:</w:t>
      </w:r>
      <w:r w:rsidR="00644E53" w:rsidRPr="00644E53">
        <w:rPr>
          <w:sz w:val="20"/>
          <w:szCs w:val="20"/>
        </w:rPr>
        <w:t xml:space="preserve"> </w:t>
      </w:r>
      <w:hyperlink r:id="rId10" w:history="1">
        <w:r w:rsidR="00644E53" w:rsidRPr="00644E53">
          <w:rPr>
            <w:rStyle w:val="Hyperlink"/>
            <w:sz w:val="20"/>
            <w:szCs w:val="20"/>
          </w:rPr>
          <w:t>https://www.youtube.com/watch?v=IRZumD0jQAE</w:t>
        </w:r>
      </w:hyperlink>
    </w:p>
    <w:p w:rsidR="001A24CB" w:rsidRDefault="001A24CB" w:rsidP="000D3732">
      <w:pPr>
        <w:spacing w:after="0" w:line="240" w:lineRule="auto"/>
        <w:rPr>
          <w:sz w:val="20"/>
          <w:szCs w:val="20"/>
        </w:rPr>
      </w:pPr>
    </w:p>
    <w:p w:rsidR="00A0090E" w:rsidRDefault="00BF20E5" w:rsidP="00CF7011">
      <w:pPr>
        <w:spacing w:after="0" w:line="240" w:lineRule="auto"/>
        <w:rPr>
          <w:sz w:val="20"/>
          <w:szCs w:val="20"/>
        </w:rPr>
      </w:pPr>
      <w:r>
        <w:rPr>
          <w:sz w:val="20"/>
          <w:szCs w:val="20"/>
        </w:rPr>
        <w:t>The most important things to note about RAPTOR arrays is that they can be created dynamically. In other words</w:t>
      </w:r>
      <w:r w:rsidR="002607BD">
        <w:rPr>
          <w:sz w:val="20"/>
          <w:szCs w:val="20"/>
        </w:rPr>
        <w:t>,</w:t>
      </w:r>
      <w:r>
        <w:rPr>
          <w:sz w:val="20"/>
          <w:szCs w:val="20"/>
        </w:rPr>
        <w:t xml:space="preserve"> there is no formal declaration statement – you just start using them. Also, RAPTOR array indexing starts at 1 instead of 0. The first element in the array is at </w:t>
      </w:r>
      <w:r w:rsidR="00B60F5B">
        <w:rPr>
          <w:sz w:val="20"/>
          <w:szCs w:val="20"/>
        </w:rPr>
        <w:t xml:space="preserve">subscript </w:t>
      </w:r>
      <w:r>
        <w:rPr>
          <w:sz w:val="20"/>
          <w:szCs w:val="20"/>
        </w:rPr>
        <w:t>[1] instead of [0].</w:t>
      </w:r>
    </w:p>
    <w:p w:rsidR="00A063A2" w:rsidRDefault="00A063A2" w:rsidP="000272D3">
      <w:pPr>
        <w:spacing w:after="0" w:line="240" w:lineRule="auto"/>
        <w:rPr>
          <w:sz w:val="20"/>
          <w:szCs w:val="20"/>
        </w:rPr>
      </w:pPr>
    </w:p>
    <w:p w:rsidR="00495C2D" w:rsidRPr="005733EA" w:rsidRDefault="008A6A9A" w:rsidP="005733EA">
      <w:pPr>
        <w:rPr>
          <w:b/>
          <w:color w:val="FF0000"/>
          <w:sz w:val="24"/>
          <w:szCs w:val="24"/>
        </w:rPr>
      </w:pPr>
      <w:r>
        <w:rPr>
          <w:b/>
          <w:color w:val="FF0000"/>
          <w:sz w:val="24"/>
          <w:szCs w:val="24"/>
        </w:rPr>
        <w:t>Part 2</w:t>
      </w:r>
      <w:r w:rsidRPr="00264A46">
        <w:rPr>
          <w:b/>
          <w:color w:val="FF0000"/>
          <w:sz w:val="24"/>
          <w:szCs w:val="24"/>
        </w:rPr>
        <w:t xml:space="preserve">:  </w:t>
      </w:r>
      <w:r w:rsidR="00DD57AA">
        <w:rPr>
          <w:b/>
          <w:color w:val="FF0000"/>
          <w:sz w:val="24"/>
          <w:szCs w:val="24"/>
        </w:rPr>
        <w:t>Displaying an array’s values in reverse order</w:t>
      </w:r>
    </w:p>
    <w:p w:rsidR="00DD57AA" w:rsidRPr="00DD57AA" w:rsidRDefault="00DD57AA" w:rsidP="00DD57AA">
      <w:pPr>
        <w:spacing w:after="0" w:line="240" w:lineRule="auto"/>
        <w:rPr>
          <w:sz w:val="20"/>
          <w:szCs w:val="20"/>
        </w:rPr>
      </w:pPr>
      <w:r>
        <w:rPr>
          <w:sz w:val="20"/>
          <w:szCs w:val="20"/>
        </w:rPr>
        <w:t>Design a Raptor program</w:t>
      </w:r>
      <w:r w:rsidRPr="00DD57AA">
        <w:rPr>
          <w:sz w:val="20"/>
          <w:szCs w:val="20"/>
        </w:rPr>
        <w:t xml:space="preserve"> that uses an array to store 5 values entered by the user and then displays the numbers in reverse order. Use two loop</w:t>
      </w:r>
      <w:r>
        <w:rPr>
          <w:sz w:val="20"/>
          <w:szCs w:val="20"/>
        </w:rPr>
        <w:t>s: one for reading the user enter</w:t>
      </w:r>
      <w:r w:rsidR="00B4771C">
        <w:rPr>
          <w:sz w:val="20"/>
          <w:szCs w:val="20"/>
        </w:rPr>
        <w:t>ed</w:t>
      </w:r>
      <w:r>
        <w:rPr>
          <w:sz w:val="20"/>
          <w:szCs w:val="20"/>
        </w:rPr>
        <w:t xml:space="preserve"> values into the array; and another for displaying the contents of the array in reverse order. Hint: the second</w:t>
      </w:r>
      <w:r w:rsidRPr="00DD57AA">
        <w:rPr>
          <w:rFonts w:cs="Courier New"/>
          <w:sz w:val="20"/>
          <w:szCs w:val="20"/>
        </w:rPr>
        <w:t xml:space="preserve"> </w:t>
      </w:r>
      <w:r w:rsidRPr="00DD57AA">
        <w:rPr>
          <w:sz w:val="20"/>
          <w:szCs w:val="20"/>
        </w:rPr>
        <w:t xml:space="preserve">loop </w:t>
      </w:r>
      <w:r>
        <w:rPr>
          <w:sz w:val="20"/>
          <w:szCs w:val="20"/>
        </w:rPr>
        <w:t>will use</w:t>
      </w:r>
      <w:r w:rsidRPr="00DD57AA">
        <w:rPr>
          <w:sz w:val="20"/>
          <w:szCs w:val="20"/>
        </w:rPr>
        <w:t xml:space="preserve"> a counter that starts at the size</w:t>
      </w:r>
      <w:r w:rsidR="00B4771C">
        <w:rPr>
          <w:sz w:val="20"/>
          <w:szCs w:val="20"/>
        </w:rPr>
        <w:t xml:space="preserve"> (</w:t>
      </w:r>
      <w:r>
        <w:rPr>
          <w:sz w:val="20"/>
          <w:szCs w:val="20"/>
        </w:rPr>
        <w:t>length) of the array</w:t>
      </w:r>
      <w:r w:rsidRPr="00DD57AA">
        <w:rPr>
          <w:sz w:val="20"/>
          <w:szCs w:val="20"/>
        </w:rPr>
        <w:t>, and is</w:t>
      </w:r>
      <w:r>
        <w:rPr>
          <w:sz w:val="20"/>
          <w:szCs w:val="20"/>
        </w:rPr>
        <w:t xml:space="preserve"> then</w:t>
      </w:r>
      <w:r w:rsidRPr="00DD57AA">
        <w:rPr>
          <w:sz w:val="20"/>
          <w:szCs w:val="20"/>
        </w:rPr>
        <w:t xml:space="preserve"> decr</w:t>
      </w:r>
      <w:r>
        <w:rPr>
          <w:sz w:val="20"/>
          <w:szCs w:val="20"/>
        </w:rPr>
        <w:t>emented by 1 each pass of the loop</w:t>
      </w:r>
      <w:r w:rsidRPr="00DD57AA">
        <w:rPr>
          <w:rFonts w:cs="Courier New"/>
          <w:sz w:val="20"/>
          <w:szCs w:val="20"/>
        </w:rPr>
        <w:t xml:space="preserve"> </w:t>
      </w:r>
      <w:r>
        <w:rPr>
          <w:sz w:val="20"/>
          <w:szCs w:val="20"/>
        </w:rPr>
        <w:t>(for example: counter = counter – 1)</w:t>
      </w:r>
      <w:r w:rsidRPr="00DD57AA">
        <w:rPr>
          <w:sz w:val="20"/>
          <w:szCs w:val="20"/>
        </w:rPr>
        <w:t>.</w:t>
      </w:r>
    </w:p>
    <w:p w:rsidR="00DD57AA" w:rsidRDefault="00DD57AA" w:rsidP="00DD57AA">
      <w:pPr>
        <w:spacing w:after="0" w:line="240" w:lineRule="auto"/>
      </w:pPr>
    </w:p>
    <w:p w:rsidR="00DD57AA" w:rsidRDefault="00DD57AA" w:rsidP="00DD57AA">
      <w:pPr>
        <w:spacing w:after="0" w:line="240" w:lineRule="auto"/>
        <w:rPr>
          <w:color w:val="7030A0"/>
        </w:rPr>
      </w:pPr>
      <w:r>
        <w:rPr>
          <w:color w:val="7030A0"/>
        </w:rPr>
        <w:t>Example output</w:t>
      </w:r>
      <w:r w:rsidRPr="00520193">
        <w:rPr>
          <w:color w:val="7030A0"/>
        </w:rPr>
        <w:t>:</w:t>
      </w:r>
    </w:p>
    <w:p w:rsidR="00DD57AA" w:rsidRPr="00D12896" w:rsidRDefault="00DD57AA" w:rsidP="00DD57AA">
      <w:pPr>
        <w:spacing w:after="0" w:line="240" w:lineRule="auto"/>
        <w:rPr>
          <w:color w:val="7030A0"/>
        </w:rPr>
      </w:pP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Enter a number: 34</w:t>
      </w: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Enter a number: 12</w:t>
      </w: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Enter a number: 8</w:t>
      </w: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Enter a number: 56</w:t>
      </w: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Enter a number: 25</w:t>
      </w:r>
    </w:p>
    <w:p w:rsidR="00AF2918"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 xml:space="preserve">25 </w:t>
      </w:r>
    </w:p>
    <w:p w:rsidR="00AF2918"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 xml:space="preserve">56 </w:t>
      </w:r>
    </w:p>
    <w:p w:rsidR="00AF2918"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 xml:space="preserve">8 </w:t>
      </w:r>
    </w:p>
    <w:p w:rsidR="00AF2918"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lastRenderedPageBreak/>
        <w:t>12</w:t>
      </w:r>
    </w:p>
    <w:p w:rsidR="00DD57AA" w:rsidRPr="00D12896" w:rsidRDefault="00DD57AA" w:rsidP="00DD57AA">
      <w:pPr>
        <w:spacing w:after="0" w:line="240" w:lineRule="auto"/>
        <w:rPr>
          <w:rFonts w:ascii="Courier New" w:hAnsi="Courier New" w:cs="Courier New"/>
          <w:sz w:val="18"/>
          <w:szCs w:val="18"/>
        </w:rPr>
      </w:pPr>
      <w:r w:rsidRPr="00D12896">
        <w:rPr>
          <w:rFonts w:ascii="Courier New" w:hAnsi="Courier New" w:cs="Courier New"/>
          <w:sz w:val="18"/>
          <w:szCs w:val="18"/>
        </w:rPr>
        <w:t>34</w:t>
      </w:r>
    </w:p>
    <w:p w:rsidR="00DD57AA" w:rsidRDefault="00DD57AA" w:rsidP="00DD57AA">
      <w:pPr>
        <w:spacing w:after="0" w:line="240" w:lineRule="auto"/>
      </w:pPr>
    </w:p>
    <w:p w:rsidR="00DD1974" w:rsidRDefault="00DD1974" w:rsidP="00DD1974">
      <w:pPr>
        <w:spacing w:after="0" w:line="240" w:lineRule="auto"/>
        <w:rPr>
          <w:sz w:val="20"/>
          <w:szCs w:val="20"/>
        </w:rPr>
      </w:pPr>
      <w:r>
        <w:rPr>
          <w:sz w:val="20"/>
          <w:szCs w:val="20"/>
        </w:rPr>
        <w:t xml:space="preserve">Save a screen capture of the Raptor flowchart and a screen capture of the Master Console displaying an example run of the program. You might need to do two separate screen captures – one of the flowchart and one of the Master Console.  </w:t>
      </w:r>
    </w:p>
    <w:p w:rsidR="0022725B" w:rsidRDefault="0022725B" w:rsidP="00DD57AA">
      <w:pPr>
        <w:spacing w:after="0" w:line="240" w:lineRule="auto"/>
      </w:pPr>
    </w:p>
    <w:p w:rsidR="0022725B" w:rsidRDefault="0022725B" w:rsidP="0022725B">
      <w:pPr>
        <w:autoSpaceDE w:val="0"/>
        <w:autoSpaceDN w:val="0"/>
        <w:adjustRightInd w:val="0"/>
        <w:spacing w:after="0" w:line="240" w:lineRule="auto"/>
        <w:rPr>
          <w:rFonts w:cs="Consolas"/>
          <w:sz w:val="24"/>
          <w:szCs w:val="24"/>
        </w:rPr>
      </w:pPr>
      <w:r w:rsidRPr="00CE5263">
        <w:rPr>
          <w:rFonts w:cs="Consolas"/>
          <w:sz w:val="24"/>
          <w:szCs w:val="24"/>
          <w:highlight w:val="yellow"/>
        </w:rPr>
        <w:t xml:space="preserve">[ </w:t>
      </w:r>
      <w:r>
        <w:rPr>
          <w:rFonts w:cs="Consolas"/>
          <w:sz w:val="24"/>
          <w:szCs w:val="24"/>
          <w:highlight w:val="yellow"/>
        </w:rPr>
        <w:t xml:space="preserve">Insert the screen capture of your Raptor program with at least one example run] </w:t>
      </w:r>
    </w:p>
    <w:p w:rsidR="006627AA" w:rsidRDefault="006627AA" w:rsidP="00DD57AA">
      <w:pPr>
        <w:spacing w:after="0" w:line="240" w:lineRule="auto"/>
      </w:pPr>
    </w:p>
    <w:p w:rsidR="001728AB" w:rsidRDefault="001728AB" w:rsidP="001728AB">
      <w:pPr>
        <w:autoSpaceDE w:val="0"/>
        <w:autoSpaceDN w:val="0"/>
        <w:adjustRightInd w:val="0"/>
        <w:spacing w:after="0" w:line="240" w:lineRule="auto"/>
        <w:rPr>
          <w:sz w:val="20"/>
          <w:szCs w:val="20"/>
        </w:rPr>
      </w:pPr>
    </w:p>
    <w:p w:rsidR="001728AB" w:rsidRDefault="001728AB" w:rsidP="001728AB">
      <w:pPr>
        <w:rPr>
          <w:b/>
          <w:color w:val="FF0000"/>
          <w:sz w:val="24"/>
          <w:szCs w:val="24"/>
        </w:rPr>
      </w:pPr>
      <w:r>
        <w:rPr>
          <w:b/>
          <w:color w:val="FF0000"/>
          <w:sz w:val="24"/>
          <w:szCs w:val="24"/>
        </w:rPr>
        <w:t>Part 3</w:t>
      </w:r>
      <w:r w:rsidRPr="00264A46">
        <w:rPr>
          <w:b/>
          <w:color w:val="FF0000"/>
          <w:sz w:val="24"/>
          <w:szCs w:val="24"/>
        </w:rPr>
        <w:t xml:space="preserve">:  </w:t>
      </w:r>
      <w:r w:rsidR="00DD1974">
        <w:rPr>
          <w:b/>
          <w:color w:val="FF0000"/>
          <w:sz w:val="24"/>
          <w:szCs w:val="24"/>
        </w:rPr>
        <w:t>Finding the maximum value in an array</w:t>
      </w:r>
    </w:p>
    <w:p w:rsidR="00DD1974" w:rsidRPr="00DD1974" w:rsidRDefault="00DD1974" w:rsidP="00DD1974">
      <w:pPr>
        <w:spacing w:after="0" w:line="240" w:lineRule="auto"/>
        <w:rPr>
          <w:sz w:val="20"/>
          <w:szCs w:val="20"/>
        </w:rPr>
      </w:pPr>
      <w:r>
        <w:rPr>
          <w:sz w:val="20"/>
          <w:szCs w:val="20"/>
        </w:rPr>
        <w:t>Design</w:t>
      </w:r>
      <w:r w:rsidRPr="00DD1974">
        <w:rPr>
          <w:sz w:val="20"/>
          <w:szCs w:val="20"/>
        </w:rPr>
        <w:t xml:space="preserve"> a</w:t>
      </w:r>
      <w:r>
        <w:rPr>
          <w:sz w:val="20"/>
          <w:szCs w:val="20"/>
        </w:rPr>
        <w:t xml:space="preserve"> Raptor</w:t>
      </w:r>
      <w:r w:rsidRPr="00DD1974">
        <w:rPr>
          <w:sz w:val="20"/>
          <w:szCs w:val="20"/>
        </w:rPr>
        <w:t xml:space="preserve"> program that uses an array called </w:t>
      </w:r>
      <w:r w:rsidRPr="00DD1974">
        <w:rPr>
          <w:rFonts w:ascii="Courier New" w:hAnsi="Courier New" w:cs="Courier New"/>
          <w:sz w:val="20"/>
          <w:szCs w:val="20"/>
        </w:rPr>
        <w:t>fmax</w:t>
      </w:r>
      <w:r w:rsidRPr="00DD1974">
        <w:rPr>
          <w:sz w:val="20"/>
          <w:szCs w:val="20"/>
        </w:rPr>
        <w:t xml:space="preserve"> to store 10 positive values entered by the user. Determine the maximum value entered and display it to the screen.</w:t>
      </w:r>
      <w:r w:rsidR="002B5850">
        <w:rPr>
          <w:sz w:val="20"/>
          <w:szCs w:val="20"/>
        </w:rPr>
        <w:t xml:space="preserve"> The second handout has a similar example using the Section_GPA array which already contains values.</w:t>
      </w:r>
    </w:p>
    <w:p w:rsidR="00DD1974" w:rsidRPr="00DD1974" w:rsidRDefault="00DD1974" w:rsidP="00DD1974">
      <w:pPr>
        <w:spacing w:after="0" w:line="240" w:lineRule="auto"/>
        <w:rPr>
          <w:sz w:val="20"/>
          <w:szCs w:val="20"/>
        </w:rPr>
      </w:pPr>
    </w:p>
    <w:p w:rsidR="00DD1974" w:rsidRDefault="00DD1974" w:rsidP="00DD1974">
      <w:pPr>
        <w:spacing w:after="0" w:line="240" w:lineRule="auto"/>
        <w:rPr>
          <w:sz w:val="20"/>
          <w:szCs w:val="20"/>
        </w:rPr>
      </w:pPr>
      <w:r>
        <w:rPr>
          <w:sz w:val="20"/>
          <w:szCs w:val="20"/>
        </w:rPr>
        <w:t>Hints: Use a</w:t>
      </w:r>
      <w:r w:rsidRPr="00DD1974">
        <w:rPr>
          <w:sz w:val="20"/>
          <w:szCs w:val="20"/>
        </w:rPr>
        <w:t xml:space="preserve"> loop with a nested </w:t>
      </w:r>
      <w:r w:rsidRPr="00DD1974">
        <w:rPr>
          <w:rFonts w:cs="Courier New"/>
          <w:sz w:val="20"/>
          <w:szCs w:val="20"/>
        </w:rPr>
        <w:t xml:space="preserve">if </w:t>
      </w:r>
      <w:r w:rsidRPr="00DD1974">
        <w:rPr>
          <w:sz w:val="20"/>
          <w:szCs w:val="20"/>
        </w:rPr>
        <w:t>statement</w:t>
      </w:r>
      <w:r w:rsidR="00B4771C">
        <w:rPr>
          <w:sz w:val="20"/>
          <w:szCs w:val="20"/>
        </w:rPr>
        <w:t xml:space="preserve"> (decision structure)</w:t>
      </w:r>
      <w:r w:rsidRPr="00DD1974">
        <w:rPr>
          <w:sz w:val="20"/>
          <w:szCs w:val="20"/>
        </w:rPr>
        <w:t xml:space="preserve">. </w:t>
      </w:r>
    </w:p>
    <w:p w:rsidR="00563B32" w:rsidRPr="00DD1974" w:rsidRDefault="00563B32" w:rsidP="00DD1974">
      <w:pPr>
        <w:spacing w:after="0" w:line="240" w:lineRule="auto"/>
        <w:rPr>
          <w:sz w:val="20"/>
          <w:szCs w:val="20"/>
        </w:rPr>
      </w:pPr>
      <w:r>
        <w:rPr>
          <w:sz w:val="20"/>
          <w:szCs w:val="20"/>
        </w:rPr>
        <w:t>Do not use the variable name ‘max’, it is the name of a function in Raptor.</w:t>
      </w:r>
    </w:p>
    <w:p w:rsidR="00DD1974" w:rsidRPr="00DD1974" w:rsidRDefault="00DD1974" w:rsidP="00DD1974">
      <w:pPr>
        <w:spacing w:after="0" w:line="240" w:lineRule="auto"/>
        <w:rPr>
          <w:sz w:val="20"/>
          <w:szCs w:val="20"/>
        </w:rPr>
      </w:pPr>
    </w:p>
    <w:p w:rsidR="00DD1974" w:rsidRDefault="00DD1974" w:rsidP="00DD1974">
      <w:pPr>
        <w:spacing w:after="0" w:line="240" w:lineRule="auto"/>
        <w:rPr>
          <w:color w:val="7030A0"/>
        </w:rPr>
      </w:pPr>
      <w:r>
        <w:rPr>
          <w:color w:val="7030A0"/>
        </w:rPr>
        <w:t>Example output</w:t>
      </w:r>
      <w:r w:rsidRPr="00520193">
        <w:rPr>
          <w:color w:val="7030A0"/>
        </w:rPr>
        <w:t>:</w:t>
      </w:r>
    </w:p>
    <w:p w:rsidR="00DD1974" w:rsidRPr="00520193" w:rsidRDefault="00DD1974" w:rsidP="00DD1974">
      <w:pPr>
        <w:spacing w:after="0" w:line="240" w:lineRule="auto"/>
        <w:rPr>
          <w:color w:val="7030A0"/>
        </w:rPr>
      </w:pP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34</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23</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98</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56</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13</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5</w:t>
      </w:r>
      <w:bookmarkStart w:id="0" w:name="_GoBack"/>
      <w:bookmarkEnd w:id="0"/>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10</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49</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33</w:t>
      </w:r>
    </w:p>
    <w:p w:rsidR="00DD1974" w:rsidRPr="008A4F24" w:rsidRDefault="00DD1974" w:rsidP="00DD1974">
      <w:pPr>
        <w:spacing w:after="0" w:line="240" w:lineRule="auto"/>
        <w:rPr>
          <w:rFonts w:ascii="Courier New" w:hAnsi="Courier New" w:cs="Courier New"/>
          <w:sz w:val="18"/>
          <w:szCs w:val="18"/>
        </w:rPr>
      </w:pPr>
      <w:r w:rsidRPr="008A4F24">
        <w:rPr>
          <w:rFonts w:ascii="Courier New" w:hAnsi="Courier New" w:cs="Courier New"/>
          <w:sz w:val="18"/>
          <w:szCs w:val="18"/>
        </w:rPr>
        <w:t>Enter a number: 76</w:t>
      </w:r>
    </w:p>
    <w:p w:rsidR="00DD1974" w:rsidRPr="008A4F24" w:rsidRDefault="00DD1974" w:rsidP="00DD1974">
      <w:pPr>
        <w:spacing w:after="0" w:line="240" w:lineRule="auto"/>
        <w:rPr>
          <w:rFonts w:ascii="Courier New" w:hAnsi="Courier New" w:cs="Courier New"/>
          <w:sz w:val="18"/>
          <w:szCs w:val="18"/>
        </w:rPr>
      </w:pPr>
      <w:r>
        <w:rPr>
          <w:rFonts w:ascii="Courier New" w:hAnsi="Courier New" w:cs="Courier New"/>
          <w:sz w:val="18"/>
          <w:szCs w:val="18"/>
        </w:rPr>
        <w:t>The maximum</w:t>
      </w:r>
      <w:r w:rsidRPr="008A4F24">
        <w:rPr>
          <w:rFonts w:ascii="Courier New" w:hAnsi="Courier New" w:cs="Courier New"/>
          <w:sz w:val="18"/>
          <w:szCs w:val="18"/>
        </w:rPr>
        <w:t xml:space="preserve"> value in the array is 98</w:t>
      </w:r>
    </w:p>
    <w:p w:rsidR="00DD1974" w:rsidRDefault="00DD1974" w:rsidP="00DD1974">
      <w:pPr>
        <w:spacing w:after="0" w:line="240" w:lineRule="auto"/>
      </w:pPr>
    </w:p>
    <w:p w:rsidR="00DD1974" w:rsidRDefault="002E71C1" w:rsidP="00DD1974">
      <w:pPr>
        <w:spacing w:after="0" w:line="240" w:lineRule="auto"/>
        <w:rPr>
          <w:sz w:val="20"/>
          <w:szCs w:val="20"/>
        </w:rPr>
      </w:pPr>
      <w:r>
        <w:rPr>
          <w:sz w:val="20"/>
          <w:szCs w:val="20"/>
        </w:rPr>
        <w:t>S</w:t>
      </w:r>
      <w:r w:rsidR="00DD1974">
        <w:rPr>
          <w:sz w:val="20"/>
          <w:szCs w:val="20"/>
        </w:rPr>
        <w:t xml:space="preserve">ave a screen capture of the Raptor flowchart and a screen capture of the Master Console displaying </w:t>
      </w:r>
      <w:r>
        <w:rPr>
          <w:sz w:val="20"/>
          <w:szCs w:val="20"/>
        </w:rPr>
        <w:t>at least one run</w:t>
      </w:r>
      <w:r w:rsidR="00DD1974">
        <w:rPr>
          <w:sz w:val="20"/>
          <w:szCs w:val="20"/>
        </w:rPr>
        <w:t xml:space="preserve">. </w:t>
      </w:r>
    </w:p>
    <w:p w:rsidR="00DD1974" w:rsidRDefault="00DD1974" w:rsidP="00DD1974">
      <w:pPr>
        <w:spacing w:after="0" w:line="240" w:lineRule="auto"/>
      </w:pPr>
    </w:p>
    <w:p w:rsidR="00DD1974" w:rsidRDefault="00DD1974" w:rsidP="00DD1974">
      <w:pPr>
        <w:autoSpaceDE w:val="0"/>
        <w:autoSpaceDN w:val="0"/>
        <w:adjustRightInd w:val="0"/>
        <w:spacing w:after="0" w:line="240" w:lineRule="auto"/>
        <w:rPr>
          <w:rFonts w:cs="Consolas"/>
          <w:sz w:val="24"/>
          <w:szCs w:val="24"/>
        </w:rPr>
      </w:pPr>
      <w:r w:rsidRPr="00CE5263">
        <w:rPr>
          <w:rFonts w:cs="Consolas"/>
          <w:sz w:val="24"/>
          <w:szCs w:val="24"/>
          <w:highlight w:val="yellow"/>
        </w:rPr>
        <w:t xml:space="preserve">[ </w:t>
      </w:r>
      <w:r>
        <w:rPr>
          <w:rFonts w:cs="Consolas"/>
          <w:sz w:val="24"/>
          <w:szCs w:val="24"/>
          <w:highlight w:val="yellow"/>
        </w:rPr>
        <w:t xml:space="preserve">Insert the screen capture of your Raptor program with at least one example run] </w:t>
      </w:r>
    </w:p>
    <w:p w:rsidR="00234502" w:rsidRDefault="00234502" w:rsidP="00F0205D">
      <w:pPr>
        <w:spacing w:after="0" w:line="240" w:lineRule="auto"/>
        <w:rPr>
          <w:b/>
          <w:color w:val="FF0000"/>
          <w:sz w:val="20"/>
          <w:szCs w:val="20"/>
        </w:rPr>
      </w:pPr>
    </w:p>
    <w:p w:rsidR="006627AA" w:rsidRDefault="006627AA" w:rsidP="00C532C2">
      <w:pPr>
        <w:spacing w:after="0" w:line="240" w:lineRule="auto"/>
        <w:rPr>
          <w:rFonts w:cs="Consolas"/>
          <w:sz w:val="24"/>
          <w:szCs w:val="24"/>
        </w:rPr>
      </w:pPr>
    </w:p>
    <w:p w:rsidR="00C532C2" w:rsidRDefault="009F0E24" w:rsidP="00C532C2">
      <w:pPr>
        <w:spacing w:after="0" w:line="240" w:lineRule="auto"/>
        <w:rPr>
          <w:sz w:val="24"/>
          <w:szCs w:val="24"/>
        </w:rPr>
      </w:pPr>
      <w:r>
        <w:rPr>
          <w:noProof/>
          <w:color w:val="000000" w:themeColor="text1"/>
          <w:sz w:val="20"/>
          <w:szCs w:val="20"/>
        </w:rPr>
        <w:pict>
          <v:shapetype id="_x0000_t32" coordsize="21600,21600" o:spt="32" o:oned="t" path="m,l21600,21600e" filled="f">
            <v:path arrowok="t" fillok="f" o:connecttype="none"/>
            <o:lock v:ext="edit" shapetype="t"/>
          </v:shapetype>
          <v:shape id="_x0000_s1057" type="#_x0000_t32" style="position:absolute;margin-left:-4.15pt;margin-top:4.25pt;width:449.55pt;height:.6pt;flip:y;z-index:251659264" o:connectortype="straight" strokecolor="#7030a0" strokeweight="3pt"/>
        </w:pict>
      </w:r>
    </w:p>
    <w:p w:rsidR="00DA0EE6" w:rsidRPr="00B36F22" w:rsidRDefault="00DA0EE6" w:rsidP="00B36F22">
      <w:pPr>
        <w:rPr>
          <w:b/>
          <w:color w:val="FF0000"/>
          <w:sz w:val="24"/>
          <w:szCs w:val="24"/>
        </w:rPr>
      </w:pPr>
      <w:r w:rsidRPr="00634D56">
        <w:rPr>
          <w:color w:val="7030A0"/>
          <w:sz w:val="24"/>
          <w:szCs w:val="24"/>
        </w:rPr>
        <w:t>TURN IT IN !</w:t>
      </w:r>
      <w:r>
        <w:rPr>
          <w:color w:val="7030A0"/>
          <w:sz w:val="24"/>
          <w:szCs w:val="24"/>
        </w:rPr>
        <w:t xml:space="preserve">   What to turn in:</w:t>
      </w:r>
    </w:p>
    <w:p w:rsidR="00DA0EE6" w:rsidRDefault="00F0205D" w:rsidP="00FB04ED">
      <w:pPr>
        <w:spacing w:after="0" w:line="240" w:lineRule="auto"/>
        <w:ind w:firstLine="720"/>
        <w:rPr>
          <w:color w:val="7030A0"/>
          <w:sz w:val="24"/>
          <w:szCs w:val="24"/>
        </w:rPr>
      </w:pPr>
      <w:r>
        <w:rPr>
          <w:color w:val="7030A0"/>
          <w:sz w:val="24"/>
          <w:szCs w:val="24"/>
        </w:rPr>
        <w:t xml:space="preserve">Screen capture of </w:t>
      </w:r>
      <w:r w:rsidR="00DD1974">
        <w:rPr>
          <w:color w:val="7030A0"/>
          <w:sz w:val="24"/>
          <w:szCs w:val="24"/>
        </w:rPr>
        <w:t>Reverse Order Array Display</w:t>
      </w:r>
      <w:r>
        <w:rPr>
          <w:color w:val="7030A0"/>
          <w:sz w:val="24"/>
          <w:szCs w:val="24"/>
        </w:rPr>
        <w:t xml:space="preserve"> </w:t>
      </w:r>
      <w:r w:rsidR="00FB04ED">
        <w:rPr>
          <w:color w:val="7030A0"/>
          <w:sz w:val="24"/>
          <w:szCs w:val="24"/>
        </w:rPr>
        <w:t>flowchart and example run</w:t>
      </w:r>
    </w:p>
    <w:p w:rsidR="00B36F22" w:rsidRPr="00634D56" w:rsidRDefault="00F0205D" w:rsidP="00FB04ED">
      <w:pPr>
        <w:spacing w:after="0" w:line="240" w:lineRule="auto"/>
        <w:ind w:firstLine="720"/>
        <w:rPr>
          <w:color w:val="FF0000"/>
          <w:sz w:val="20"/>
          <w:szCs w:val="20"/>
        </w:rPr>
      </w:pPr>
      <w:r>
        <w:rPr>
          <w:color w:val="7030A0"/>
          <w:sz w:val="24"/>
          <w:szCs w:val="24"/>
        </w:rPr>
        <w:t xml:space="preserve">Screen capture of </w:t>
      </w:r>
      <w:r w:rsidR="002E71C1">
        <w:rPr>
          <w:color w:val="7030A0"/>
          <w:sz w:val="24"/>
          <w:szCs w:val="24"/>
        </w:rPr>
        <w:t>Finding Maximum Array Value</w:t>
      </w:r>
      <w:r>
        <w:rPr>
          <w:color w:val="7030A0"/>
          <w:sz w:val="24"/>
          <w:szCs w:val="24"/>
        </w:rPr>
        <w:t xml:space="preserve"> flowchart and </w:t>
      </w:r>
      <w:r w:rsidR="00FB04ED">
        <w:rPr>
          <w:color w:val="7030A0"/>
          <w:sz w:val="24"/>
          <w:szCs w:val="24"/>
        </w:rPr>
        <w:t>example run</w:t>
      </w:r>
    </w:p>
    <w:p w:rsidR="00DA0EE6" w:rsidRPr="00634D56" w:rsidRDefault="00DA0EE6" w:rsidP="00DA0EE6">
      <w:pPr>
        <w:spacing w:after="0" w:line="240" w:lineRule="auto"/>
        <w:rPr>
          <w:color w:val="7030A0"/>
          <w:sz w:val="24"/>
          <w:szCs w:val="24"/>
        </w:rPr>
      </w:pPr>
      <w:r>
        <w:rPr>
          <w:color w:val="7030A0"/>
          <w:sz w:val="24"/>
          <w:szCs w:val="24"/>
        </w:rPr>
        <w:tab/>
      </w:r>
      <w:r>
        <w:rPr>
          <w:color w:val="7030A0"/>
          <w:sz w:val="24"/>
          <w:szCs w:val="24"/>
        </w:rPr>
        <w:tab/>
      </w:r>
    </w:p>
    <w:p w:rsidR="00607020" w:rsidRPr="00634D56" w:rsidRDefault="00607020" w:rsidP="00607020">
      <w:pPr>
        <w:spacing w:after="0" w:line="240" w:lineRule="auto"/>
        <w:rPr>
          <w:color w:val="7030A0"/>
          <w:sz w:val="24"/>
          <w:szCs w:val="24"/>
        </w:rPr>
      </w:pPr>
      <w:r>
        <w:rPr>
          <w:color w:val="7030A0"/>
          <w:sz w:val="24"/>
          <w:szCs w:val="24"/>
        </w:rPr>
        <w:t>Make sure to save</w:t>
      </w:r>
      <w:r w:rsidR="00B36F22">
        <w:rPr>
          <w:color w:val="7030A0"/>
          <w:sz w:val="24"/>
          <w:szCs w:val="24"/>
        </w:rPr>
        <w:t xml:space="preserve"> and then upload to Bb Activity</w:t>
      </w:r>
      <w:r>
        <w:rPr>
          <w:color w:val="7030A0"/>
          <w:sz w:val="24"/>
          <w:szCs w:val="24"/>
        </w:rPr>
        <w:t xml:space="preserve"> Dropbox</w:t>
      </w:r>
    </w:p>
    <w:p w:rsidR="00DA0EE6" w:rsidRPr="000C4A25" w:rsidRDefault="009F0E24" w:rsidP="00BF5E50">
      <w:pPr>
        <w:spacing w:after="0" w:line="240" w:lineRule="auto"/>
        <w:rPr>
          <w:color w:val="7030A0"/>
          <w:sz w:val="28"/>
          <w:szCs w:val="28"/>
        </w:rPr>
      </w:pPr>
      <w:r>
        <w:rPr>
          <w:noProof/>
          <w:color w:val="7030A0"/>
          <w:sz w:val="28"/>
          <w:szCs w:val="28"/>
        </w:rPr>
        <w:pict>
          <v:shape id="_x0000_s1058" type="#_x0000_t32" style="position:absolute;margin-left:-.65pt;margin-top:13.3pt;width:449.55pt;height:.6pt;flip:y;z-index:251660288" o:connectortype="straight" strokecolor="#7030a0" strokeweight="3pt"/>
        </w:pict>
      </w:r>
    </w:p>
    <w:sectPr w:rsidR="00DA0EE6" w:rsidRPr="000C4A25" w:rsidSect="00307F2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E24" w:rsidRDefault="009F0E24" w:rsidP="00AC4373">
      <w:pPr>
        <w:spacing w:after="0" w:line="240" w:lineRule="auto"/>
      </w:pPr>
      <w:r>
        <w:separator/>
      </w:r>
    </w:p>
  </w:endnote>
  <w:endnote w:type="continuationSeparator" w:id="0">
    <w:p w:rsidR="009F0E24" w:rsidRDefault="009F0E24" w:rsidP="00AC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97947"/>
      <w:docPartObj>
        <w:docPartGallery w:val="Page Numbers (Bottom of Page)"/>
        <w:docPartUnique/>
      </w:docPartObj>
    </w:sdtPr>
    <w:sdtEndPr>
      <w:rPr>
        <w:sz w:val="18"/>
        <w:szCs w:val="18"/>
      </w:rPr>
    </w:sdtEndPr>
    <w:sdtContent>
      <w:p w:rsidR="00882BF7" w:rsidRDefault="00882BF7">
        <w:pPr>
          <w:pStyle w:val="Footer"/>
          <w:jc w:val="center"/>
        </w:pPr>
        <w:r w:rsidRPr="00AC4373">
          <w:rPr>
            <w:sz w:val="18"/>
            <w:szCs w:val="18"/>
          </w:rPr>
          <w:fldChar w:fldCharType="begin"/>
        </w:r>
        <w:r w:rsidRPr="00AC4373">
          <w:rPr>
            <w:sz w:val="18"/>
            <w:szCs w:val="18"/>
          </w:rPr>
          <w:instrText xml:space="preserve"> PAGE   \* MERGEFORMAT </w:instrText>
        </w:r>
        <w:r w:rsidRPr="00AC4373">
          <w:rPr>
            <w:sz w:val="18"/>
            <w:szCs w:val="18"/>
          </w:rPr>
          <w:fldChar w:fldCharType="separate"/>
        </w:r>
        <w:r w:rsidR="00FD13C0">
          <w:rPr>
            <w:noProof/>
            <w:sz w:val="18"/>
            <w:szCs w:val="18"/>
          </w:rPr>
          <w:t>2</w:t>
        </w:r>
        <w:r w:rsidRPr="00AC4373">
          <w:rPr>
            <w:sz w:val="18"/>
            <w:szCs w:val="18"/>
          </w:rPr>
          <w:fldChar w:fldCharType="end"/>
        </w:r>
      </w:p>
    </w:sdtContent>
  </w:sdt>
  <w:p w:rsidR="00882BF7" w:rsidRDefault="00882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E24" w:rsidRDefault="009F0E24" w:rsidP="00AC4373">
      <w:pPr>
        <w:spacing w:after="0" w:line="240" w:lineRule="auto"/>
      </w:pPr>
      <w:r>
        <w:separator/>
      </w:r>
    </w:p>
  </w:footnote>
  <w:footnote w:type="continuationSeparator" w:id="0">
    <w:p w:rsidR="009F0E24" w:rsidRDefault="009F0E24" w:rsidP="00AC4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BF7" w:rsidRPr="00AC4373" w:rsidRDefault="00882BF7">
    <w:pPr>
      <w:pStyle w:val="Header"/>
      <w:rPr>
        <w:sz w:val="18"/>
        <w:szCs w:val="18"/>
      </w:rPr>
    </w:pPr>
    <w:r w:rsidRPr="00AC4373">
      <w:rPr>
        <w:sz w:val="18"/>
        <w:szCs w:val="18"/>
      </w:rPr>
      <w:t xml:space="preserve">CSC </w:t>
    </w:r>
    <w:r w:rsidR="006B6D19">
      <w:rPr>
        <w:sz w:val="18"/>
        <w:szCs w:val="18"/>
      </w:rPr>
      <w:t>106</w:t>
    </w:r>
    <w:r w:rsidRPr="00AC4373">
      <w:rPr>
        <w:sz w:val="18"/>
        <w:szCs w:val="18"/>
      </w:rPr>
      <w:ptab w:relativeTo="margin" w:alignment="center" w:leader="none"/>
    </w:r>
    <w:r w:rsidRPr="00AC4373">
      <w:rPr>
        <w:sz w:val="18"/>
        <w:szCs w:val="18"/>
      </w:rPr>
      <w:ptab w:relativeTo="margin" w:alignment="right" w:leader="none"/>
    </w:r>
    <w:r w:rsidR="00563F5A">
      <w:rPr>
        <w:sz w:val="18"/>
        <w:szCs w:val="18"/>
      </w:rPr>
      <w:t>Week 6</w:t>
    </w:r>
    <w:r w:rsidRPr="00AC4373">
      <w:rPr>
        <w:sz w:val="18"/>
        <w:szCs w:val="18"/>
      </w:rPr>
      <w:t>: Activity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4373"/>
    <w:rsid w:val="000051C5"/>
    <w:rsid w:val="0001017E"/>
    <w:rsid w:val="000157D9"/>
    <w:rsid w:val="00023409"/>
    <w:rsid w:val="0002563A"/>
    <w:rsid w:val="00027053"/>
    <w:rsid w:val="000272D3"/>
    <w:rsid w:val="00041AA9"/>
    <w:rsid w:val="00051465"/>
    <w:rsid w:val="000A0C08"/>
    <w:rsid w:val="000B05C8"/>
    <w:rsid w:val="000B27D5"/>
    <w:rsid w:val="000C0322"/>
    <w:rsid w:val="000C452F"/>
    <w:rsid w:val="000C4A25"/>
    <w:rsid w:val="000D3732"/>
    <w:rsid w:val="000D428C"/>
    <w:rsid w:val="001061F3"/>
    <w:rsid w:val="001074F4"/>
    <w:rsid w:val="00134B88"/>
    <w:rsid w:val="00143437"/>
    <w:rsid w:val="00146168"/>
    <w:rsid w:val="00154ED7"/>
    <w:rsid w:val="001728AB"/>
    <w:rsid w:val="00177D17"/>
    <w:rsid w:val="001827E6"/>
    <w:rsid w:val="0018555F"/>
    <w:rsid w:val="001A0094"/>
    <w:rsid w:val="001A24CB"/>
    <w:rsid w:val="001F4B9B"/>
    <w:rsid w:val="001F7C66"/>
    <w:rsid w:val="0022725B"/>
    <w:rsid w:val="002313C2"/>
    <w:rsid w:val="00233D9B"/>
    <w:rsid w:val="00234502"/>
    <w:rsid w:val="0023726C"/>
    <w:rsid w:val="0025137C"/>
    <w:rsid w:val="00251FA6"/>
    <w:rsid w:val="002546E2"/>
    <w:rsid w:val="00257246"/>
    <w:rsid w:val="002607BD"/>
    <w:rsid w:val="00263BCB"/>
    <w:rsid w:val="00284C09"/>
    <w:rsid w:val="002B1511"/>
    <w:rsid w:val="002B5850"/>
    <w:rsid w:val="002C05BD"/>
    <w:rsid w:val="002C2A4C"/>
    <w:rsid w:val="002C625C"/>
    <w:rsid w:val="002D33B6"/>
    <w:rsid w:val="002D4B11"/>
    <w:rsid w:val="002E71C1"/>
    <w:rsid w:val="00302C84"/>
    <w:rsid w:val="00307A2F"/>
    <w:rsid w:val="00307F27"/>
    <w:rsid w:val="0032616C"/>
    <w:rsid w:val="0033580B"/>
    <w:rsid w:val="00370B58"/>
    <w:rsid w:val="00391AA9"/>
    <w:rsid w:val="00393FD0"/>
    <w:rsid w:val="003B29FD"/>
    <w:rsid w:val="003B46D1"/>
    <w:rsid w:val="003D14ED"/>
    <w:rsid w:val="003D3ECE"/>
    <w:rsid w:val="003F7B78"/>
    <w:rsid w:val="004027E4"/>
    <w:rsid w:val="0040448A"/>
    <w:rsid w:val="00410647"/>
    <w:rsid w:val="00435E0D"/>
    <w:rsid w:val="004562D6"/>
    <w:rsid w:val="00463A63"/>
    <w:rsid w:val="00480C88"/>
    <w:rsid w:val="00495977"/>
    <w:rsid w:val="00495C2D"/>
    <w:rsid w:val="004976D8"/>
    <w:rsid w:val="004B3D26"/>
    <w:rsid w:val="004C63F8"/>
    <w:rsid w:val="004C6898"/>
    <w:rsid w:val="004E19C8"/>
    <w:rsid w:val="004F7D53"/>
    <w:rsid w:val="00512D65"/>
    <w:rsid w:val="00514447"/>
    <w:rsid w:val="005152C6"/>
    <w:rsid w:val="005211B5"/>
    <w:rsid w:val="00525FB6"/>
    <w:rsid w:val="00540E63"/>
    <w:rsid w:val="00555566"/>
    <w:rsid w:val="00560C7A"/>
    <w:rsid w:val="00563B32"/>
    <w:rsid w:val="00563F5A"/>
    <w:rsid w:val="0056478C"/>
    <w:rsid w:val="005733EA"/>
    <w:rsid w:val="00582796"/>
    <w:rsid w:val="00587258"/>
    <w:rsid w:val="00594ABB"/>
    <w:rsid w:val="00594AC3"/>
    <w:rsid w:val="00595BBF"/>
    <w:rsid w:val="00596937"/>
    <w:rsid w:val="005A40F9"/>
    <w:rsid w:val="005A5142"/>
    <w:rsid w:val="005A645A"/>
    <w:rsid w:val="005C0EE7"/>
    <w:rsid w:val="005C39C1"/>
    <w:rsid w:val="005C61A8"/>
    <w:rsid w:val="005D25FA"/>
    <w:rsid w:val="005F3343"/>
    <w:rsid w:val="005F63AF"/>
    <w:rsid w:val="005F6846"/>
    <w:rsid w:val="005F772B"/>
    <w:rsid w:val="00602F5C"/>
    <w:rsid w:val="00602F7A"/>
    <w:rsid w:val="00605260"/>
    <w:rsid w:val="00607020"/>
    <w:rsid w:val="00614F4F"/>
    <w:rsid w:val="006251C2"/>
    <w:rsid w:val="00634D56"/>
    <w:rsid w:val="00635A6F"/>
    <w:rsid w:val="00644E53"/>
    <w:rsid w:val="00650CF8"/>
    <w:rsid w:val="00652CA2"/>
    <w:rsid w:val="00661652"/>
    <w:rsid w:val="006627AA"/>
    <w:rsid w:val="006B6D19"/>
    <w:rsid w:val="006D203D"/>
    <w:rsid w:val="006D324C"/>
    <w:rsid w:val="00700F0D"/>
    <w:rsid w:val="00706A5F"/>
    <w:rsid w:val="00725C35"/>
    <w:rsid w:val="00757793"/>
    <w:rsid w:val="007618AD"/>
    <w:rsid w:val="00763B5C"/>
    <w:rsid w:val="007745F3"/>
    <w:rsid w:val="0078216A"/>
    <w:rsid w:val="00792F59"/>
    <w:rsid w:val="007B6A6E"/>
    <w:rsid w:val="007D2D3D"/>
    <w:rsid w:val="007D34D4"/>
    <w:rsid w:val="007E0CD6"/>
    <w:rsid w:val="007E3D40"/>
    <w:rsid w:val="007F6AF9"/>
    <w:rsid w:val="00803B68"/>
    <w:rsid w:val="00803EB4"/>
    <w:rsid w:val="00831C32"/>
    <w:rsid w:val="00840D30"/>
    <w:rsid w:val="008712C3"/>
    <w:rsid w:val="00882BF7"/>
    <w:rsid w:val="00885BF2"/>
    <w:rsid w:val="008A6A9A"/>
    <w:rsid w:val="008B584A"/>
    <w:rsid w:val="008D0006"/>
    <w:rsid w:val="008F028B"/>
    <w:rsid w:val="008F3063"/>
    <w:rsid w:val="00901B88"/>
    <w:rsid w:val="0092025E"/>
    <w:rsid w:val="009374A1"/>
    <w:rsid w:val="0098125D"/>
    <w:rsid w:val="009A29A6"/>
    <w:rsid w:val="009C0CBC"/>
    <w:rsid w:val="009C4F3B"/>
    <w:rsid w:val="009D570C"/>
    <w:rsid w:val="009F0E24"/>
    <w:rsid w:val="009F58EF"/>
    <w:rsid w:val="00A0090E"/>
    <w:rsid w:val="00A05B65"/>
    <w:rsid w:val="00A063A2"/>
    <w:rsid w:val="00A229EF"/>
    <w:rsid w:val="00A26963"/>
    <w:rsid w:val="00A34928"/>
    <w:rsid w:val="00A54ACD"/>
    <w:rsid w:val="00A6530A"/>
    <w:rsid w:val="00A847B6"/>
    <w:rsid w:val="00A971E6"/>
    <w:rsid w:val="00AC10FC"/>
    <w:rsid w:val="00AC3814"/>
    <w:rsid w:val="00AC4373"/>
    <w:rsid w:val="00AD3E17"/>
    <w:rsid w:val="00AE3096"/>
    <w:rsid w:val="00AE6F76"/>
    <w:rsid w:val="00AF26A7"/>
    <w:rsid w:val="00AF2918"/>
    <w:rsid w:val="00B10344"/>
    <w:rsid w:val="00B14D8D"/>
    <w:rsid w:val="00B20946"/>
    <w:rsid w:val="00B348BE"/>
    <w:rsid w:val="00B36F22"/>
    <w:rsid w:val="00B4771C"/>
    <w:rsid w:val="00B5060E"/>
    <w:rsid w:val="00B515D3"/>
    <w:rsid w:val="00B51DE7"/>
    <w:rsid w:val="00B52072"/>
    <w:rsid w:val="00B60F5B"/>
    <w:rsid w:val="00B807C2"/>
    <w:rsid w:val="00BA29F6"/>
    <w:rsid w:val="00BA6C5F"/>
    <w:rsid w:val="00BA72FF"/>
    <w:rsid w:val="00BB65BA"/>
    <w:rsid w:val="00BD5C31"/>
    <w:rsid w:val="00BE0026"/>
    <w:rsid w:val="00BF20E5"/>
    <w:rsid w:val="00BF2689"/>
    <w:rsid w:val="00BF2C0A"/>
    <w:rsid w:val="00BF3BE7"/>
    <w:rsid w:val="00BF5E50"/>
    <w:rsid w:val="00C05EAB"/>
    <w:rsid w:val="00C21784"/>
    <w:rsid w:val="00C23F86"/>
    <w:rsid w:val="00C41A10"/>
    <w:rsid w:val="00C422BD"/>
    <w:rsid w:val="00C532C2"/>
    <w:rsid w:val="00C6434B"/>
    <w:rsid w:val="00C66CDD"/>
    <w:rsid w:val="00C73C55"/>
    <w:rsid w:val="00C847A5"/>
    <w:rsid w:val="00C87DD0"/>
    <w:rsid w:val="00C909A5"/>
    <w:rsid w:val="00CA5CA2"/>
    <w:rsid w:val="00CB592B"/>
    <w:rsid w:val="00CC167F"/>
    <w:rsid w:val="00CD1A68"/>
    <w:rsid w:val="00CD5CDA"/>
    <w:rsid w:val="00CE4A73"/>
    <w:rsid w:val="00CE4BFF"/>
    <w:rsid w:val="00CF1452"/>
    <w:rsid w:val="00CF22BC"/>
    <w:rsid w:val="00CF7011"/>
    <w:rsid w:val="00D00A02"/>
    <w:rsid w:val="00D21C9B"/>
    <w:rsid w:val="00D4132E"/>
    <w:rsid w:val="00D4137A"/>
    <w:rsid w:val="00D648FD"/>
    <w:rsid w:val="00D76DBA"/>
    <w:rsid w:val="00D909EB"/>
    <w:rsid w:val="00DA0EE6"/>
    <w:rsid w:val="00DC633F"/>
    <w:rsid w:val="00DD1974"/>
    <w:rsid w:val="00DD301C"/>
    <w:rsid w:val="00DD57AA"/>
    <w:rsid w:val="00DF365F"/>
    <w:rsid w:val="00DF57D2"/>
    <w:rsid w:val="00E213CF"/>
    <w:rsid w:val="00E22B44"/>
    <w:rsid w:val="00E24F4C"/>
    <w:rsid w:val="00E27313"/>
    <w:rsid w:val="00E34DB3"/>
    <w:rsid w:val="00E36B7D"/>
    <w:rsid w:val="00E4215F"/>
    <w:rsid w:val="00E511CC"/>
    <w:rsid w:val="00E64095"/>
    <w:rsid w:val="00E700E9"/>
    <w:rsid w:val="00E70441"/>
    <w:rsid w:val="00EA6E77"/>
    <w:rsid w:val="00EB06C7"/>
    <w:rsid w:val="00EB23F8"/>
    <w:rsid w:val="00EB60CD"/>
    <w:rsid w:val="00ED03BA"/>
    <w:rsid w:val="00ED32BB"/>
    <w:rsid w:val="00ED3E72"/>
    <w:rsid w:val="00EF048D"/>
    <w:rsid w:val="00EF1E21"/>
    <w:rsid w:val="00F012AD"/>
    <w:rsid w:val="00F0205D"/>
    <w:rsid w:val="00F37C73"/>
    <w:rsid w:val="00F479ED"/>
    <w:rsid w:val="00F91C2E"/>
    <w:rsid w:val="00F927DC"/>
    <w:rsid w:val="00F96E3C"/>
    <w:rsid w:val="00FB04ED"/>
    <w:rsid w:val="00FB15EE"/>
    <w:rsid w:val="00FB30C4"/>
    <w:rsid w:val="00FC03FC"/>
    <w:rsid w:val="00FD13C0"/>
    <w:rsid w:val="00FD74BC"/>
    <w:rsid w:val="00FE57CE"/>
    <w:rsid w:val="00FE706C"/>
    <w:rsid w:val="00FF63AC"/>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_x0000_s1057"/>
        <o:r id="V:Rule2" type="connector" idref="#_x0000_s1058"/>
      </o:rules>
    </o:shapelayout>
  </w:shapeDefaults>
  <w:decimalSymbol w:val="."/>
  <w:listSeparator w:val=","/>
  <w15:docId w15:val="{C6DB820F-B326-4BA5-AD01-63FD89E7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373"/>
  </w:style>
  <w:style w:type="paragraph" w:styleId="Heading1">
    <w:name w:val="heading 1"/>
    <w:basedOn w:val="Normal"/>
    <w:link w:val="Heading1Char"/>
    <w:uiPriority w:val="9"/>
    <w:qFormat/>
    <w:rsid w:val="008A6A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73"/>
  </w:style>
  <w:style w:type="paragraph" w:styleId="Footer">
    <w:name w:val="footer"/>
    <w:basedOn w:val="Normal"/>
    <w:link w:val="FooterChar"/>
    <w:uiPriority w:val="99"/>
    <w:unhideWhenUsed/>
    <w:rsid w:val="00AC4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73"/>
  </w:style>
  <w:style w:type="paragraph" w:styleId="BalloonText">
    <w:name w:val="Balloon Text"/>
    <w:basedOn w:val="Normal"/>
    <w:link w:val="BalloonTextChar"/>
    <w:uiPriority w:val="99"/>
    <w:semiHidden/>
    <w:unhideWhenUsed/>
    <w:rsid w:val="00AC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73"/>
    <w:rPr>
      <w:rFonts w:ascii="Tahoma" w:hAnsi="Tahoma" w:cs="Tahoma"/>
      <w:sz w:val="16"/>
      <w:szCs w:val="16"/>
    </w:rPr>
  </w:style>
  <w:style w:type="character" w:styleId="Hyperlink">
    <w:name w:val="Hyperlink"/>
    <w:basedOn w:val="DefaultParagraphFont"/>
    <w:uiPriority w:val="99"/>
    <w:unhideWhenUsed/>
    <w:rsid w:val="006D203D"/>
    <w:rPr>
      <w:color w:val="0000FF" w:themeColor="hyperlink"/>
      <w:u w:val="single"/>
    </w:rPr>
  </w:style>
  <w:style w:type="character" w:customStyle="1" w:styleId="Heading1Char">
    <w:name w:val="Heading 1 Char"/>
    <w:basedOn w:val="DefaultParagraphFont"/>
    <w:link w:val="Heading1"/>
    <w:uiPriority w:val="9"/>
    <w:rsid w:val="008A6A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A6A9A"/>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A6A9A"/>
    <w:rPr>
      <w:rFonts w:ascii="Courier New" w:eastAsia="Times New Roman" w:hAnsi="Courier New" w:cs="Courier New"/>
      <w:sz w:val="20"/>
      <w:szCs w:val="20"/>
    </w:rPr>
  </w:style>
  <w:style w:type="table" w:styleId="TableGrid">
    <w:name w:val="Table Grid"/>
    <w:basedOn w:val="TableNormal"/>
    <w:uiPriority w:val="59"/>
    <w:rsid w:val="00F02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6A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amp;esrc=s&amp;source=web&amp;cd=1&amp;ved=0CB0QFjAAahUKEwjTz9PHmZbIAhVDmoAKHXqDAcM&amp;url=http%3A%2F%2Fraptor.martincarlisle.com%2FG-Arrays.doc&amp;usg=AFQjCNF7pEwSqNgcJfm9yS0RNTsfiytIuw&amp;bvm=bv.103388427,d.eX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eb.cerritos.edu/jwilson/SitePages/cis_103/presentations/Arrays%20in%20RAPTOR.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youtube.com/watch?v=IRZumD0jQAE" TargetMode="External"/><Relationship Id="rId4" Type="http://schemas.openxmlformats.org/officeDocument/2006/relationships/footnotes" Target="footnotes.xml"/><Relationship Id="rId9" Type="http://schemas.openxmlformats.org/officeDocument/2006/relationships/hyperlink" Target="https://www.youtube.com/watch?v=kaSY1aT2zq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Kase</dc:creator>
  <cp:lastModifiedBy>Sue Kase</cp:lastModifiedBy>
  <cp:revision>39</cp:revision>
  <dcterms:created xsi:type="dcterms:W3CDTF">2015-09-13T15:02:00Z</dcterms:created>
  <dcterms:modified xsi:type="dcterms:W3CDTF">2015-09-30T03:19:00Z</dcterms:modified>
</cp:coreProperties>
</file>