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after="240"/>
        <w:ind w:left="0" w:right="0" w:firstLine="0"/>
        <w:jc w:val="left"/>
        <w:rPr>
          <w:rFonts w:ascii="Times" w:cs="Times" w:hAnsi="Times" w:eastAsia="Times"/>
          <w:color w:val="252525"/>
          <w:sz w:val="30"/>
          <w:szCs w:val="30"/>
          <w:rtl w:val="0"/>
        </w:rPr>
      </w:pPr>
      <w:r>
        <w:rPr>
          <w:rFonts w:ascii="Times"/>
          <w:color w:val="252525"/>
          <w:sz w:val="30"/>
          <w:szCs w:val="30"/>
          <w:rtl w:val="0"/>
          <w:lang w:val="en-US"/>
        </w:rPr>
        <w:t xml:space="preserve">Take any </w:t>
      </w:r>
      <w:r>
        <w:rPr>
          <w:rFonts w:ascii="Times"/>
          <w:color w:val="0a1480"/>
          <w:sz w:val="30"/>
          <w:szCs w:val="30"/>
          <w:rtl w:val="0"/>
          <w:lang w:val="en-US"/>
        </w:rPr>
        <w:t xml:space="preserve">natural number </w:t>
      </w:r>
      <w:r>
        <w:rPr>
          <w:rFonts w:ascii="Times"/>
          <w:i w:val="1"/>
          <w:iCs w:val="1"/>
          <w:color w:val="252525"/>
          <w:sz w:val="30"/>
          <w:szCs w:val="30"/>
          <w:rtl w:val="0"/>
        </w:rPr>
        <w:t>n</w:t>
      </w:r>
      <w:r>
        <w:rPr>
          <w:rFonts w:ascii="Times"/>
          <w:color w:val="252525"/>
          <w:sz w:val="30"/>
          <w:szCs w:val="30"/>
          <w:rtl w:val="0"/>
        </w:rPr>
        <w:t xml:space="preserve">. If </w:t>
      </w:r>
      <w:r>
        <w:rPr>
          <w:rFonts w:ascii="Times"/>
          <w:i w:val="1"/>
          <w:iCs w:val="1"/>
          <w:color w:val="252525"/>
          <w:sz w:val="30"/>
          <w:szCs w:val="30"/>
          <w:rtl w:val="0"/>
        </w:rPr>
        <w:t xml:space="preserve">n </w:t>
      </w:r>
      <w:r>
        <w:rPr>
          <w:rFonts w:ascii="Times"/>
          <w:color w:val="252525"/>
          <w:sz w:val="30"/>
          <w:szCs w:val="30"/>
          <w:rtl w:val="0"/>
          <w:lang w:val="en-US"/>
        </w:rPr>
        <w:t xml:space="preserve">is even, divide it by 2 to get </w:t>
      </w:r>
      <w:r>
        <w:rPr>
          <w:rFonts w:ascii="Times"/>
          <w:i w:val="1"/>
          <w:iCs w:val="1"/>
          <w:color w:val="252525"/>
          <w:sz w:val="30"/>
          <w:szCs w:val="30"/>
          <w:rtl w:val="0"/>
        </w:rPr>
        <w:t xml:space="preserve">n </w:t>
      </w:r>
      <w:r>
        <w:rPr>
          <w:rFonts w:ascii="Times"/>
          <w:color w:val="252525"/>
          <w:sz w:val="30"/>
          <w:szCs w:val="30"/>
          <w:rtl w:val="0"/>
        </w:rPr>
        <w:t xml:space="preserve">/ 2. If </w:t>
      </w:r>
      <w:r>
        <w:rPr>
          <w:rFonts w:ascii="Times"/>
          <w:i w:val="1"/>
          <w:iCs w:val="1"/>
          <w:color w:val="252525"/>
          <w:sz w:val="30"/>
          <w:szCs w:val="30"/>
          <w:rtl w:val="0"/>
        </w:rPr>
        <w:t xml:space="preserve">n </w:t>
      </w:r>
      <w:r>
        <w:rPr>
          <w:rFonts w:ascii="Times"/>
          <w:color w:val="252525"/>
          <w:sz w:val="30"/>
          <w:szCs w:val="30"/>
          <w:rtl w:val="0"/>
          <w:lang w:val="en-US"/>
        </w:rPr>
        <w:t>is odd, multiply it by 3 and add 1 to obtain 3</w:t>
      </w:r>
      <w:r>
        <w:rPr>
          <w:rFonts w:ascii="Times"/>
          <w:i w:val="1"/>
          <w:iCs w:val="1"/>
          <w:color w:val="252525"/>
          <w:sz w:val="30"/>
          <w:szCs w:val="30"/>
          <w:rtl w:val="0"/>
        </w:rPr>
        <w:t xml:space="preserve">n </w:t>
      </w:r>
      <w:r>
        <w:rPr>
          <w:rFonts w:ascii="Times"/>
          <w:color w:val="252525"/>
          <w:sz w:val="30"/>
          <w:szCs w:val="30"/>
          <w:rtl w:val="0"/>
          <w:lang w:val="en-US"/>
        </w:rPr>
        <w:t xml:space="preserve">+ 1. Repeat the process (which has been called "Half Or Triple Plus One", or </w:t>
      </w:r>
      <w:r>
        <w:rPr>
          <w:rFonts w:ascii="Times"/>
          <w:b w:val="1"/>
          <w:bCs w:val="1"/>
          <w:color w:val="252525"/>
          <w:sz w:val="30"/>
          <w:szCs w:val="30"/>
          <w:rtl w:val="0"/>
        </w:rPr>
        <w:t>HOTPO</w:t>
      </w:r>
      <w:r>
        <w:rPr>
          <w:rFonts w:ascii="Times"/>
          <w:color w:val="0a1480"/>
          <w:position w:val="13"/>
          <w:sz w:val="18"/>
          <w:szCs w:val="18"/>
          <w:rtl w:val="0"/>
        </w:rPr>
        <w:t>[6]</w:t>
      </w:r>
      <w:r>
        <w:rPr>
          <w:rFonts w:ascii="Times"/>
          <w:color w:val="252525"/>
          <w:sz w:val="30"/>
          <w:szCs w:val="30"/>
          <w:rtl w:val="0"/>
          <w:lang w:val="en-US"/>
        </w:rPr>
        <w:t xml:space="preserve">) indefinitely. The conjecture is that no matter what number you start with, you will always eventually reach 1. The property has also been called </w:t>
      </w:r>
      <w:r>
        <w:rPr>
          <w:rFonts w:ascii="Times"/>
          <w:b w:val="1"/>
          <w:bCs w:val="1"/>
          <w:color w:val="252525"/>
          <w:sz w:val="30"/>
          <w:szCs w:val="30"/>
          <w:rtl w:val="0"/>
        </w:rPr>
        <w:t xml:space="preserve">oneness. </w:t>
      </w:r>
    </w:p>
    <w:p>
      <w:pPr>
        <w:pStyle w:val="Default"/>
        <w:bidi w:val="0"/>
        <w:spacing w:after="240"/>
        <w:ind w:left="0" w:right="0" w:firstLine="0"/>
        <w:jc w:val="left"/>
        <w:rPr>
          <w:rFonts w:ascii="Times" w:cs="Times" w:hAnsi="Times" w:eastAsia="Times"/>
          <w:sz w:val="24"/>
          <w:szCs w:val="24"/>
          <w:rtl w:val="0"/>
        </w:rPr>
      </w:pPr>
      <w:r>
        <w:rPr>
          <w:rFonts w:ascii="Times"/>
          <w:sz w:val="30"/>
          <w:szCs w:val="30"/>
          <w:rtl w:val="0"/>
          <w:lang w:val="en-US"/>
        </w:rPr>
        <w:t xml:space="preserve">Create a project called Program1. Add a C source file to the project named program1.c. Your program should create a table of numbers providing information about the number of steps that a particular number takes in order to reach the number 1 in the sequence described above. Your program should create the table by first asking the user to enter a starting integer &gt; 1 and less than 1000 (ONE THOUSAND) and then an ending number that is greater than their starting number and less than 10000 (TEN THOUSAND). For every integer in between, and including the start and end points, your program should compute the number of steps it takes to reach the number 1 and display it beside the original number. A sample run with the starting point of 2 and the ending point of 99 is given below: </w:t>
      </w:r>
    </w:p>
    <w:p>
      <w:pPr>
        <w:pStyle w:val="Default"/>
        <w:bidi w:val="0"/>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12750800" cy="57023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ge1image19824.png"/>
                    <pic:cNvPicPr/>
                  </pic:nvPicPr>
                  <pic:blipFill>
                    <a:blip r:embed="rId4">
                      <a:extLst/>
                    </a:blip>
                    <a:stretch>
                      <a:fillRect/>
                    </a:stretch>
                  </pic:blipFill>
                  <pic:spPr>
                    <a:xfrm>
                      <a:off x="0" y="0"/>
                      <a:ext cx="12750800" cy="5702300"/>
                    </a:xfrm>
                    <a:prstGeom prst="rect">
                      <a:avLst/>
                    </a:prstGeom>
                    <a:ln w="12700" cap="flat">
                      <a:noFill/>
                      <a:miter lim="400000"/>
                    </a:ln>
                    <a:effectLst/>
                  </pic:spPr>
                </pic:pic>
              </a:graphicData>
            </a:graphic>
          </wp:inline>
        </w:drawing>
      </w:r>
      <w:r>
        <w:rPr>
          <w:rFonts w:ascii="Times"/>
          <w:sz w:val="24"/>
          <w:szCs w:val="24"/>
          <w:rtl w:val="0"/>
        </w:rPr>
        <w:t xml:space="preserve"> </w:t>
      </w:r>
    </w:p>
    <w:p>
      <w:pPr>
        <w:pStyle w:val="Default"/>
        <w:bidi w:val="0"/>
        <w:spacing w:after="240"/>
        <w:ind w:left="0" w:right="0" w:firstLine="0"/>
        <w:jc w:val="left"/>
        <w:rPr>
          <w:rFonts w:ascii="Times" w:cs="Times" w:hAnsi="Times" w:eastAsia="Times"/>
          <w:sz w:val="24"/>
          <w:szCs w:val="24"/>
          <w:rtl w:val="0"/>
        </w:rPr>
      </w:pPr>
      <w:r>
        <w:rPr>
          <w:rFonts w:ascii="Times"/>
          <w:sz w:val="30"/>
          <w:szCs w:val="30"/>
          <w:rtl w:val="0"/>
        </w:rPr>
        <w:t xml:space="preserve">COMP 91.101 (201, 202, 204) </w:t>
      </w:r>
      <w:r>
        <w:rPr>
          <w:rFonts w:ascii="Times"/>
          <w:b w:val="1"/>
          <w:bCs w:val="1"/>
          <w:sz w:val="30"/>
          <w:szCs w:val="30"/>
          <w:rtl w:val="0"/>
          <w:lang w:val="pt-PT"/>
        </w:rPr>
        <w:t xml:space="preserve">Program 1 </w:t>
      </w:r>
      <w:r>
        <w:rPr>
          <w:rFonts w:ascii="Times"/>
          <w:sz w:val="30"/>
          <w:szCs w:val="30"/>
          <w:rtl w:val="0"/>
        </w:rPr>
        <w:t xml:space="preserve">F15 - Dr. Lin </w:t>
      </w:r>
    </w:p>
    <w:p>
      <w:pPr>
        <w:pStyle w:val="Default"/>
        <w:bidi w:val="0"/>
        <w:spacing w:after="240"/>
        <w:ind w:left="0" w:right="0" w:firstLine="0"/>
        <w:jc w:val="left"/>
        <w:rPr>
          <w:rFonts w:ascii="Times" w:cs="Times" w:hAnsi="Times" w:eastAsia="Times"/>
          <w:sz w:val="24"/>
          <w:szCs w:val="24"/>
          <w:rtl w:val="0"/>
        </w:rPr>
      </w:pPr>
      <w:r>
        <w:rPr>
          <w:rFonts w:ascii="Times"/>
          <w:sz w:val="30"/>
          <w:szCs w:val="30"/>
          <w:rtl w:val="0"/>
          <w:lang w:val="en-US"/>
        </w:rPr>
        <w:t xml:space="preserve">Your program should print a maximum of 7 columns per line where each column follows the following format rules: The first number is printed right justified in 5 spaces then a colon is printed then the number of steps is written as a left justified number in 5 spaces. The end result is that we get columns centered on the colon character as shown in the screenshot. </w:t>
      </w:r>
    </w:p>
    <w:p>
      <w:pPr>
        <w:pStyle w:val="Default"/>
        <w:bidi w:val="0"/>
        <w:spacing w:after="240"/>
        <w:ind w:left="0" w:right="0" w:firstLine="0"/>
        <w:jc w:val="left"/>
        <w:rPr>
          <w:rFonts w:ascii="Times" w:cs="Times" w:hAnsi="Times" w:eastAsia="Times"/>
          <w:sz w:val="24"/>
          <w:szCs w:val="24"/>
          <w:rtl w:val="0"/>
        </w:rPr>
      </w:pPr>
      <w:r>
        <w:rPr>
          <w:rFonts w:ascii="Times"/>
          <w:sz w:val="30"/>
          <w:szCs w:val="30"/>
          <w:rtl w:val="0"/>
          <w:lang w:val="en-US"/>
        </w:rPr>
        <w:t>You should make use of functions to make your code easy to read.</w:t>
      </w:r>
      <w:r>
        <w:rPr>
          <w:rFonts w:ascii="Times" w:cs="Times" w:hAnsi="Times" w:eastAsia="Times"/>
          <w:sz w:val="30"/>
          <w:szCs w:val="30"/>
          <w:rtl w:val="0"/>
        </w:rPr>
        <w:br w:type="textWrapping"/>
      </w:r>
      <w:r>
        <w:rPr>
          <w:rFonts w:ascii="Times"/>
          <w:sz w:val="30"/>
          <w:szCs w:val="30"/>
          <w:rtl w:val="0"/>
          <w:lang w:val="en-US"/>
        </w:rPr>
        <w:t xml:space="preserve">At the top of your program you should have a comment section that follows the below format: </w:t>
      </w:r>
    </w:p>
    <w:p>
      <w:pPr>
        <w:pStyle w:val="Default"/>
        <w:bidi w:val="0"/>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4025900" cy="1905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2image6200.png"/>
                    <pic:cNvPicPr/>
                  </pic:nvPicPr>
                  <pic:blipFill>
                    <a:blip r:embed="rId5">
                      <a:extLst/>
                    </a:blip>
                    <a:stretch>
                      <a:fillRect/>
                    </a:stretch>
                  </pic:blipFill>
                  <pic:spPr>
                    <a:xfrm>
                      <a:off x="0" y="0"/>
                      <a:ext cx="4025900" cy="190500"/>
                    </a:xfrm>
                    <a:prstGeom prst="rect">
                      <a:avLst/>
                    </a:prstGeom>
                    <a:ln w="12700" cap="flat">
                      <a:noFill/>
                      <a:miter lim="400000"/>
                    </a:ln>
                    <a:effectLst/>
                  </pic:spPr>
                </pic:pic>
              </a:graphicData>
            </a:graphic>
          </wp:inline>
        </w:drawing>
      </w:r>
    </w:p>
    <w:p>
      <w:pPr>
        <w:pStyle w:val="Default"/>
        <w:bidi w:val="0"/>
        <w:ind w:left="0" w:right="0" w:firstLine="0"/>
        <w:jc w:val="left"/>
        <w:rPr>
          <w:rFonts w:ascii="Times" w:cs="Times" w:hAnsi="Times" w:eastAsia="Times"/>
          <w:color w:val="007f00"/>
          <w:sz w:val="32"/>
          <w:szCs w:val="32"/>
          <w:rtl w:val="0"/>
        </w:rPr>
      </w:pPr>
      <w:r>
        <w:rPr>
          <w:rFonts w:ascii="Times"/>
          <w:color w:val="007f00"/>
          <w:sz w:val="32"/>
          <w:szCs w:val="32"/>
          <w:rtl w:val="0"/>
        </w:rPr>
        <w:t>/***********************************************</w:t>
      </w:r>
    </w:p>
    <w:p>
      <w:pPr>
        <w:pStyle w:val="Default"/>
        <w:bidi w:val="0"/>
        <w:ind w:left="0" w:right="0" w:firstLine="0"/>
        <w:jc w:val="left"/>
        <w:rPr>
          <w:rFonts w:ascii="Times" w:cs="Times" w:hAnsi="Times" w:eastAsia="Times"/>
          <w:color w:val="007f00"/>
          <w:sz w:val="32"/>
          <w:szCs w:val="32"/>
          <w:rtl w:val="0"/>
        </w:rPr>
      </w:pPr>
      <w:r>
        <w:rPr>
          <w:rFonts w:ascii="Times"/>
          <w:color w:val="007f00"/>
          <w:sz w:val="32"/>
          <w:szCs w:val="32"/>
          <w:rtl w:val="0"/>
          <w:lang w:val="en-US"/>
        </w:rPr>
        <w:t>Purpose: &lt;Insert a short description of what</w:t>
      </w:r>
    </w:p>
    <w:p>
      <w:pPr>
        <w:pStyle w:val="Default"/>
        <w:bidi w:val="0"/>
        <w:ind w:left="0" w:right="0" w:firstLine="0"/>
        <w:jc w:val="left"/>
        <w:rPr>
          <w:rFonts w:ascii="Times" w:cs="Times" w:hAnsi="Times" w:eastAsia="Times"/>
          <w:color w:val="007f00"/>
          <w:sz w:val="32"/>
          <w:szCs w:val="32"/>
          <w:rtl w:val="0"/>
        </w:rPr>
      </w:pPr>
      <w:r>
        <w:rPr>
          <w:rFonts w:ascii="Times"/>
          <w:color w:val="007f00"/>
          <w:sz w:val="32"/>
          <w:szCs w:val="32"/>
          <w:rtl w:val="0"/>
          <w:lang w:val="en-US"/>
        </w:rPr>
        <w:t>your program does here.&gt;</w:t>
      </w:r>
    </w:p>
    <w:p>
      <w:pPr>
        <w:pStyle w:val="Default"/>
        <w:bidi w:val="0"/>
        <w:ind w:left="0" w:right="0" w:firstLine="0"/>
        <w:jc w:val="left"/>
        <w:rPr>
          <w:rFonts w:ascii="Times" w:cs="Times" w:hAnsi="Times" w:eastAsia="Times"/>
          <w:color w:val="007f00"/>
          <w:sz w:val="32"/>
          <w:szCs w:val="32"/>
          <w:rtl w:val="0"/>
        </w:rPr>
      </w:pPr>
      <w:r>
        <w:rPr>
          <w:rFonts w:ascii="Times"/>
          <w:color w:val="007f00"/>
          <w:sz w:val="32"/>
          <w:szCs w:val="32"/>
          <w:rtl w:val="0"/>
        </w:rPr>
        <w:t>***********************************************/</w:t>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