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CA0" w:rsidRPr="00FC7CA0" w:rsidRDefault="00FC7CA0" w:rsidP="00FC7CA0">
      <w:pPr>
        <w:shd w:val="clear" w:color="auto" w:fill="FFFFFF"/>
        <w:spacing w:before="100" w:beforeAutospacing="1" w:after="100" w:afterAutospacing="1" w:line="240" w:lineRule="auto"/>
        <w:rPr>
          <w:rFonts w:ascii="Arial" w:eastAsia="Times New Roman" w:hAnsi="Arial" w:cs="Arial"/>
          <w:b/>
          <w:bCs/>
          <w:color w:val="2D537C"/>
          <w:sz w:val="28"/>
          <w:szCs w:val="28"/>
        </w:rPr>
      </w:pPr>
      <w:r w:rsidRPr="00FC7CA0">
        <w:rPr>
          <w:rFonts w:ascii="Arial" w:eastAsia="Times New Roman" w:hAnsi="Arial" w:cs="Arial"/>
          <w:b/>
          <w:bCs/>
          <w:color w:val="2D537C"/>
          <w:sz w:val="28"/>
          <w:szCs w:val="28"/>
        </w:rPr>
        <w:t>Assignment 2: Identifying and Gathering Relevant Data</w:t>
      </w:r>
    </w:p>
    <w:p w:rsidR="00FC7CA0" w:rsidRPr="00FC7CA0" w:rsidRDefault="00FC7CA0" w:rsidP="00FC7CA0">
      <w:pPr>
        <w:shd w:val="clear" w:color="auto" w:fill="FFFFFF"/>
        <w:spacing w:before="100" w:beforeAutospacing="1" w:after="100" w:afterAutospacing="1" w:line="240" w:lineRule="auto"/>
        <w:rPr>
          <w:rFonts w:ascii="Arial" w:eastAsia="Times New Roman" w:hAnsi="Arial" w:cs="Arial"/>
          <w:color w:val="000000"/>
          <w:sz w:val="20"/>
          <w:szCs w:val="20"/>
        </w:rPr>
      </w:pPr>
      <w:r w:rsidRPr="00FC7CA0">
        <w:rPr>
          <w:rFonts w:ascii="Arial" w:eastAsia="Times New Roman" w:hAnsi="Arial" w:cs="Arial"/>
          <w:color w:val="000000"/>
          <w:sz w:val="20"/>
          <w:szCs w:val="20"/>
        </w:rPr>
        <w:t>Select at least ten scholarly articles from the Argosy University online library resources, Google Scholar, or other databases using key words related to the criminal behavior for which you want to develop a prevention plan.</w:t>
      </w:r>
    </w:p>
    <w:p w:rsidR="00FC7CA0" w:rsidRPr="00FC7CA0" w:rsidRDefault="00FC7CA0" w:rsidP="00FC7CA0">
      <w:pPr>
        <w:shd w:val="clear" w:color="auto" w:fill="FFFFFF"/>
        <w:spacing w:before="100" w:beforeAutospacing="1" w:after="100" w:afterAutospacing="1" w:line="240" w:lineRule="auto"/>
        <w:rPr>
          <w:rFonts w:ascii="Arial" w:eastAsia="Times New Roman" w:hAnsi="Arial" w:cs="Arial"/>
          <w:color w:val="000000"/>
          <w:sz w:val="20"/>
          <w:szCs w:val="20"/>
        </w:rPr>
      </w:pPr>
      <w:r w:rsidRPr="00FC7CA0">
        <w:rPr>
          <w:rFonts w:ascii="Arial" w:eastAsia="Times New Roman" w:hAnsi="Arial" w:cs="Arial"/>
          <w:color w:val="000000"/>
          <w:sz w:val="20"/>
          <w:szCs w:val="20"/>
        </w:rPr>
        <w:t>You should select peer-reviewed journals from the Argosy University online library resources and full-text articles on Google Scholar.</w:t>
      </w:r>
    </w:p>
    <w:p w:rsidR="00FC7CA0" w:rsidRPr="00FC7CA0" w:rsidRDefault="00FC7CA0" w:rsidP="00FC7CA0">
      <w:pPr>
        <w:shd w:val="clear" w:color="auto" w:fill="FFFFFF"/>
        <w:spacing w:before="100" w:beforeAutospacing="1" w:after="100" w:afterAutospacing="1" w:line="240" w:lineRule="auto"/>
        <w:rPr>
          <w:rFonts w:ascii="Arial" w:eastAsia="Times New Roman" w:hAnsi="Arial" w:cs="Arial"/>
          <w:color w:val="000000"/>
          <w:sz w:val="20"/>
          <w:szCs w:val="20"/>
        </w:rPr>
      </w:pPr>
      <w:r w:rsidRPr="00FC7CA0">
        <w:rPr>
          <w:rFonts w:ascii="Arial" w:eastAsia="Times New Roman" w:hAnsi="Arial" w:cs="Arial"/>
          <w:color w:val="000000"/>
          <w:sz w:val="20"/>
          <w:szCs w:val="20"/>
        </w:rPr>
        <w:t xml:space="preserve">Based on the articles, identify common denominator descriptions of those perpetrating the </w:t>
      </w:r>
      <w:proofErr w:type="gramStart"/>
      <w:r w:rsidRPr="00FC7CA0">
        <w:rPr>
          <w:rFonts w:ascii="Arial" w:eastAsia="Times New Roman" w:hAnsi="Arial" w:cs="Arial"/>
          <w:color w:val="000000"/>
          <w:sz w:val="20"/>
          <w:szCs w:val="20"/>
        </w:rPr>
        <w:t>particular criminal</w:t>
      </w:r>
      <w:proofErr w:type="gramEnd"/>
      <w:r w:rsidRPr="00FC7CA0">
        <w:rPr>
          <w:rFonts w:ascii="Arial" w:eastAsia="Times New Roman" w:hAnsi="Arial" w:cs="Arial"/>
          <w:color w:val="000000"/>
          <w:sz w:val="20"/>
          <w:szCs w:val="20"/>
        </w:rPr>
        <w:t xml:space="preserve"> behavior you are working with.</w:t>
      </w:r>
    </w:p>
    <w:p w:rsidR="00FC7CA0" w:rsidRPr="00FC7CA0" w:rsidRDefault="00FC7CA0" w:rsidP="00FC7CA0">
      <w:pPr>
        <w:shd w:val="clear" w:color="auto" w:fill="FFFFFF"/>
        <w:spacing w:before="100" w:beforeAutospacing="1" w:after="100" w:afterAutospacing="1" w:line="240" w:lineRule="auto"/>
        <w:rPr>
          <w:rFonts w:ascii="Arial" w:eastAsia="Times New Roman" w:hAnsi="Arial" w:cs="Arial"/>
          <w:color w:val="000000"/>
          <w:sz w:val="20"/>
          <w:szCs w:val="20"/>
        </w:rPr>
      </w:pPr>
      <w:r w:rsidRPr="00FC7CA0">
        <w:rPr>
          <w:rFonts w:ascii="Arial" w:eastAsia="Times New Roman" w:hAnsi="Arial" w:cs="Arial"/>
          <w:color w:val="000000"/>
          <w:sz w:val="20"/>
          <w:szCs w:val="20"/>
        </w:rPr>
        <w:t xml:space="preserve">Next, locate the crime rate statistics in your community for the </w:t>
      </w:r>
      <w:proofErr w:type="gramStart"/>
      <w:r w:rsidRPr="00FC7CA0">
        <w:rPr>
          <w:rFonts w:ascii="Arial" w:eastAsia="Times New Roman" w:hAnsi="Arial" w:cs="Arial"/>
          <w:color w:val="000000"/>
          <w:sz w:val="20"/>
          <w:szCs w:val="20"/>
        </w:rPr>
        <w:t>particular criminal</w:t>
      </w:r>
      <w:proofErr w:type="gramEnd"/>
      <w:r w:rsidRPr="00FC7CA0">
        <w:rPr>
          <w:rFonts w:ascii="Arial" w:eastAsia="Times New Roman" w:hAnsi="Arial" w:cs="Arial"/>
          <w:color w:val="000000"/>
          <w:sz w:val="20"/>
          <w:szCs w:val="20"/>
        </w:rPr>
        <w:t xml:space="preserve"> behavior you have chosen using the </w:t>
      </w:r>
      <w:hyperlink r:id="rId5" w:tgtFrame="_blank" w:history="1">
        <w:r w:rsidRPr="00FC7CA0">
          <w:rPr>
            <w:rFonts w:ascii="Arial" w:eastAsia="Times New Roman" w:hAnsi="Arial" w:cs="Arial"/>
            <w:color w:val="0000FF"/>
            <w:sz w:val="20"/>
            <w:szCs w:val="20"/>
            <w:u w:val="single"/>
          </w:rPr>
          <w:t>Federal Bureau of Investigation's (FBI's) Uniform Crime Reports (UCR)</w:t>
        </w:r>
      </w:hyperlink>
      <w:r w:rsidRPr="00FC7CA0">
        <w:rPr>
          <w:rFonts w:ascii="Arial" w:eastAsia="Times New Roman" w:hAnsi="Arial" w:cs="Arial"/>
          <w:color w:val="000000"/>
          <w:sz w:val="20"/>
          <w:szCs w:val="20"/>
        </w:rPr>
        <w:t>.</w:t>
      </w:r>
    </w:p>
    <w:p w:rsidR="00FC7CA0" w:rsidRPr="00FC7CA0" w:rsidRDefault="00FC7CA0" w:rsidP="00FC7CA0">
      <w:pPr>
        <w:shd w:val="clear" w:color="auto" w:fill="FFFFFF"/>
        <w:spacing w:before="100" w:beforeAutospacing="1" w:after="100" w:afterAutospacing="1" w:line="240" w:lineRule="auto"/>
        <w:rPr>
          <w:rFonts w:ascii="Arial" w:eastAsia="Times New Roman" w:hAnsi="Arial" w:cs="Arial"/>
          <w:color w:val="000000"/>
          <w:sz w:val="20"/>
          <w:szCs w:val="20"/>
        </w:rPr>
      </w:pPr>
      <w:r w:rsidRPr="00FC7CA0">
        <w:rPr>
          <w:rFonts w:ascii="Arial" w:eastAsia="Times New Roman" w:hAnsi="Arial" w:cs="Arial"/>
          <w:color w:val="000000"/>
          <w:sz w:val="20"/>
          <w:szCs w:val="20"/>
        </w:rPr>
        <w:t xml:space="preserve">Create the list of selected scholarly articles, along with an outline of the common descriptors of those involved in the criminal behavior and </w:t>
      </w:r>
      <w:proofErr w:type="gramStart"/>
      <w:r w:rsidRPr="00FC7CA0">
        <w:rPr>
          <w:rFonts w:ascii="Arial" w:eastAsia="Times New Roman" w:hAnsi="Arial" w:cs="Arial"/>
          <w:color w:val="000000"/>
          <w:sz w:val="20"/>
          <w:szCs w:val="20"/>
        </w:rPr>
        <w:t>a specific fact</w:t>
      </w:r>
      <w:proofErr w:type="gramEnd"/>
      <w:r w:rsidRPr="00FC7CA0">
        <w:rPr>
          <w:rFonts w:ascii="Arial" w:eastAsia="Times New Roman" w:hAnsi="Arial" w:cs="Arial"/>
          <w:color w:val="000000"/>
          <w:sz w:val="20"/>
          <w:szCs w:val="20"/>
        </w:rPr>
        <w:t xml:space="preserve"> outline from the FBI report in a Microsoft Word document. All written assignments and responses should follow APA rules for attributing sources.</w:t>
      </w:r>
    </w:p>
    <w:p w:rsidR="00FC7CA0" w:rsidRPr="00FC7CA0" w:rsidRDefault="00FC7CA0" w:rsidP="00FC7CA0">
      <w:pPr>
        <w:shd w:val="clear" w:color="auto" w:fill="FFFFFF"/>
        <w:spacing w:before="100" w:beforeAutospacing="1" w:after="100" w:afterAutospacing="1" w:line="240" w:lineRule="auto"/>
        <w:rPr>
          <w:rFonts w:ascii="Arial" w:eastAsia="Times New Roman" w:hAnsi="Arial" w:cs="Arial"/>
          <w:b/>
          <w:bCs/>
          <w:color w:val="46647F"/>
          <w:sz w:val="20"/>
          <w:szCs w:val="20"/>
        </w:rPr>
      </w:pPr>
      <w:r w:rsidRPr="00FC7CA0">
        <w:rPr>
          <w:rFonts w:ascii="Arial" w:eastAsia="Times New Roman" w:hAnsi="Arial" w:cs="Arial"/>
          <w:b/>
          <w:bCs/>
          <w:color w:val="46647F"/>
          <w:sz w:val="20"/>
          <w:szCs w:val="20"/>
        </w:rPr>
        <w:t>Submission Details:</w:t>
      </w:r>
    </w:p>
    <w:p w:rsidR="00FC7CA0" w:rsidRPr="00FC7CA0" w:rsidRDefault="00FC7CA0" w:rsidP="00FC7CA0">
      <w:pPr>
        <w:numPr>
          <w:ilvl w:val="0"/>
          <w:numId w:val="1"/>
        </w:numPr>
        <w:shd w:val="clear" w:color="auto" w:fill="FFFFFF"/>
        <w:spacing w:before="100" w:beforeAutospacing="1" w:after="100" w:afterAutospacing="1" w:line="240" w:lineRule="auto"/>
        <w:rPr>
          <w:rFonts w:ascii="Arial" w:eastAsia="Times New Roman" w:hAnsi="Arial" w:cs="Arial"/>
          <w:color w:val="000000"/>
          <w:sz w:val="20"/>
          <w:szCs w:val="20"/>
        </w:rPr>
      </w:pPr>
      <w:r w:rsidRPr="00FC7CA0">
        <w:rPr>
          <w:rFonts w:ascii="Arial" w:eastAsia="Times New Roman" w:hAnsi="Arial" w:cs="Arial"/>
          <w:color w:val="000000"/>
          <w:sz w:val="20"/>
          <w:szCs w:val="20"/>
        </w:rPr>
        <w:t>By </w:t>
      </w:r>
      <w:r w:rsidRPr="00FC7CA0">
        <w:rPr>
          <w:rFonts w:ascii="Arial" w:eastAsia="Times New Roman" w:hAnsi="Arial" w:cs="Arial"/>
          <w:b/>
          <w:bCs/>
          <w:color w:val="000000"/>
          <w:sz w:val="20"/>
          <w:szCs w:val="20"/>
        </w:rPr>
        <w:t>Wednesday, May 31, 2017</w:t>
      </w:r>
      <w:r w:rsidRPr="00FC7CA0">
        <w:rPr>
          <w:rFonts w:ascii="Arial" w:eastAsia="Times New Roman" w:hAnsi="Arial" w:cs="Arial"/>
          <w:color w:val="000000"/>
          <w:sz w:val="20"/>
          <w:szCs w:val="20"/>
        </w:rPr>
        <w:t>, save your paper as M2_A2_Lastname_Firstname.doc and submit it to the </w:t>
      </w:r>
      <w:r w:rsidRPr="00FC7CA0">
        <w:rPr>
          <w:rFonts w:ascii="Arial" w:eastAsia="Times New Roman" w:hAnsi="Arial" w:cs="Arial"/>
          <w:b/>
          <w:bCs/>
          <w:color w:val="000000"/>
          <w:sz w:val="20"/>
          <w:szCs w:val="20"/>
        </w:rPr>
        <w:t>M2 Assignment 2 Dropbox</w:t>
      </w:r>
      <w:r w:rsidRPr="00FC7CA0">
        <w:rPr>
          <w:rFonts w:ascii="Arial" w:eastAsia="Times New Roman" w:hAnsi="Arial" w:cs="Arial"/>
          <w:color w:val="000000"/>
          <w:sz w:val="20"/>
          <w:szCs w:val="20"/>
        </w:rPr>
        <w:t>.</w:t>
      </w:r>
    </w:p>
    <w:tbl>
      <w:tblPr>
        <w:tblW w:w="7140" w:type="dxa"/>
        <w:tblCellSpacing w:w="22" w:type="dxa"/>
        <w:shd w:val="clear" w:color="auto" w:fill="FFFFFF"/>
        <w:tblCellMar>
          <w:left w:w="0" w:type="dxa"/>
          <w:right w:w="0" w:type="dxa"/>
        </w:tblCellMar>
        <w:tblLook w:val="04A0" w:firstRow="1" w:lastRow="0" w:firstColumn="1" w:lastColumn="0" w:noHBand="0" w:noVBand="1"/>
      </w:tblPr>
      <w:tblGrid>
        <w:gridCol w:w="6002"/>
        <w:gridCol w:w="1138"/>
      </w:tblGrid>
      <w:tr w:rsidR="00FC7CA0" w:rsidRPr="00FC7CA0" w:rsidTr="00FC7CA0">
        <w:trPr>
          <w:trHeight w:val="255"/>
          <w:tblCellSpacing w:w="22" w:type="dxa"/>
        </w:trPr>
        <w:tc>
          <w:tcPr>
            <w:tcW w:w="5580" w:type="dxa"/>
            <w:tcBorders>
              <w:top w:val="nil"/>
              <w:left w:val="nil"/>
              <w:bottom w:val="nil"/>
              <w:right w:val="nil"/>
            </w:tcBorders>
            <w:shd w:val="clear" w:color="auto" w:fill="DFE7F2"/>
            <w:vAlign w:val="center"/>
            <w:hideMark/>
          </w:tcPr>
          <w:p w:rsidR="00FC7CA0" w:rsidRPr="00FC7CA0" w:rsidRDefault="00FC7CA0" w:rsidP="00FC7CA0">
            <w:pPr>
              <w:spacing w:after="0" w:line="240" w:lineRule="auto"/>
              <w:rPr>
                <w:rFonts w:ascii="Arial" w:eastAsia="Times New Roman" w:hAnsi="Arial" w:cs="Arial"/>
                <w:color w:val="000000"/>
                <w:sz w:val="20"/>
                <w:szCs w:val="20"/>
              </w:rPr>
            </w:pPr>
            <w:r w:rsidRPr="00FC7CA0">
              <w:rPr>
                <w:rFonts w:ascii="Arial" w:eastAsia="Times New Roman" w:hAnsi="Arial" w:cs="Arial"/>
                <w:b/>
                <w:bCs/>
                <w:color w:val="000000"/>
                <w:sz w:val="20"/>
                <w:szCs w:val="20"/>
              </w:rPr>
              <w:t>Assignment 2 Grading Criteria</w:t>
            </w:r>
          </w:p>
        </w:tc>
        <w:tc>
          <w:tcPr>
            <w:tcW w:w="1425" w:type="dxa"/>
            <w:tcBorders>
              <w:top w:val="nil"/>
              <w:left w:val="nil"/>
              <w:bottom w:val="nil"/>
              <w:right w:val="nil"/>
            </w:tcBorders>
            <w:shd w:val="clear" w:color="auto" w:fill="DFE7F2"/>
            <w:vAlign w:val="center"/>
            <w:hideMark/>
          </w:tcPr>
          <w:p w:rsidR="00FC7CA0" w:rsidRPr="00FC7CA0" w:rsidRDefault="00FC7CA0" w:rsidP="00FC7CA0">
            <w:pPr>
              <w:spacing w:after="0" w:line="240" w:lineRule="auto"/>
              <w:jc w:val="center"/>
              <w:rPr>
                <w:rFonts w:ascii="Arial" w:eastAsia="Times New Roman" w:hAnsi="Arial" w:cs="Arial"/>
                <w:color w:val="000000"/>
                <w:sz w:val="20"/>
                <w:szCs w:val="20"/>
              </w:rPr>
            </w:pPr>
            <w:r w:rsidRPr="00FC7CA0">
              <w:rPr>
                <w:rFonts w:ascii="Arial" w:eastAsia="Times New Roman" w:hAnsi="Arial" w:cs="Arial"/>
                <w:b/>
                <w:bCs/>
                <w:color w:val="000000"/>
                <w:sz w:val="20"/>
                <w:szCs w:val="20"/>
              </w:rPr>
              <w:t>Maximum Points</w:t>
            </w:r>
          </w:p>
        </w:tc>
      </w:tr>
      <w:tr w:rsidR="00FC7CA0" w:rsidRPr="00FC7CA0" w:rsidTr="00FC7CA0">
        <w:trPr>
          <w:tblCellSpacing w:w="22" w:type="dxa"/>
        </w:trPr>
        <w:tc>
          <w:tcPr>
            <w:tcW w:w="0" w:type="auto"/>
            <w:tcBorders>
              <w:top w:val="nil"/>
              <w:left w:val="nil"/>
              <w:bottom w:val="nil"/>
              <w:right w:val="nil"/>
            </w:tcBorders>
            <w:shd w:val="clear" w:color="auto" w:fill="DFE7F2"/>
            <w:vAlign w:val="center"/>
            <w:hideMark/>
          </w:tcPr>
          <w:p w:rsidR="00FC7CA0" w:rsidRPr="00FC7CA0" w:rsidRDefault="00FC7CA0" w:rsidP="00FC7CA0">
            <w:pPr>
              <w:spacing w:after="0" w:line="240" w:lineRule="auto"/>
              <w:rPr>
                <w:rFonts w:ascii="Arial" w:eastAsia="Times New Roman" w:hAnsi="Arial" w:cs="Arial"/>
                <w:color w:val="000000"/>
                <w:sz w:val="20"/>
                <w:szCs w:val="20"/>
              </w:rPr>
            </w:pPr>
            <w:r w:rsidRPr="00FC7CA0">
              <w:rPr>
                <w:rFonts w:ascii="Arial" w:eastAsia="Times New Roman" w:hAnsi="Arial" w:cs="Arial"/>
                <w:color w:val="000000"/>
                <w:sz w:val="20"/>
                <w:szCs w:val="20"/>
              </w:rPr>
              <w:t>Submitted a list of ten selected scholarly articles.</w:t>
            </w:r>
          </w:p>
        </w:tc>
        <w:tc>
          <w:tcPr>
            <w:tcW w:w="0" w:type="auto"/>
            <w:tcBorders>
              <w:top w:val="nil"/>
              <w:left w:val="nil"/>
              <w:bottom w:val="nil"/>
              <w:right w:val="nil"/>
            </w:tcBorders>
            <w:shd w:val="clear" w:color="auto" w:fill="DFE7F2"/>
            <w:vAlign w:val="center"/>
            <w:hideMark/>
          </w:tcPr>
          <w:p w:rsidR="00FC7CA0" w:rsidRPr="00FC7CA0" w:rsidRDefault="00FC7CA0" w:rsidP="00FC7CA0">
            <w:pPr>
              <w:spacing w:after="0" w:line="240" w:lineRule="auto"/>
              <w:jc w:val="center"/>
              <w:rPr>
                <w:rFonts w:ascii="Arial" w:eastAsia="Times New Roman" w:hAnsi="Arial" w:cs="Arial"/>
                <w:color w:val="000000"/>
                <w:sz w:val="20"/>
                <w:szCs w:val="20"/>
              </w:rPr>
            </w:pPr>
            <w:r w:rsidRPr="00FC7CA0">
              <w:rPr>
                <w:rFonts w:ascii="Arial" w:eastAsia="Times New Roman" w:hAnsi="Arial" w:cs="Arial"/>
                <w:color w:val="000000"/>
                <w:sz w:val="20"/>
                <w:szCs w:val="20"/>
              </w:rPr>
              <w:t>24</w:t>
            </w:r>
          </w:p>
        </w:tc>
      </w:tr>
      <w:tr w:rsidR="00FC7CA0" w:rsidRPr="00FC7CA0" w:rsidTr="00FC7CA0">
        <w:trPr>
          <w:tblCellSpacing w:w="22" w:type="dxa"/>
        </w:trPr>
        <w:tc>
          <w:tcPr>
            <w:tcW w:w="0" w:type="auto"/>
            <w:tcBorders>
              <w:top w:val="nil"/>
              <w:left w:val="nil"/>
              <w:bottom w:val="nil"/>
              <w:right w:val="nil"/>
            </w:tcBorders>
            <w:shd w:val="clear" w:color="auto" w:fill="DFE7F2"/>
            <w:vAlign w:val="center"/>
            <w:hideMark/>
          </w:tcPr>
          <w:p w:rsidR="00FC7CA0" w:rsidRPr="00FC7CA0" w:rsidRDefault="00FC7CA0" w:rsidP="00FC7CA0">
            <w:pPr>
              <w:spacing w:after="0" w:line="240" w:lineRule="auto"/>
              <w:rPr>
                <w:rFonts w:ascii="Arial" w:eastAsia="Times New Roman" w:hAnsi="Arial" w:cs="Arial"/>
                <w:color w:val="000000"/>
                <w:sz w:val="20"/>
                <w:szCs w:val="20"/>
              </w:rPr>
            </w:pPr>
            <w:r w:rsidRPr="00FC7CA0">
              <w:rPr>
                <w:rFonts w:ascii="Arial" w:eastAsia="Times New Roman" w:hAnsi="Arial" w:cs="Arial"/>
                <w:color w:val="000000"/>
                <w:sz w:val="20"/>
                <w:szCs w:val="20"/>
              </w:rPr>
              <w:t xml:space="preserve">Listed common denominator descriptions of those perpetrating the </w:t>
            </w:r>
            <w:proofErr w:type="gramStart"/>
            <w:r w:rsidRPr="00FC7CA0">
              <w:rPr>
                <w:rFonts w:ascii="Arial" w:eastAsia="Times New Roman" w:hAnsi="Arial" w:cs="Arial"/>
                <w:color w:val="000000"/>
                <w:sz w:val="20"/>
                <w:szCs w:val="20"/>
              </w:rPr>
              <w:t>particular criminal</w:t>
            </w:r>
            <w:proofErr w:type="gramEnd"/>
            <w:r w:rsidRPr="00FC7CA0">
              <w:rPr>
                <w:rFonts w:ascii="Arial" w:eastAsia="Times New Roman" w:hAnsi="Arial" w:cs="Arial"/>
                <w:color w:val="000000"/>
                <w:sz w:val="20"/>
                <w:szCs w:val="20"/>
              </w:rPr>
              <w:t xml:space="preserve"> behavior that was chosen.</w:t>
            </w:r>
          </w:p>
        </w:tc>
        <w:tc>
          <w:tcPr>
            <w:tcW w:w="0" w:type="auto"/>
            <w:tcBorders>
              <w:top w:val="nil"/>
              <w:left w:val="nil"/>
              <w:bottom w:val="nil"/>
              <w:right w:val="nil"/>
            </w:tcBorders>
            <w:shd w:val="clear" w:color="auto" w:fill="DFE7F2"/>
            <w:vAlign w:val="center"/>
            <w:hideMark/>
          </w:tcPr>
          <w:p w:rsidR="00FC7CA0" w:rsidRPr="00FC7CA0" w:rsidRDefault="00FC7CA0" w:rsidP="00FC7CA0">
            <w:pPr>
              <w:spacing w:after="0" w:line="240" w:lineRule="auto"/>
              <w:jc w:val="center"/>
              <w:rPr>
                <w:rFonts w:ascii="Arial" w:eastAsia="Times New Roman" w:hAnsi="Arial" w:cs="Arial"/>
                <w:color w:val="000000"/>
                <w:sz w:val="20"/>
                <w:szCs w:val="20"/>
              </w:rPr>
            </w:pPr>
            <w:r w:rsidRPr="00FC7CA0">
              <w:rPr>
                <w:rFonts w:ascii="Arial" w:eastAsia="Times New Roman" w:hAnsi="Arial" w:cs="Arial"/>
                <w:color w:val="000000"/>
                <w:sz w:val="20"/>
                <w:szCs w:val="20"/>
              </w:rPr>
              <w:t>40</w:t>
            </w:r>
          </w:p>
        </w:tc>
      </w:tr>
      <w:tr w:rsidR="00FC7CA0" w:rsidRPr="00FC7CA0" w:rsidTr="00FC7CA0">
        <w:trPr>
          <w:tblCellSpacing w:w="22" w:type="dxa"/>
        </w:trPr>
        <w:tc>
          <w:tcPr>
            <w:tcW w:w="0" w:type="auto"/>
            <w:tcBorders>
              <w:top w:val="nil"/>
              <w:left w:val="nil"/>
              <w:bottom w:val="nil"/>
              <w:right w:val="nil"/>
            </w:tcBorders>
            <w:shd w:val="clear" w:color="auto" w:fill="DFE7F2"/>
            <w:vAlign w:val="center"/>
            <w:hideMark/>
          </w:tcPr>
          <w:p w:rsidR="00FC7CA0" w:rsidRPr="00FC7CA0" w:rsidRDefault="00FC7CA0" w:rsidP="00FC7CA0">
            <w:pPr>
              <w:spacing w:after="0" w:line="240" w:lineRule="auto"/>
              <w:rPr>
                <w:rFonts w:ascii="Arial" w:eastAsia="Times New Roman" w:hAnsi="Arial" w:cs="Arial"/>
                <w:color w:val="000000"/>
                <w:sz w:val="20"/>
                <w:szCs w:val="20"/>
              </w:rPr>
            </w:pPr>
            <w:r w:rsidRPr="00FC7CA0">
              <w:rPr>
                <w:rFonts w:ascii="Arial" w:eastAsia="Times New Roman" w:hAnsi="Arial" w:cs="Arial"/>
                <w:color w:val="000000"/>
                <w:sz w:val="20"/>
                <w:szCs w:val="20"/>
              </w:rPr>
              <w:t>Provided FBI statistics.</w:t>
            </w:r>
          </w:p>
        </w:tc>
        <w:tc>
          <w:tcPr>
            <w:tcW w:w="1425" w:type="dxa"/>
            <w:tcBorders>
              <w:top w:val="nil"/>
              <w:left w:val="nil"/>
              <w:bottom w:val="nil"/>
              <w:right w:val="nil"/>
            </w:tcBorders>
            <w:shd w:val="clear" w:color="auto" w:fill="DFE7F2"/>
            <w:vAlign w:val="center"/>
            <w:hideMark/>
          </w:tcPr>
          <w:p w:rsidR="00FC7CA0" w:rsidRPr="00FC7CA0" w:rsidRDefault="00FC7CA0" w:rsidP="00FC7CA0">
            <w:pPr>
              <w:spacing w:after="0" w:line="240" w:lineRule="auto"/>
              <w:jc w:val="center"/>
              <w:rPr>
                <w:rFonts w:ascii="Arial" w:eastAsia="Times New Roman" w:hAnsi="Arial" w:cs="Arial"/>
                <w:color w:val="000000"/>
                <w:sz w:val="20"/>
                <w:szCs w:val="20"/>
              </w:rPr>
            </w:pPr>
            <w:r w:rsidRPr="00FC7CA0">
              <w:rPr>
                <w:rFonts w:ascii="Arial" w:eastAsia="Times New Roman" w:hAnsi="Arial" w:cs="Arial"/>
                <w:color w:val="000000"/>
                <w:sz w:val="20"/>
                <w:szCs w:val="20"/>
              </w:rPr>
              <w:t>24</w:t>
            </w:r>
          </w:p>
        </w:tc>
      </w:tr>
      <w:tr w:rsidR="00FC7CA0" w:rsidRPr="00FC7CA0" w:rsidTr="00FC7CA0">
        <w:trPr>
          <w:tblCellSpacing w:w="22" w:type="dxa"/>
        </w:trPr>
        <w:tc>
          <w:tcPr>
            <w:tcW w:w="0" w:type="auto"/>
            <w:tcBorders>
              <w:top w:val="nil"/>
              <w:left w:val="nil"/>
              <w:bottom w:val="nil"/>
              <w:right w:val="nil"/>
            </w:tcBorders>
            <w:shd w:val="clear" w:color="auto" w:fill="DFE7F2"/>
            <w:vAlign w:val="center"/>
            <w:hideMark/>
          </w:tcPr>
          <w:p w:rsidR="00FC7CA0" w:rsidRPr="00FC7CA0" w:rsidRDefault="00FC7CA0" w:rsidP="00FC7CA0">
            <w:pPr>
              <w:spacing w:after="0" w:line="240" w:lineRule="auto"/>
              <w:rPr>
                <w:rFonts w:ascii="Arial" w:eastAsia="Times New Roman" w:hAnsi="Arial" w:cs="Arial"/>
                <w:color w:val="000000"/>
                <w:sz w:val="20"/>
                <w:szCs w:val="20"/>
              </w:rPr>
            </w:pPr>
            <w:r w:rsidRPr="00FC7CA0">
              <w:rPr>
                <w:rFonts w:ascii="Arial" w:eastAsia="Times New Roman" w:hAnsi="Arial" w:cs="Arial"/>
                <w:color w:val="000000"/>
                <w:sz w:val="20"/>
                <w:szCs w:val="20"/>
              </w:rPr>
              <w:t>Wrote in a clear, concise, and organized manner; demonstrated ethical scholarship in accurate representation and attribution of sources; displayed accurate spelling, grammar, and punctuation.</w:t>
            </w:r>
          </w:p>
        </w:tc>
        <w:tc>
          <w:tcPr>
            <w:tcW w:w="1425" w:type="dxa"/>
            <w:tcBorders>
              <w:top w:val="nil"/>
              <w:left w:val="nil"/>
              <w:bottom w:val="nil"/>
              <w:right w:val="nil"/>
            </w:tcBorders>
            <w:shd w:val="clear" w:color="auto" w:fill="DFE7F2"/>
            <w:vAlign w:val="center"/>
            <w:hideMark/>
          </w:tcPr>
          <w:p w:rsidR="00FC7CA0" w:rsidRPr="00FC7CA0" w:rsidRDefault="00FC7CA0" w:rsidP="00FC7CA0">
            <w:pPr>
              <w:spacing w:after="0" w:line="240" w:lineRule="auto"/>
              <w:jc w:val="center"/>
              <w:rPr>
                <w:rFonts w:ascii="Arial" w:eastAsia="Times New Roman" w:hAnsi="Arial" w:cs="Arial"/>
                <w:color w:val="000000"/>
                <w:sz w:val="20"/>
                <w:szCs w:val="20"/>
              </w:rPr>
            </w:pPr>
            <w:r w:rsidRPr="00FC7CA0">
              <w:rPr>
                <w:rFonts w:ascii="Arial" w:eastAsia="Times New Roman" w:hAnsi="Arial" w:cs="Arial"/>
                <w:color w:val="000000"/>
                <w:sz w:val="20"/>
                <w:szCs w:val="20"/>
              </w:rPr>
              <w:t>12</w:t>
            </w:r>
          </w:p>
        </w:tc>
      </w:tr>
      <w:tr w:rsidR="00FC7CA0" w:rsidRPr="00FC7CA0" w:rsidTr="00FC7CA0">
        <w:trPr>
          <w:tblCellSpacing w:w="22" w:type="dxa"/>
        </w:trPr>
        <w:tc>
          <w:tcPr>
            <w:tcW w:w="5580" w:type="dxa"/>
            <w:tcBorders>
              <w:top w:val="nil"/>
              <w:left w:val="nil"/>
              <w:bottom w:val="nil"/>
              <w:right w:val="nil"/>
            </w:tcBorders>
            <w:shd w:val="clear" w:color="auto" w:fill="DFE7F2"/>
            <w:vAlign w:val="center"/>
            <w:hideMark/>
          </w:tcPr>
          <w:p w:rsidR="00FC7CA0" w:rsidRPr="00FC7CA0" w:rsidRDefault="00FC7CA0" w:rsidP="00FC7CA0">
            <w:pPr>
              <w:spacing w:after="0" w:line="240" w:lineRule="auto"/>
              <w:rPr>
                <w:rFonts w:ascii="Arial" w:eastAsia="Times New Roman" w:hAnsi="Arial" w:cs="Arial"/>
                <w:color w:val="000000"/>
                <w:sz w:val="20"/>
                <w:szCs w:val="20"/>
              </w:rPr>
            </w:pPr>
            <w:r w:rsidRPr="00FC7CA0">
              <w:rPr>
                <w:rFonts w:ascii="Arial" w:eastAsia="Times New Roman" w:hAnsi="Arial" w:cs="Arial"/>
                <w:b/>
                <w:bCs/>
                <w:color w:val="000000"/>
                <w:sz w:val="20"/>
                <w:szCs w:val="20"/>
              </w:rPr>
              <w:t>Total:</w:t>
            </w:r>
          </w:p>
        </w:tc>
        <w:tc>
          <w:tcPr>
            <w:tcW w:w="1425" w:type="dxa"/>
            <w:tcBorders>
              <w:top w:val="nil"/>
              <w:left w:val="nil"/>
              <w:bottom w:val="nil"/>
              <w:right w:val="nil"/>
            </w:tcBorders>
            <w:shd w:val="clear" w:color="auto" w:fill="DFE7F2"/>
            <w:vAlign w:val="center"/>
            <w:hideMark/>
          </w:tcPr>
          <w:p w:rsidR="00FC7CA0" w:rsidRPr="00FC7CA0" w:rsidRDefault="00FC7CA0" w:rsidP="00FC7CA0">
            <w:pPr>
              <w:spacing w:after="0" w:line="240" w:lineRule="auto"/>
              <w:jc w:val="center"/>
              <w:rPr>
                <w:rFonts w:ascii="Arial" w:eastAsia="Times New Roman" w:hAnsi="Arial" w:cs="Arial"/>
                <w:color w:val="000000"/>
                <w:sz w:val="20"/>
                <w:szCs w:val="20"/>
              </w:rPr>
            </w:pPr>
            <w:r w:rsidRPr="00FC7CA0">
              <w:rPr>
                <w:rFonts w:ascii="Arial" w:eastAsia="Times New Roman" w:hAnsi="Arial" w:cs="Arial"/>
                <w:b/>
                <w:bCs/>
                <w:color w:val="000000"/>
                <w:sz w:val="20"/>
                <w:szCs w:val="20"/>
              </w:rPr>
              <w:t>100</w:t>
            </w:r>
          </w:p>
        </w:tc>
      </w:tr>
    </w:tbl>
    <w:p w:rsidR="005E5106" w:rsidRDefault="00710003">
      <w:bookmarkStart w:id="0" w:name="_GoBack"/>
      <w:bookmarkEnd w:id="0"/>
    </w:p>
    <w:sectPr w:rsidR="005E5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30BF9"/>
    <w:multiLevelType w:val="multilevel"/>
    <w:tmpl w:val="1040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CA0"/>
    <w:rsid w:val="002F5CAB"/>
    <w:rsid w:val="00710003"/>
    <w:rsid w:val="007A4D88"/>
    <w:rsid w:val="00BB4F7F"/>
    <w:rsid w:val="00DD1EF0"/>
    <w:rsid w:val="00FC7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05F6A-94FE-433A-8971-F28158FD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0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fbi.gov/about-us/cjis/ucr/ucr"/>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256</Words>
  <Characters>1461</Characters>
  <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