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6CE" w:rsidRDefault="007C3AEF" w:rsidP="005C36CE">
      <w:pPr>
        <w:spacing w:line="480" w:lineRule="auto"/>
        <w:ind w:firstLine="720"/>
        <w:rPr>
          <w:rFonts w:ascii="Times New Roman" w:hAnsi="Times New Roman" w:cs="Times New Roman"/>
          <w:sz w:val="24"/>
          <w:szCs w:val="24"/>
        </w:rPr>
      </w:pPr>
      <w:r w:rsidRPr="00DE6E20">
        <w:rPr>
          <w:rFonts w:ascii="Times New Roman" w:hAnsi="Times New Roman" w:cs="Times New Roman"/>
          <w:sz w:val="24"/>
          <w:szCs w:val="24"/>
        </w:rPr>
        <w:t xml:space="preserve">Words are powerful and using them appropriately is </w:t>
      </w:r>
      <w:r w:rsidRPr="003C2C05">
        <w:rPr>
          <w:rFonts w:ascii="Times New Roman" w:hAnsi="Times New Roman" w:cs="Times New Roman"/>
          <w:noProof/>
          <w:sz w:val="24"/>
          <w:szCs w:val="24"/>
        </w:rPr>
        <w:t xml:space="preserve">very </w:t>
      </w:r>
      <w:r w:rsidR="00551232" w:rsidRPr="003C2C05">
        <w:rPr>
          <w:rFonts w:ascii="Times New Roman" w:hAnsi="Times New Roman" w:cs="Times New Roman"/>
          <w:noProof/>
          <w:sz w:val="24"/>
          <w:szCs w:val="24"/>
        </w:rPr>
        <w:t>important</w:t>
      </w:r>
      <w:r w:rsidRPr="00DE6E20">
        <w:rPr>
          <w:rFonts w:ascii="Times New Roman" w:hAnsi="Times New Roman" w:cs="Times New Roman"/>
          <w:sz w:val="24"/>
          <w:szCs w:val="24"/>
        </w:rPr>
        <w:t xml:space="preserve"> for maintaining a sound </w:t>
      </w:r>
      <w:r w:rsidR="00551232" w:rsidRPr="00DE6E20">
        <w:rPr>
          <w:rFonts w:ascii="Times New Roman" w:hAnsi="Times New Roman" w:cs="Times New Roman"/>
          <w:sz w:val="24"/>
          <w:szCs w:val="24"/>
        </w:rPr>
        <w:t>ethical</w:t>
      </w:r>
      <w:r w:rsidRPr="00DE6E20">
        <w:rPr>
          <w:rFonts w:ascii="Times New Roman" w:hAnsi="Times New Roman" w:cs="Times New Roman"/>
          <w:sz w:val="24"/>
          <w:szCs w:val="24"/>
        </w:rPr>
        <w:t xml:space="preserve"> reputation. </w:t>
      </w:r>
      <w:r w:rsidRPr="003C2C05">
        <w:rPr>
          <w:rFonts w:ascii="Times New Roman" w:hAnsi="Times New Roman" w:cs="Times New Roman"/>
          <w:noProof/>
          <w:sz w:val="24"/>
          <w:szCs w:val="24"/>
        </w:rPr>
        <w:t xml:space="preserve">A business cannot act ethically with its customers, employees or </w:t>
      </w:r>
      <w:r w:rsidR="00551232" w:rsidRPr="003C2C05">
        <w:rPr>
          <w:rFonts w:ascii="Times New Roman" w:hAnsi="Times New Roman" w:cs="Times New Roman"/>
          <w:noProof/>
          <w:sz w:val="24"/>
          <w:szCs w:val="24"/>
        </w:rPr>
        <w:t>other</w:t>
      </w:r>
      <w:r w:rsidRPr="003C2C05">
        <w:rPr>
          <w:rFonts w:ascii="Times New Roman" w:hAnsi="Times New Roman" w:cs="Times New Roman"/>
          <w:noProof/>
          <w:sz w:val="24"/>
          <w:szCs w:val="24"/>
        </w:rPr>
        <w:t xml:space="preserve"> businesses as well and if it does, it breaks the trust, not only of the employees but </w:t>
      </w:r>
      <w:r w:rsidR="00551232" w:rsidRPr="003C2C05">
        <w:rPr>
          <w:rFonts w:ascii="Times New Roman" w:hAnsi="Times New Roman" w:cs="Times New Roman"/>
          <w:noProof/>
          <w:sz w:val="24"/>
          <w:szCs w:val="24"/>
        </w:rPr>
        <w:t>also</w:t>
      </w:r>
      <w:r w:rsidRPr="003C2C05">
        <w:rPr>
          <w:rFonts w:ascii="Times New Roman" w:hAnsi="Times New Roman" w:cs="Times New Roman"/>
          <w:noProof/>
          <w:sz w:val="24"/>
          <w:szCs w:val="24"/>
        </w:rPr>
        <w:t xml:space="preserve"> the customers and seamlessly, the business heads towards its removal from the marketplace </w:t>
      </w:r>
      <w:r w:rsidR="00551232" w:rsidRPr="003C2C05">
        <w:rPr>
          <w:rFonts w:ascii="Times New Roman" w:hAnsi="Times New Roman" w:cs="Times New Roman"/>
          <w:noProof/>
          <w:sz w:val="24"/>
          <w:szCs w:val="24"/>
        </w:rPr>
        <w:t>due to following the wrong business communication techniques but it very important to stay professional in the business environment because some mistakes are not correctable and the business may face severe problems.</w:t>
      </w:r>
      <w:r w:rsidR="00551232" w:rsidRPr="00DE6E20">
        <w:rPr>
          <w:rFonts w:ascii="Times New Roman" w:hAnsi="Times New Roman" w:cs="Times New Roman"/>
          <w:sz w:val="24"/>
          <w:szCs w:val="24"/>
        </w:rPr>
        <w:t xml:space="preserve"> </w:t>
      </w:r>
    </w:p>
    <w:p w:rsidR="005C36CE" w:rsidRDefault="00DE2482" w:rsidP="005C36CE">
      <w:pPr>
        <w:spacing w:line="480" w:lineRule="auto"/>
        <w:ind w:firstLine="720"/>
        <w:rPr>
          <w:rFonts w:ascii="Times New Roman" w:hAnsi="Times New Roman" w:cs="Times New Roman"/>
          <w:sz w:val="24"/>
          <w:szCs w:val="24"/>
        </w:rPr>
      </w:pPr>
      <w:r w:rsidRPr="00DE6E20">
        <w:rPr>
          <w:rFonts w:ascii="Times New Roman" w:hAnsi="Times New Roman" w:cs="Times New Roman"/>
          <w:sz w:val="24"/>
          <w:szCs w:val="24"/>
        </w:rPr>
        <w:t xml:space="preserve">Therefore, Phil and Kathie must consider </w:t>
      </w:r>
      <w:r w:rsidRPr="003C2C05">
        <w:rPr>
          <w:rFonts w:ascii="Times New Roman" w:hAnsi="Times New Roman" w:cs="Times New Roman"/>
          <w:noProof/>
          <w:sz w:val="24"/>
          <w:szCs w:val="24"/>
        </w:rPr>
        <w:t>to follow</w:t>
      </w:r>
      <w:r w:rsidRPr="00DE6E20">
        <w:rPr>
          <w:rFonts w:ascii="Times New Roman" w:hAnsi="Times New Roman" w:cs="Times New Roman"/>
          <w:sz w:val="24"/>
          <w:szCs w:val="24"/>
        </w:rPr>
        <w:t xml:space="preserve"> those business communications methods and techniques which create a professional working </w:t>
      </w:r>
      <w:r w:rsidR="002C3834" w:rsidRPr="00DE6E20">
        <w:rPr>
          <w:rFonts w:ascii="Times New Roman" w:hAnsi="Times New Roman" w:cs="Times New Roman"/>
          <w:sz w:val="24"/>
          <w:szCs w:val="24"/>
        </w:rPr>
        <w:t>environment</w:t>
      </w:r>
      <w:r w:rsidRPr="00DE6E20">
        <w:rPr>
          <w:rFonts w:ascii="Times New Roman" w:hAnsi="Times New Roman" w:cs="Times New Roman"/>
          <w:sz w:val="24"/>
          <w:szCs w:val="24"/>
        </w:rPr>
        <w:t xml:space="preserve"> and better customer relationship management. </w:t>
      </w:r>
      <w:r w:rsidR="00EC46B5" w:rsidRPr="00DE6E20">
        <w:rPr>
          <w:rFonts w:ascii="Times New Roman" w:hAnsi="Times New Roman" w:cs="Times New Roman"/>
          <w:sz w:val="24"/>
          <w:szCs w:val="24"/>
        </w:rPr>
        <w:t xml:space="preserve">It is highly recommended to use the effective business communication styles in the internal email because that will set the standards of the communication </w:t>
      </w:r>
      <w:r w:rsidR="00C32176" w:rsidRPr="00DE6E20">
        <w:rPr>
          <w:rFonts w:ascii="Times New Roman" w:hAnsi="Times New Roman" w:cs="Times New Roman"/>
          <w:sz w:val="24"/>
          <w:szCs w:val="24"/>
        </w:rPr>
        <w:t xml:space="preserve">among the employees. Employment letter must also follow the high standards of business communication in writing this letter </w:t>
      </w:r>
      <w:r w:rsidR="00C32176" w:rsidRPr="006D66F0">
        <w:rPr>
          <w:rFonts w:ascii="Times New Roman" w:hAnsi="Times New Roman" w:cs="Times New Roman"/>
          <w:noProof/>
          <w:sz w:val="24"/>
          <w:szCs w:val="24"/>
        </w:rPr>
        <w:t>because,</w:t>
      </w:r>
      <w:r w:rsidR="00C32176" w:rsidRPr="00DE6E20">
        <w:rPr>
          <w:rFonts w:ascii="Times New Roman" w:hAnsi="Times New Roman" w:cs="Times New Roman"/>
          <w:sz w:val="24"/>
          <w:szCs w:val="24"/>
        </w:rPr>
        <w:t xml:space="preserve"> this letter will be the first written impression of the company on the newly hired</w:t>
      </w:r>
      <w:r w:rsidR="005616F7">
        <w:rPr>
          <w:rFonts w:ascii="Times New Roman" w:hAnsi="Times New Roman" w:cs="Times New Roman"/>
          <w:sz w:val="24"/>
          <w:szCs w:val="24"/>
        </w:rPr>
        <w:t xml:space="preserve"> employees which will last for the whole time duration until the employee is a part of this organization. </w:t>
      </w:r>
    </w:p>
    <w:p w:rsidR="005C36CE" w:rsidRPr="006D66F0" w:rsidRDefault="00001807" w:rsidP="006D66F0">
      <w:pPr>
        <w:spacing w:line="480" w:lineRule="auto"/>
        <w:ind w:firstLine="720"/>
        <w:rPr>
          <w:rFonts w:ascii="Times New Roman" w:hAnsi="Times New Roman" w:cs="Times New Roman"/>
          <w:sz w:val="24"/>
          <w:szCs w:val="24"/>
        </w:rPr>
      </w:pPr>
      <w:r w:rsidRPr="00407FB6">
        <w:rPr>
          <w:rFonts w:ascii="Times New Roman" w:hAnsi="Times New Roman" w:cs="Times New Roman"/>
          <w:sz w:val="24"/>
          <w:szCs w:val="24"/>
        </w:rPr>
        <w:t xml:space="preserve">The core competence of the business and the potential employees to be hired will </w:t>
      </w:r>
      <w:r w:rsidRPr="006D66F0">
        <w:rPr>
          <w:rFonts w:ascii="Times New Roman" w:hAnsi="Times New Roman" w:cs="Times New Roman"/>
          <w:noProof/>
          <w:sz w:val="24"/>
          <w:szCs w:val="24"/>
        </w:rPr>
        <w:t>be tested</w:t>
      </w:r>
      <w:r w:rsidRPr="00407FB6">
        <w:rPr>
          <w:rFonts w:ascii="Times New Roman" w:hAnsi="Times New Roman" w:cs="Times New Roman"/>
          <w:sz w:val="24"/>
          <w:szCs w:val="24"/>
        </w:rPr>
        <w:t xml:space="preserve"> in the event of an interview of the </w:t>
      </w:r>
      <w:r w:rsidR="00EB49D4" w:rsidRPr="00407FB6">
        <w:rPr>
          <w:rFonts w:ascii="Times New Roman" w:hAnsi="Times New Roman" w:cs="Times New Roman"/>
          <w:sz w:val="24"/>
          <w:szCs w:val="24"/>
        </w:rPr>
        <w:t xml:space="preserve">candidates. </w:t>
      </w:r>
      <w:r w:rsidR="00EB49D4" w:rsidRPr="006D66F0">
        <w:rPr>
          <w:rFonts w:ascii="Times New Roman" w:hAnsi="Times New Roman" w:cs="Times New Roman"/>
          <w:noProof/>
          <w:sz w:val="24"/>
          <w:szCs w:val="24"/>
        </w:rPr>
        <w:t>The interviews conducted by the manager were recorded by the higher management</w:t>
      </w:r>
      <w:r w:rsidR="00EB49D4" w:rsidRPr="00407FB6">
        <w:rPr>
          <w:rFonts w:ascii="Times New Roman" w:hAnsi="Times New Roman" w:cs="Times New Roman"/>
          <w:sz w:val="24"/>
          <w:szCs w:val="24"/>
        </w:rPr>
        <w:t xml:space="preserve"> and for which the manager who conducted the interviews, is suggested to fix the problem in communicating with the candidates. </w:t>
      </w:r>
      <w:r w:rsidR="005477B6" w:rsidRPr="00407FB6">
        <w:rPr>
          <w:rFonts w:ascii="Times New Roman" w:hAnsi="Times New Roman" w:cs="Times New Roman"/>
          <w:sz w:val="24"/>
          <w:szCs w:val="24"/>
        </w:rPr>
        <w:t xml:space="preserve">The managers must not be so harsh that the </w:t>
      </w:r>
      <w:r w:rsidR="00134329" w:rsidRPr="00407FB6">
        <w:rPr>
          <w:rFonts w:ascii="Times New Roman" w:hAnsi="Times New Roman" w:cs="Times New Roman"/>
          <w:sz w:val="24"/>
          <w:szCs w:val="24"/>
        </w:rPr>
        <w:t>listeners</w:t>
      </w:r>
      <w:r w:rsidR="005477B6" w:rsidRPr="00407FB6">
        <w:rPr>
          <w:rFonts w:ascii="Times New Roman" w:hAnsi="Times New Roman" w:cs="Times New Roman"/>
          <w:sz w:val="24"/>
          <w:szCs w:val="24"/>
        </w:rPr>
        <w:t xml:space="preserve"> reject them due to their way of </w:t>
      </w:r>
      <w:r w:rsidR="005477B6" w:rsidRPr="006D66F0">
        <w:rPr>
          <w:rFonts w:ascii="Times New Roman" w:hAnsi="Times New Roman" w:cs="Times New Roman"/>
          <w:noProof/>
          <w:sz w:val="24"/>
          <w:szCs w:val="24"/>
        </w:rPr>
        <w:t>expression</w:t>
      </w:r>
      <w:r w:rsidR="005477B6" w:rsidRPr="00407FB6">
        <w:rPr>
          <w:rFonts w:ascii="Times New Roman" w:hAnsi="Times New Roman" w:cs="Times New Roman"/>
          <w:sz w:val="24"/>
          <w:szCs w:val="24"/>
        </w:rPr>
        <w:t xml:space="preserve"> and they should not be so </w:t>
      </w:r>
      <w:r w:rsidR="00134329" w:rsidRPr="00407FB6">
        <w:rPr>
          <w:rFonts w:ascii="Times New Roman" w:hAnsi="Times New Roman" w:cs="Times New Roman"/>
          <w:sz w:val="24"/>
          <w:szCs w:val="24"/>
        </w:rPr>
        <w:t>lenient</w:t>
      </w:r>
      <w:r w:rsidR="005477B6" w:rsidRPr="00407FB6">
        <w:rPr>
          <w:rFonts w:ascii="Times New Roman" w:hAnsi="Times New Roman" w:cs="Times New Roman"/>
          <w:sz w:val="24"/>
          <w:szCs w:val="24"/>
        </w:rPr>
        <w:t xml:space="preserve"> and </w:t>
      </w:r>
      <w:r w:rsidR="005477B6" w:rsidRPr="003C2C05">
        <w:rPr>
          <w:rFonts w:ascii="Times New Roman" w:hAnsi="Times New Roman" w:cs="Times New Roman"/>
          <w:noProof/>
          <w:sz w:val="24"/>
          <w:szCs w:val="24"/>
        </w:rPr>
        <w:t>soft</w:t>
      </w:r>
      <w:r w:rsidR="003C2C05">
        <w:rPr>
          <w:rFonts w:ascii="Times New Roman" w:hAnsi="Times New Roman" w:cs="Times New Roman"/>
          <w:noProof/>
          <w:sz w:val="24"/>
          <w:szCs w:val="24"/>
        </w:rPr>
        <w:t>-</w:t>
      </w:r>
      <w:r w:rsidR="005477B6" w:rsidRPr="003C2C05">
        <w:rPr>
          <w:rFonts w:ascii="Times New Roman" w:hAnsi="Times New Roman" w:cs="Times New Roman"/>
          <w:noProof/>
          <w:sz w:val="24"/>
          <w:szCs w:val="24"/>
        </w:rPr>
        <w:t>hearted</w:t>
      </w:r>
      <w:r w:rsidR="005477B6" w:rsidRPr="00407FB6">
        <w:rPr>
          <w:rFonts w:ascii="Times New Roman" w:hAnsi="Times New Roman" w:cs="Times New Roman"/>
          <w:sz w:val="24"/>
          <w:szCs w:val="24"/>
        </w:rPr>
        <w:t xml:space="preserve"> that they </w:t>
      </w:r>
      <w:r w:rsidR="005477B6" w:rsidRPr="006D66F0">
        <w:rPr>
          <w:rFonts w:ascii="Times New Roman" w:hAnsi="Times New Roman" w:cs="Times New Roman"/>
          <w:noProof/>
          <w:sz w:val="24"/>
          <w:szCs w:val="24"/>
        </w:rPr>
        <w:t xml:space="preserve">are simply </w:t>
      </w:r>
      <w:r w:rsidR="00134329" w:rsidRPr="006D66F0">
        <w:rPr>
          <w:rFonts w:ascii="Times New Roman" w:hAnsi="Times New Roman" w:cs="Times New Roman"/>
          <w:noProof/>
          <w:sz w:val="24"/>
          <w:szCs w:val="24"/>
        </w:rPr>
        <w:t>ignored</w:t>
      </w:r>
      <w:r w:rsidR="005477B6" w:rsidRPr="00407FB6">
        <w:rPr>
          <w:rFonts w:ascii="Times New Roman" w:hAnsi="Times New Roman" w:cs="Times New Roman"/>
          <w:sz w:val="24"/>
          <w:szCs w:val="24"/>
        </w:rPr>
        <w:t xml:space="preserve"> by the subordinated and the colleagues. </w:t>
      </w:r>
      <w:r w:rsidR="00407FB6" w:rsidRPr="000D5223">
        <w:rPr>
          <w:rFonts w:ascii="Times New Roman" w:hAnsi="Times New Roman" w:cs="Times New Roman"/>
          <w:noProof/>
          <w:sz w:val="24"/>
          <w:szCs w:val="24"/>
        </w:rPr>
        <w:t>It</w:t>
      </w:r>
      <w:r w:rsidR="00134329" w:rsidRPr="000D5223">
        <w:rPr>
          <w:rFonts w:ascii="Times New Roman" w:hAnsi="Times New Roman" w:cs="Times New Roman"/>
          <w:noProof/>
          <w:sz w:val="24"/>
          <w:szCs w:val="24"/>
        </w:rPr>
        <w:t xml:space="preserve"> is necessary to keep a balanced communication style in the business environment</w:t>
      </w:r>
      <w:r w:rsidR="000D5223" w:rsidRPr="000D5223">
        <w:rPr>
          <w:rFonts w:ascii="Times New Roman" w:hAnsi="Times New Roman" w:cs="Times New Roman"/>
          <w:noProof/>
          <w:sz w:val="24"/>
          <w:szCs w:val="24"/>
        </w:rPr>
        <w:t xml:space="preserve"> </w:t>
      </w:r>
      <w:r w:rsidR="000D5223">
        <w:rPr>
          <w:rFonts w:ascii="Times New Roman" w:hAnsi="Times New Roman" w:cs="Times New Roman"/>
          <w:noProof/>
          <w:sz w:val="24"/>
          <w:szCs w:val="24"/>
        </w:rPr>
        <w:t>(Newman &amp; Ober 2016)</w:t>
      </w:r>
      <w:r w:rsidR="00134329" w:rsidRPr="000D5223">
        <w:rPr>
          <w:rFonts w:ascii="Times New Roman" w:hAnsi="Times New Roman" w:cs="Times New Roman"/>
          <w:noProof/>
          <w:sz w:val="24"/>
          <w:szCs w:val="24"/>
        </w:rPr>
        <w:t>.</w:t>
      </w:r>
      <w:r w:rsidR="000D5223">
        <w:rPr>
          <w:rFonts w:ascii="Times New Roman" w:hAnsi="Times New Roman" w:cs="Times New Roman"/>
          <w:sz w:val="24"/>
          <w:szCs w:val="24"/>
        </w:rPr>
        <w:t xml:space="preserve"> </w:t>
      </w:r>
    </w:p>
    <w:sdt>
      <w:sdtPr>
        <w:rPr>
          <w:rFonts w:ascii="Times New Roman" w:eastAsiaTheme="minorHAnsi" w:hAnsi="Times New Roman" w:cs="Times New Roman"/>
          <w:color w:val="auto"/>
          <w:sz w:val="24"/>
          <w:szCs w:val="24"/>
          <w:lang w:val="en-IN"/>
        </w:rPr>
        <w:id w:val="-1497025017"/>
        <w:docPartObj>
          <w:docPartGallery w:val="Bibliographies"/>
          <w:docPartUnique/>
        </w:docPartObj>
      </w:sdtPr>
      <w:sdtEndPr>
        <w:rPr>
          <w:rFonts w:asciiTheme="minorHAnsi" w:eastAsiaTheme="minorEastAsia" w:hAnsiTheme="minorHAnsi" w:cstheme="minorBidi"/>
          <w:sz w:val="22"/>
          <w:szCs w:val="22"/>
        </w:rPr>
      </w:sdtEndPr>
      <w:sdtContent>
        <w:p w:rsidR="005C36CE" w:rsidRPr="005C36CE" w:rsidRDefault="005C36CE" w:rsidP="005C36CE">
          <w:pPr>
            <w:pStyle w:val="Heading1"/>
            <w:spacing w:line="480" w:lineRule="auto"/>
            <w:ind w:left="720" w:hanging="720"/>
            <w:jc w:val="center"/>
            <w:rPr>
              <w:rFonts w:ascii="Times New Roman" w:hAnsi="Times New Roman" w:cs="Times New Roman"/>
              <w:sz w:val="24"/>
              <w:szCs w:val="24"/>
            </w:rPr>
          </w:pPr>
          <w:r w:rsidRPr="005C36CE">
            <w:rPr>
              <w:rFonts w:ascii="Times New Roman" w:hAnsi="Times New Roman" w:cs="Times New Roman"/>
              <w:sz w:val="24"/>
              <w:szCs w:val="24"/>
            </w:rPr>
            <w:t>References</w:t>
          </w:r>
        </w:p>
        <w:p w:rsidR="005C36CE" w:rsidRPr="003919CC" w:rsidRDefault="00CB5573" w:rsidP="003919CC">
          <w:pPr>
            <w:spacing w:line="480" w:lineRule="auto"/>
            <w:ind w:left="720" w:hanging="720"/>
          </w:pPr>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r w:rsidR="005C36CE" w:rsidRPr="005C36CE">
                <w:rPr>
                  <w:rFonts w:ascii="Times New Roman" w:hAnsi="Times New Roman" w:cs="Times New Roman"/>
                  <w:sz w:val="24"/>
                  <w:szCs w:val="24"/>
                </w:rPr>
                <w:fldChar w:fldCharType="begin"/>
              </w:r>
              <w:r w:rsidR="005C36CE" w:rsidRPr="005C36CE">
                <w:rPr>
                  <w:rFonts w:ascii="Times New Roman" w:hAnsi="Times New Roman" w:cs="Times New Roman"/>
                  <w:sz w:val="24"/>
                  <w:szCs w:val="24"/>
                </w:rPr>
                <w:instrText xml:space="preserve"> BIBLIOGRAPHY </w:instrText>
              </w:r>
              <w:r w:rsidR="005C36CE" w:rsidRPr="005C36CE">
                <w:rPr>
                  <w:rFonts w:ascii="Times New Roman" w:hAnsi="Times New Roman" w:cs="Times New Roman"/>
                  <w:sz w:val="24"/>
                  <w:szCs w:val="24"/>
                </w:rPr>
                <w:fldChar w:fldCharType="separate"/>
              </w:r>
              <w:r w:rsidR="00E37B87">
                <w:rPr>
                  <w:rFonts w:ascii="Times New Roman" w:hAnsi="Times New Roman" w:cs="Times New Roman"/>
                  <w:color w:val="252525"/>
                  <w:sz w:val="24"/>
                  <w:szCs w:val="24"/>
                  <w:shd w:val="clear" w:color="auto" w:fill="FFFFFF"/>
                </w:rPr>
                <w:t>Newman, A, &amp; Ober, S</w:t>
              </w:r>
              <w:r w:rsidR="005C36CE" w:rsidRPr="00443941">
                <w:rPr>
                  <w:rFonts w:ascii="Times New Roman" w:hAnsi="Times New Roman" w:cs="Times New Roman"/>
                  <w:i/>
                  <w:color w:val="252525"/>
                  <w:sz w:val="24"/>
                  <w:szCs w:val="24"/>
                  <w:shd w:val="clear" w:color="auto" w:fill="FFFFFF"/>
                </w:rPr>
                <w:t xml:space="preserve"> </w:t>
              </w:r>
              <w:r w:rsidR="00E37B87">
                <w:rPr>
                  <w:rFonts w:ascii="Times New Roman" w:hAnsi="Times New Roman" w:cs="Times New Roman"/>
                  <w:color w:val="252525"/>
                  <w:sz w:val="24"/>
                  <w:szCs w:val="24"/>
                  <w:shd w:val="clear" w:color="auto" w:fill="FFFFFF"/>
                </w:rPr>
                <w:t>2013</w:t>
              </w:r>
              <w:r w:rsidR="00E37B87" w:rsidRPr="00E37B87">
                <w:rPr>
                  <w:rFonts w:ascii="Times New Roman" w:hAnsi="Times New Roman" w:cs="Times New Roman"/>
                  <w:color w:val="252525"/>
                  <w:sz w:val="24"/>
                  <w:szCs w:val="24"/>
                  <w:shd w:val="clear" w:color="auto" w:fill="FFFFFF"/>
                </w:rPr>
                <w:t>,</w:t>
              </w:r>
              <w:r w:rsidR="005C36CE" w:rsidRPr="00443941">
                <w:rPr>
                  <w:rFonts w:ascii="Times New Roman" w:hAnsi="Times New Roman" w:cs="Times New Roman"/>
                  <w:i/>
                  <w:color w:val="252525"/>
                  <w:sz w:val="24"/>
                  <w:szCs w:val="24"/>
                  <w:shd w:val="clear" w:color="auto" w:fill="FFFFFF"/>
                </w:rPr>
                <w:t xml:space="preserve"> Business Communication: In Person, In Print, Online</w:t>
              </w:r>
              <w:r w:rsidR="005C36CE" w:rsidRPr="00E37B87">
                <w:rPr>
                  <w:rFonts w:ascii="Times New Roman" w:hAnsi="Times New Roman" w:cs="Times New Roman"/>
                  <w:i/>
                  <w:color w:val="252525"/>
                  <w:sz w:val="24"/>
                  <w:szCs w:val="24"/>
                  <w:shd w:val="clear" w:color="auto" w:fill="FFFFFF"/>
                </w:rPr>
                <w:t>, 8e.</w:t>
              </w:r>
              <w:r w:rsidR="005C36CE" w:rsidRPr="005C36CE">
                <w:rPr>
                  <w:rFonts w:ascii="Times New Roman" w:hAnsi="Times New Roman" w:cs="Times New Roman"/>
                  <w:color w:val="252525"/>
                  <w:sz w:val="24"/>
                  <w:szCs w:val="24"/>
                  <w:shd w:val="clear" w:color="auto" w:fill="FFFFFF"/>
                </w:rPr>
                <w:t xml:space="preserve"> 8th ed. </w:t>
              </w:r>
              <w:r w:rsidR="00E37B87">
                <w:rPr>
                  <w:rFonts w:ascii="Times New Roman" w:hAnsi="Times New Roman" w:cs="Times New Roman"/>
                  <w:color w:val="252525"/>
                  <w:sz w:val="24"/>
                  <w:szCs w:val="24"/>
                  <w:shd w:val="clear" w:color="auto" w:fill="FFFFFF"/>
                </w:rPr>
                <w:t>Mason: South-Western, pp.4-26</w:t>
              </w:r>
              <w:r w:rsidR="005C36CE" w:rsidRPr="005C36CE">
                <w:rPr>
                  <w:rFonts w:ascii="Times New Roman" w:hAnsi="Times New Roman" w:cs="Times New Roman"/>
                  <w:b/>
                  <w:bCs/>
                  <w:noProof/>
                  <w:sz w:val="24"/>
                  <w:szCs w:val="24"/>
                  <w:lang w:val="en-US"/>
                </w:rPr>
                <w:t>.</w:t>
              </w:r>
              <w:r w:rsidR="005C36CE" w:rsidRPr="005C36CE">
                <w:rPr>
                  <w:rFonts w:ascii="Times New Roman" w:hAnsi="Times New Roman" w:cs="Times New Roman"/>
                  <w:b/>
                  <w:bCs/>
                  <w:noProof/>
                  <w:sz w:val="24"/>
                  <w:szCs w:val="24"/>
                </w:rPr>
                <w:fldChar w:fldCharType="end"/>
              </w:r>
            </w:sdtContent>
          </w:sdt>
          <w:r w:rsidR="00355944">
            <w:t xml:space="preserve"> Viewed 23 April 2016.</w:t>
          </w:r>
        </w:p>
      </w:sdtContent>
    </w:sdt>
    <w:bookmarkStart w:id="0" w:name="_GoBack" w:displacedByCustomXml="prev"/>
    <w:bookmarkEnd w:id="0" w:displacedByCustomXml="prev"/>
    <w:sectPr w:rsidR="005C36CE" w:rsidRPr="003919CC" w:rsidSect="009B69F3">
      <w:pgSz w:w="11906" w:h="16838"/>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573" w:rsidRDefault="00CB5573" w:rsidP="00355944">
      <w:pPr>
        <w:spacing w:after="0" w:line="240" w:lineRule="auto"/>
      </w:pPr>
      <w:r>
        <w:separator/>
      </w:r>
    </w:p>
  </w:endnote>
  <w:endnote w:type="continuationSeparator" w:id="0">
    <w:p w:rsidR="00CB5573" w:rsidRDefault="00CB5573" w:rsidP="00355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573" w:rsidRDefault="00CB5573" w:rsidP="00355944">
      <w:pPr>
        <w:spacing w:after="0" w:line="240" w:lineRule="auto"/>
      </w:pPr>
      <w:r>
        <w:separator/>
      </w:r>
    </w:p>
  </w:footnote>
  <w:footnote w:type="continuationSeparator" w:id="0">
    <w:p w:rsidR="00CB5573" w:rsidRDefault="00CB5573" w:rsidP="003559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MwtDQ1MjIzNDY3MTZV0lEKTi0uzszPAykwrgUAeP2/BywAAAA="/>
  </w:docVars>
  <w:rsids>
    <w:rsidRoot w:val="007C3AEF"/>
    <w:rsid w:val="00001807"/>
    <w:rsid w:val="000D5223"/>
    <w:rsid w:val="000E3189"/>
    <w:rsid w:val="000F59E2"/>
    <w:rsid w:val="00134329"/>
    <w:rsid w:val="001A506D"/>
    <w:rsid w:val="002C3834"/>
    <w:rsid w:val="00355944"/>
    <w:rsid w:val="003919CC"/>
    <w:rsid w:val="003C2C05"/>
    <w:rsid w:val="00407FB6"/>
    <w:rsid w:val="00443941"/>
    <w:rsid w:val="005477B6"/>
    <w:rsid w:val="00551232"/>
    <w:rsid w:val="005616F7"/>
    <w:rsid w:val="005C36CE"/>
    <w:rsid w:val="006D66F0"/>
    <w:rsid w:val="007C3AEF"/>
    <w:rsid w:val="008C4CDA"/>
    <w:rsid w:val="009B69F3"/>
    <w:rsid w:val="00B47D43"/>
    <w:rsid w:val="00C32176"/>
    <w:rsid w:val="00CB5573"/>
    <w:rsid w:val="00CC1AA5"/>
    <w:rsid w:val="00DE2482"/>
    <w:rsid w:val="00DE6E20"/>
    <w:rsid w:val="00E37B87"/>
    <w:rsid w:val="00EB49D4"/>
    <w:rsid w:val="00EC46B5"/>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3DFEB1-76BA-4773-B548-A520E364C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C36CE"/>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6CE"/>
    <w:rPr>
      <w:rFonts w:asciiTheme="majorHAnsi" w:eastAsiaTheme="majorEastAsia" w:hAnsiTheme="majorHAnsi" w:cstheme="majorBidi"/>
      <w:color w:val="2E74B5" w:themeColor="accent1" w:themeShade="BF"/>
      <w:sz w:val="32"/>
      <w:szCs w:val="32"/>
      <w:lang w:val="en-US"/>
    </w:rPr>
  </w:style>
  <w:style w:type="paragraph" w:styleId="BalloonText">
    <w:name w:val="Balloon Text"/>
    <w:basedOn w:val="Normal"/>
    <w:link w:val="BalloonTextChar"/>
    <w:uiPriority w:val="99"/>
    <w:semiHidden/>
    <w:unhideWhenUsed/>
    <w:rsid w:val="000E3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189"/>
    <w:rPr>
      <w:rFonts w:ascii="Tahoma" w:hAnsi="Tahoma" w:cs="Tahoma"/>
      <w:sz w:val="16"/>
      <w:szCs w:val="16"/>
    </w:rPr>
  </w:style>
  <w:style w:type="paragraph" w:styleId="Header">
    <w:name w:val="header"/>
    <w:basedOn w:val="Normal"/>
    <w:link w:val="HeaderChar"/>
    <w:uiPriority w:val="99"/>
    <w:unhideWhenUsed/>
    <w:rsid w:val="00355944"/>
    <w:pPr>
      <w:tabs>
        <w:tab w:val="center" w:pos="4513"/>
        <w:tab w:val="right" w:pos="9026"/>
      </w:tabs>
      <w:snapToGrid w:val="0"/>
    </w:pPr>
  </w:style>
  <w:style w:type="character" w:customStyle="1" w:styleId="HeaderChar">
    <w:name w:val="Header Char"/>
    <w:basedOn w:val="DefaultParagraphFont"/>
    <w:link w:val="Header"/>
    <w:uiPriority w:val="99"/>
    <w:rsid w:val="00355944"/>
  </w:style>
  <w:style w:type="paragraph" w:styleId="Footer">
    <w:name w:val="footer"/>
    <w:basedOn w:val="Normal"/>
    <w:link w:val="FooterChar"/>
    <w:uiPriority w:val="99"/>
    <w:unhideWhenUsed/>
    <w:rsid w:val="00355944"/>
    <w:pPr>
      <w:tabs>
        <w:tab w:val="center" w:pos="4513"/>
        <w:tab w:val="right" w:pos="9026"/>
      </w:tabs>
      <w:snapToGrid w:val="0"/>
    </w:pPr>
  </w:style>
  <w:style w:type="character" w:customStyle="1" w:styleId="FooterChar">
    <w:name w:val="Footer Char"/>
    <w:basedOn w:val="DefaultParagraphFont"/>
    <w:link w:val="Footer"/>
    <w:uiPriority w:val="99"/>
    <w:rsid w:val="00355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6665B-23A0-428B-B261-99A151572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shaheen</dc:creator>
  <cp:lastModifiedBy>seoungjun lee</cp:lastModifiedBy>
  <cp:revision>10</cp:revision>
  <dcterms:created xsi:type="dcterms:W3CDTF">2016-04-24T10:47:00Z</dcterms:created>
  <dcterms:modified xsi:type="dcterms:W3CDTF">2016-04-25T03:44:00Z</dcterms:modified>
</cp:coreProperties>
</file>