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ody>
    <w:p w:rsidR="00000000" w:rsidDel="00000000" w:rsidP="00000000" w:rsidRDefault="00000000" w:rsidRPr="00000000">
      <w:pPr>
        <w:pBdr/>
        <w:contextualSpacing w:val="0"/>
        <w:rPr/>
      </w:pPr>
      <w:r w:rsidDel="00000000" w:rsidR="00000000" w:rsidRPr="00000000">
        <w:rPr>
          <w:rtl w:val="0"/>
        </w:rPr>
        <w:t xml:space="preserve">                                                                 The Great Gatsby</w:t>
      </w:r>
    </w:p>
    <w:p w:rsidR="00000000" w:rsidDel="00000000" w:rsidP="00000000" w:rsidRDefault="00000000" w:rsidRPr="00000000">
      <w:pPr>
        <w:pBdr/>
        <w:spacing w:line="480" w:lineRule="auto"/>
        <w:contextualSpacing w:val="0"/>
        <w:rPr/>
      </w:pPr>
      <w:r w:rsidDel="00000000" w:rsidR="00000000" w:rsidRPr="00000000">
        <w:rPr>
          <w:rtl w:val="0"/>
        </w:rPr>
        <w:t xml:space="preserve">    There is no doubt that the great gatsby is currently enjoying more popularity than before. The great gatsby is a novel that was written in the the year 1925 by f.scott fitzgerald. It is worth noting that the story is based on 1922 flourishing long island. From  the novel, readers can get a deep insight of the social history of the  U.S during the Roaring Twenties era. The era had unprecedented economic growth, courtesy of music evolution, such as jazz. ( Wolfram22). The other factors that fueled economic growth during that era was the emergence of new technologies in communication,such as broadcast radio, motion pictures as well as recorded music. In addition, culture growth was another significant aspect highlighted in the now!. There is no reason why the Great Gatsby should be denied the title of a great leader. </w:t>
      </w:r>
    </w:p>
    <w:p w:rsidR="00000000" w:rsidDel="00000000" w:rsidP="00000000" w:rsidRDefault="00000000" w:rsidRPr="00000000">
      <w:pPr>
        <w:pBdr/>
        <w:spacing w:line="480" w:lineRule="auto"/>
        <w:contextualSpacing w:val="0"/>
        <w:rPr/>
      </w:pPr>
      <w:r w:rsidDel="00000000" w:rsidR="00000000" w:rsidRPr="00000000">
        <w:rPr>
          <w:rtl w:val="0"/>
        </w:rPr>
        <w:t xml:space="preserve">    The Great Gatsby techniques of writing as well as creativity are exceptional. For example, in the Simpkins Lee Theatre, Fitzgeralds prose adaptation treatment on the stage is incomparable. Even though a is not very easily to note the beauty sentence, the script permits Fitzgerald's writing to grasp the theater with huge power (Engrose, Felix and Thomas 30). The characters in this film. Simpkins Lee Theatre, were interviewed and they all agreed that even after ninety years from the publication date, the Great Gatsby is a modern day piece of artwork. </w:t>
      </w:r>
    </w:p>
    <w:p w:rsidR="00000000" w:rsidDel="00000000" w:rsidP="00000000" w:rsidRDefault="00000000" w:rsidRPr="00000000">
      <w:pPr>
        <w:pBdr/>
        <w:spacing w:line="480" w:lineRule="auto"/>
        <w:contextualSpacing w:val="0"/>
        <w:rPr/>
      </w:pPr>
      <w:r w:rsidDel="00000000" w:rsidR="00000000" w:rsidRPr="00000000">
        <w:rPr>
          <w:rtl w:val="0"/>
        </w:rPr>
        <w:t xml:space="preserve">       In summary, Gatsby's writing, though in fiction, have the ability to capture readers view with lots of emotions. Therefore, Gatsby managed well to pass the intended message to the audience through his writings talent. For instance, a great leader can clearly understand what was going on during Roaring Twenties era Indeed, the Great Gatsby is one of the great artists in America.</w:t>
      </w:r>
    </w:p>
    <w:p w:rsidR="00000000" w:rsidDel="00000000" w:rsidP="00000000" w:rsidRDefault="00000000" w:rsidRPr="00000000">
      <w:pPr>
        <w:pBdr/>
        <w:spacing w:line="480" w:lineRule="auto"/>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t xml:space="preserve">Engrose, Felix Kevin, and THomas Wolff Clausen. A Dualistic Approach to the Great Gatsby: INternal and External PErspectives. Diss. 2016.</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t xml:space="preserve">Wolfram, Gary. "The Great Gatsby." Capitalism and Commerve in Imaginative Literature: Perspectives on Business from Novels and Plays. 2016</w:t>
      </w:r>
    </w:p>
    <w:sectPr>
      <w:pgSz w:h="15840" w:w="12240"/>
      <w:pgMar w:bottom="1440" w:top="1440" w:left="1440" w:right="144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b w:val="0"/>
        <w:i w:val="0"/>
        <w:smallCaps w:val="0"/>
        <w:strike w:val="0"/>
        <w:color w:val="000000"/>
        <w:sz w:val="22"/>
        <w:szCs w:val="22"/>
        <w:u w:val="none"/>
        <w:vertAlign w:val="baseline"/>
      </w:rPr>
    </w:rPrDefault>
    <w:pPrDefault>
      <w:pPr>
        <w:keepNext w:val="0"/>
        <w:keepLines w:val="0"/>
        <w:widowControl w:val="1"/>
        <w:pBdr/>
        <w:spacing w:after="0" w:before="0" w:line="276"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Bdr/>
      <w:spacing w:after="120" w:before="400" w:lineRule="auto"/>
      <w:contextualSpacing w:val="1"/>
    </w:pPr>
    <w:rPr>
      <w:sz w:val="40"/>
      <w:szCs w:val="40"/>
    </w:rPr>
  </w:style>
  <w:style w:type="paragraph" w:styleId="Heading2">
    <w:name w:val="heading 2"/>
    <w:basedOn w:val="Normal"/>
    <w:next w:val="Normal"/>
    <w:pPr>
      <w:keepNext w:val="1"/>
      <w:keepLines w:val="1"/>
      <w:pBdr/>
      <w:spacing w:after="120" w:before="360" w:lineRule="auto"/>
      <w:contextualSpacing w:val="1"/>
    </w:pPr>
    <w:rPr>
      <w:b w:val="0"/>
      <w:sz w:val="32"/>
      <w:szCs w:val="32"/>
    </w:rPr>
  </w:style>
  <w:style w:type="paragraph" w:styleId="Heading3">
    <w:name w:val="heading 3"/>
    <w:basedOn w:val="Normal"/>
    <w:next w:val="Normal"/>
    <w:pPr>
      <w:keepNext w:val="1"/>
      <w:keepLines w:val="1"/>
      <w:pBdr/>
      <w:spacing w:after="80" w:before="320" w:lineRule="auto"/>
      <w:contextualSpacing w:val="1"/>
    </w:pPr>
    <w:rPr>
      <w:b w:val="0"/>
      <w:color w:val="434343"/>
      <w:sz w:val="28"/>
      <w:szCs w:val="28"/>
    </w:rPr>
  </w:style>
  <w:style w:type="paragraph" w:styleId="Heading4">
    <w:name w:val="heading 4"/>
    <w:basedOn w:val="Normal"/>
    <w:next w:val="Normal"/>
    <w:pPr>
      <w:keepNext w:val="1"/>
      <w:keepLines w:val="1"/>
      <w:pBdr/>
      <w:spacing w:after="80" w:before="280" w:lineRule="auto"/>
      <w:contextualSpacing w:val="1"/>
    </w:pPr>
    <w:rPr>
      <w:color w:val="666666"/>
      <w:sz w:val="24"/>
      <w:szCs w:val="24"/>
    </w:rPr>
  </w:style>
  <w:style w:type="paragraph" w:styleId="Heading5">
    <w:name w:val="heading 5"/>
    <w:basedOn w:val="Normal"/>
    <w:next w:val="Normal"/>
    <w:pPr>
      <w:keepNext w:val="1"/>
      <w:keepLines w:val="1"/>
      <w:pBdr/>
      <w:spacing w:after="80" w:before="240" w:lineRule="auto"/>
      <w:contextualSpacing w:val="1"/>
    </w:pPr>
    <w:rPr>
      <w:color w:val="666666"/>
      <w:sz w:val="22"/>
      <w:szCs w:val="22"/>
    </w:rPr>
  </w:style>
  <w:style w:type="paragraph" w:styleId="Heading6">
    <w:name w:val="heading 6"/>
    <w:basedOn w:val="Normal"/>
    <w:next w:val="Normal"/>
    <w:pPr>
      <w:keepNext w:val="1"/>
      <w:keepLines w:val="1"/>
      <w:pBdr/>
      <w:spacing w:after="80" w:before="240" w:lineRule="auto"/>
      <w:contextualSpacing w:val="1"/>
    </w:pPr>
    <w:rPr>
      <w:i w:val="1"/>
      <w:color w:val="666666"/>
      <w:sz w:val="22"/>
      <w:szCs w:val="22"/>
    </w:rPr>
  </w:style>
  <w:style w:type="paragraph" w:styleId="Title">
    <w:name w:val="Title"/>
    <w:basedOn w:val="Normal"/>
    <w:next w:val="Normal"/>
    <w:pPr>
      <w:keepNext w:val="1"/>
      <w:keepLines w:val="1"/>
      <w:pBdr/>
      <w:spacing w:after="60" w:before="0" w:lineRule="auto"/>
      <w:contextualSpacing w:val="1"/>
    </w:pPr>
    <w:rPr>
      <w:sz w:val="52"/>
      <w:szCs w:val="52"/>
    </w:rPr>
  </w:style>
  <w:style w:type="paragraph" w:styleId="Subtitle">
    <w:name w:val="Subtitle"/>
    <w:basedOn w:val="Normal"/>
    <w:next w:val="Normal"/>
    <w:pPr>
      <w:keepNext w:val="1"/>
      <w:keepLines w:val="1"/>
      <w:pBdr/>
      <w:spacing w:after="320" w:before="0" w:lineRule="auto"/>
      <w:contextualSpacing w:val="1"/>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s>
</file>