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BD" w:rsidRDefault="00B75810">
      <w:bookmarkStart w:id="0" w:name="_GoBack"/>
      <w:bookmarkEnd w:id="0"/>
    </w:p>
    <w:p w:rsidR="00B75810" w:rsidRPr="00B75810" w:rsidRDefault="00B75810" w:rsidP="00B75810">
      <w:pPr>
        <w:shd w:val="clear" w:color="auto" w:fill="FFFCE1"/>
        <w:spacing w:before="180" w:after="0" w:line="240" w:lineRule="auto"/>
        <w:outlineLvl w:val="2"/>
        <w:rPr>
          <w:rFonts w:ascii="Verdana" w:eastAsia="Times New Roman" w:hAnsi="Verdana" w:cs="Times New Roman"/>
          <w:color w:val="111111"/>
          <w:sz w:val="24"/>
          <w:szCs w:val="24"/>
        </w:rPr>
      </w:pPr>
      <w:r w:rsidRPr="00B75810">
        <w:rPr>
          <w:rFonts w:ascii="Verdana" w:eastAsia="Times New Roman" w:hAnsi="Verdana" w:cs="Times New Roman"/>
          <w:color w:val="111111"/>
          <w:sz w:val="24"/>
          <w:szCs w:val="24"/>
        </w:rPr>
        <w:t>Question 1</w:t>
      </w:r>
    </w:p>
    <w:p w:rsidR="00B75810" w:rsidRPr="00B75810" w:rsidRDefault="00B75810" w:rsidP="00B75810">
      <w:pPr>
        <w:shd w:val="clear" w:color="auto" w:fill="FFFCE1"/>
        <w:spacing w:after="0" w:line="240" w:lineRule="auto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B75810">
        <w:rPr>
          <w:rFonts w:ascii="Helvetica" w:eastAsia="Times New Roman" w:hAnsi="Helvetica" w:cs="Helvetica"/>
          <w:color w:val="111111"/>
          <w:sz w:val="24"/>
          <w:szCs w:val="24"/>
        </w:rPr>
        <w:t>Briefly describe the technologies that are leading businesses into the third wave of electronic commerce.</w:t>
      </w:r>
    </w:p>
    <w:tbl>
      <w:tblPr>
        <w:tblW w:w="15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5"/>
      </w:tblGrid>
      <w:tr w:rsidR="00B75810" w:rsidRPr="00B75810" w:rsidTr="00B75810">
        <w:tc>
          <w:tcPr>
            <w:tcW w:w="5000" w:type="pct"/>
            <w:vAlign w:val="center"/>
            <w:hideMark/>
          </w:tcPr>
          <w:tbl>
            <w:tblPr>
              <w:tblW w:w="15225" w:type="dxa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5"/>
            </w:tblGrid>
            <w:tr w:rsidR="00B75810" w:rsidRPr="00B75810">
              <w:trPr>
                <w:trHeight w:val="390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17.85pt;height:17.85pt" o:ole="">
                              <v:imagedata r:id="rId6" o:title=""/>
                            </v:shape>
                            <w:control r:id="rId7" w:name="Object 1" w:shapeid="_x0000_i1025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26" type="#_x0000_t75" style="width:17.85pt;height:17.85pt" o:ole="">
                              <v:imagedata r:id="rId6" o:title=""/>
                            </v:shape>
                            <w:control r:id="rId8" w:name="Object 2" w:shapeid="_x0000_i1026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Bullet List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Number List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oggle Spell Checker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359"/>
                    <w:gridCol w:w="6"/>
                    <w:gridCol w:w="6"/>
                    <w:gridCol w:w="6"/>
                    <w:gridCol w:w="6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27" type="#_x0000_t75" style="width:17.85pt;height:17.85pt" o:ole="">
                              <v:imagedata r:id="rId6" o:title=""/>
                            </v:shape>
                            <w:control r:id="rId9" w:name="Object 3" w:shapeid="_x0000_i1027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28" type="#_x0000_t75" style="width:17.85pt;height:17.85pt" o:ole="">
                              <v:imagedata r:id="rId6" o:title=""/>
                            </v:shape>
                            <w:control r:id="rId10" w:name="Object 4" w:shapeid="_x0000_i1028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29" type="#_x0000_t75" style="width:17.85pt;height:17.85pt" o:ole="">
                              <v:imagedata r:id="rId6" o:title=""/>
                            </v:shape>
                            <w:control r:id="rId11" w:name="Object 5" w:shapeid="_x0000_i1029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Highlight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"Highlight" </w:instrText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99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Insert Mashup"/>
                        </w:tblPr>
                        <w:tblGrid>
                          <w:gridCol w:w="990"/>
                          <w:gridCol w:w="6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inherit" w:eastAsia="Times New Roman" w:hAnsi="inherit" w:cs="Times New Roman"/>
                                  <w:noProof/>
                                  <w:color w:val="5F5F5F"/>
                                  <w:sz w:val="21"/>
                                  <w:szCs w:val="21"/>
                                  <w:bdr w:val="none" w:sz="0" w:space="0" w:color="auto" w:frame="1"/>
                                </w:rPr>
                                <w:drawing>
                                  <wp:inline distT="0" distB="0" distL="0" distR="0">
                                    <wp:extent cx="621665" cy="226695"/>
                                    <wp:effectExtent l="0" t="0" r="6985" b="0"/>
                                    <wp:docPr id="1" name="Picture 1" descr="https://lms.grantham.edu/webapps/vtbe-tinymce/tiny_mce/plugins/bb_mashup/mashuplogo.png">
                                      <a:hlinkClick xmlns:a="http://schemas.openxmlformats.org/drawingml/2006/main" r:id="rId12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lms.grantham.edu/webapps/vtbe-tinymce/tiny_mce/plugins/bb_mashup/mashuplogo.png">
                                              <a:hlinkClick r:id="rId12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1665" cy="226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</w:tc>
            </w:tr>
            <w:tr w:rsidR="00B75810" w:rsidRPr="00B75810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B75810" w:rsidRPr="00B75810" w:rsidRDefault="00B75810" w:rsidP="00B75810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B75810" w:rsidRPr="00B75810" w:rsidRDefault="00B75810" w:rsidP="00B75810">
            <w:pPr>
              <w:spacing w:after="0" w:line="294" w:lineRule="atLeast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B75810" w:rsidRDefault="00B75810"/>
    <w:p w:rsidR="00B75810" w:rsidRDefault="00B75810"/>
    <w:p w:rsidR="00B75810" w:rsidRDefault="00B75810"/>
    <w:p w:rsidR="00B75810" w:rsidRPr="00B75810" w:rsidRDefault="00B75810" w:rsidP="00B75810">
      <w:pPr>
        <w:shd w:val="clear" w:color="auto" w:fill="FFFCE1"/>
        <w:spacing w:before="180" w:after="0" w:line="240" w:lineRule="auto"/>
        <w:outlineLvl w:val="2"/>
        <w:rPr>
          <w:rFonts w:ascii="Verdana" w:eastAsia="Times New Roman" w:hAnsi="Verdana" w:cs="Times New Roman"/>
          <w:color w:val="111111"/>
          <w:sz w:val="24"/>
          <w:szCs w:val="24"/>
        </w:rPr>
      </w:pPr>
      <w:r w:rsidRPr="00B75810">
        <w:rPr>
          <w:rFonts w:ascii="Verdana" w:eastAsia="Times New Roman" w:hAnsi="Verdana" w:cs="Times New Roman"/>
          <w:color w:val="111111"/>
          <w:sz w:val="24"/>
          <w:szCs w:val="24"/>
        </w:rPr>
        <w:t>Question 2</w:t>
      </w:r>
    </w:p>
    <w:p w:rsidR="00B75810" w:rsidRPr="00B75810" w:rsidRDefault="00B75810" w:rsidP="00B75810">
      <w:pPr>
        <w:shd w:val="clear" w:color="auto" w:fill="FFFCE1"/>
        <w:spacing w:after="0" w:line="240" w:lineRule="auto"/>
        <w:rPr>
          <w:rFonts w:ascii="Helvetica" w:eastAsia="Times New Roman" w:hAnsi="Helvetica" w:cs="Helvetica"/>
          <w:color w:val="111111"/>
          <w:sz w:val="24"/>
          <w:szCs w:val="24"/>
        </w:rPr>
      </w:pPr>
      <w:r w:rsidRPr="00B75810">
        <w:rPr>
          <w:rFonts w:ascii="Helvetica" w:eastAsia="Times New Roman" w:hAnsi="Helvetica" w:cs="Helvetica"/>
          <w:color w:val="111111"/>
          <w:sz w:val="24"/>
          <w:szCs w:val="24"/>
        </w:rPr>
        <w:t>In about 100 words, describe the function of the Internet Corporation for Assigned Names and Numbers. Include a discussion of the differences between</w:t>
      </w:r>
      <w:proofErr w:type="gramStart"/>
      <w:r w:rsidRPr="00B75810">
        <w:rPr>
          <w:rFonts w:ascii="Helvetica" w:eastAsia="Times New Roman" w:hAnsi="Helvetica" w:cs="Helvetica"/>
          <w:color w:val="111111"/>
          <w:sz w:val="24"/>
          <w:szCs w:val="24"/>
        </w:rPr>
        <w:t xml:space="preserve">  </w:t>
      </w:r>
      <w:proofErr w:type="spellStart"/>
      <w:r w:rsidRPr="00B75810">
        <w:rPr>
          <w:rFonts w:ascii="Helvetica" w:eastAsia="Times New Roman" w:hAnsi="Helvetica" w:cs="Helvetica"/>
          <w:color w:val="111111"/>
          <w:sz w:val="24"/>
          <w:szCs w:val="24"/>
        </w:rPr>
        <w:t>gTLDs</w:t>
      </w:r>
      <w:proofErr w:type="spellEnd"/>
      <w:proofErr w:type="gramEnd"/>
      <w:r w:rsidRPr="00B75810">
        <w:rPr>
          <w:rFonts w:ascii="Helvetica" w:eastAsia="Times New Roman" w:hAnsi="Helvetica" w:cs="Helvetica"/>
          <w:color w:val="111111"/>
          <w:sz w:val="24"/>
          <w:szCs w:val="24"/>
        </w:rPr>
        <w:t xml:space="preserve"> and </w:t>
      </w:r>
      <w:proofErr w:type="spellStart"/>
      <w:r w:rsidRPr="00B75810">
        <w:rPr>
          <w:rFonts w:ascii="Helvetica" w:eastAsia="Times New Roman" w:hAnsi="Helvetica" w:cs="Helvetica"/>
          <w:color w:val="111111"/>
          <w:sz w:val="24"/>
          <w:szCs w:val="24"/>
        </w:rPr>
        <w:t>sTLDs</w:t>
      </w:r>
      <w:proofErr w:type="spellEnd"/>
      <w:r w:rsidRPr="00B75810">
        <w:rPr>
          <w:rFonts w:ascii="Helvetica" w:eastAsia="Times New Roman" w:hAnsi="Helvetica" w:cs="Helvetica"/>
          <w:color w:val="111111"/>
          <w:sz w:val="24"/>
          <w:szCs w:val="24"/>
        </w:rPr>
        <w:t xml:space="preserve"> in your answer.</w:t>
      </w:r>
    </w:p>
    <w:tbl>
      <w:tblPr>
        <w:tblW w:w="15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5"/>
      </w:tblGrid>
      <w:tr w:rsidR="00B75810" w:rsidRPr="00B75810" w:rsidTr="00B75810">
        <w:tc>
          <w:tcPr>
            <w:tcW w:w="5000" w:type="pct"/>
            <w:vAlign w:val="center"/>
            <w:hideMark/>
          </w:tcPr>
          <w:tbl>
            <w:tblPr>
              <w:tblW w:w="15225" w:type="dxa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5"/>
            </w:tblGrid>
            <w:tr w:rsidR="00B75810" w:rsidRPr="00B75810">
              <w:trPr>
                <w:trHeight w:val="390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37" type="#_x0000_t75" style="width:17.85pt;height:17.85pt" o:ole="">
                              <v:imagedata r:id="rId6" o:title=""/>
                            </v:shape>
                            <w:control r:id="rId14" w:name="Object 13" w:shapeid="_x0000_i1037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38" type="#_x0000_t75" style="width:17.85pt;height:17.85pt" o:ole="">
                              <v:imagedata r:id="rId6" o:title=""/>
                            </v:shape>
                            <w:control r:id="rId15" w:name="Object 14" w:shapeid="_x0000_i1038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Bullet List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Number List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oggle Spell Checker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359"/>
                    <w:gridCol w:w="6"/>
                    <w:gridCol w:w="6"/>
                    <w:gridCol w:w="6"/>
                    <w:gridCol w:w="6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39" type="#_x0000_t75" style="width:17.85pt;height:17.85pt" o:ole="">
                              <v:imagedata r:id="rId6" o:title=""/>
                            </v:shape>
                            <w:control r:id="rId16" w:name="Object 15" w:shapeid="_x0000_i1039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40" type="#_x0000_t75" style="width:17.85pt;height:17.85pt" o:ole="">
                              <v:imagedata r:id="rId6" o:title=""/>
                            </v:shape>
                            <w:control r:id="rId17" w:name="Object 16" w:shapeid="_x0000_i1040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  <w:r w:rsidRPr="00B75810"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41" type="#_x0000_t75" style="width:17.85pt;height:17.85pt" o:ole="">
                              <v:imagedata r:id="rId6" o:title=""/>
                            </v:shape>
                            <w:control r:id="rId18" w:name="Object 17" w:shapeid="_x0000_i1041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Highlight"/>
                        </w:tblPr>
                        <w:tblGrid>
                          <w:gridCol w:w="270"/>
                          <w:gridCol w:w="270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inherit" w:eastAsia="Times New Roman" w:hAnsi="inherit" w:cs="Times New Roman"/>
                                  <w:color w:val="5F5F5F"/>
                                  <w:sz w:val="24"/>
                                  <w:szCs w:val="24"/>
                                  <w:bdr w:val="none" w:sz="0" w:space="0" w:color="auto" w:frame="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"Highlight" </w:instrText>
                              </w: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B75810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99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Insert Mashup"/>
                        </w:tblPr>
                        <w:tblGrid>
                          <w:gridCol w:w="990"/>
                          <w:gridCol w:w="6"/>
                        </w:tblGrid>
                        <w:tr w:rsidR="00B75810" w:rsidRP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inherit" w:eastAsia="Times New Roman" w:hAnsi="inherit" w:cs="Times New Roman"/>
                                  <w:noProof/>
                                  <w:color w:val="5F5F5F"/>
                                  <w:sz w:val="21"/>
                                  <w:szCs w:val="21"/>
                                  <w:bdr w:val="none" w:sz="0" w:space="0" w:color="auto" w:frame="1"/>
                                </w:rPr>
                                <w:drawing>
                                  <wp:inline distT="0" distB="0" distL="0" distR="0">
                                    <wp:extent cx="621665" cy="226695"/>
                                    <wp:effectExtent l="0" t="0" r="6985" b="0"/>
                                    <wp:docPr id="2" name="Picture 2" descr="https://lms.grantham.edu/webapps/vtbe-tinymce/tiny_mce/plugins/bb_mashup/mashuplogo.png">
                                      <a:hlinkClick xmlns:a="http://schemas.openxmlformats.org/drawingml/2006/main" r:id="rId12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s://lms.grantham.edu/webapps/vtbe-tinymce/tiny_mce/plugins/bb_mashup/mashuplogo.png">
                                              <a:hlinkClick r:id="rId12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1665" cy="226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Pr="00B75810" w:rsidRDefault="00B75810" w:rsidP="00B75810">
                              <w:pPr>
                                <w:spacing w:after="0" w:line="294" w:lineRule="atLeas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Pr="00B75810" w:rsidRDefault="00B75810" w:rsidP="00B75810">
                        <w:pPr>
                          <w:spacing w:after="0" w:line="294" w:lineRule="atLeast"/>
                          <w:textAlignment w:val="baseline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 w:rsidRP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Pr="00B75810" w:rsidRDefault="00B75810" w:rsidP="00B75810">
                        <w:pPr>
                          <w:spacing w:after="0" w:line="294" w:lineRule="atLeast"/>
                          <w:rPr>
                            <w:rFonts w:ascii="Verdana" w:eastAsia="Times New Roman" w:hAnsi="Verdana" w:cs="Times New Roman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Pr="00B75810" w:rsidRDefault="00B75810" w:rsidP="00B75810">
                  <w:pPr>
                    <w:shd w:val="clear" w:color="auto" w:fill="F6F6F6"/>
                    <w:spacing w:after="0" w:line="294" w:lineRule="atLeast"/>
                    <w:textAlignment w:val="baseline"/>
                    <w:rPr>
                      <w:rFonts w:ascii="inherit" w:eastAsia="Times New Roman" w:hAnsi="inherit" w:cs="Times New Roman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</w:tc>
            </w:tr>
            <w:tr w:rsidR="00B75810" w:rsidRPr="00B75810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B75810" w:rsidRPr="00B75810" w:rsidRDefault="00B75810" w:rsidP="00B75810">
                  <w:pPr>
                    <w:spacing w:after="0" w:line="294" w:lineRule="atLeast"/>
                    <w:rPr>
                      <w:rFonts w:ascii="Verdana" w:eastAsia="Times New Roman" w:hAnsi="Verdana" w:cs="Times New Roman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75810" w:rsidRPr="00B75810">
              <w:trPr>
                <w:trHeight w:val="345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B75810" w:rsidRPr="00B75810" w:rsidRDefault="00B75810" w:rsidP="00B75810">
                  <w:pPr>
                    <w:spacing w:after="30" w:line="24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B75810">
                    <w:rPr>
                      <w:rFonts w:ascii="inherit" w:eastAsia="Times New Roman" w:hAnsi="inherit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Path: </w:t>
                  </w:r>
                  <w:hyperlink r:id="rId19" w:history="1">
                    <w:r w:rsidRPr="00B75810">
                      <w:rPr>
                        <w:rFonts w:ascii="inherit" w:eastAsia="Times New Roman" w:hAnsi="inherit" w:cs="Times New Roman"/>
                        <w:color w:val="5F5F5F"/>
                        <w:sz w:val="18"/>
                        <w:szCs w:val="18"/>
                        <w:bdr w:val="none" w:sz="0" w:space="0" w:color="auto" w:frame="1"/>
                      </w:rPr>
                      <w:t>p</w:t>
                    </w:r>
                  </w:hyperlink>
                </w:p>
                <w:p w:rsidR="00B75810" w:rsidRPr="00B75810" w:rsidRDefault="00B75810" w:rsidP="00B75810">
                  <w:pPr>
                    <w:spacing w:after="30" w:line="240" w:lineRule="atLeast"/>
                    <w:textAlignment w:val="baseline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  <w:r w:rsidRPr="00B75810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Words</w:t>
                  </w:r>
                  <w:proofErr w:type="gramStart"/>
                  <w:r w:rsidRPr="00B75810"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  <w:t>:</w:t>
                  </w:r>
                  <w:r w:rsidRPr="00B75810">
                    <w:rPr>
                      <w:rFonts w:ascii="inherit" w:eastAsia="Times New Roman" w:hAnsi="inherit" w:cs="Times New Roman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0</w:t>
                  </w:r>
                  <w:proofErr w:type="gramEnd"/>
                </w:p>
              </w:tc>
            </w:tr>
          </w:tbl>
          <w:p w:rsidR="00B75810" w:rsidRPr="00B75810" w:rsidRDefault="00B75810" w:rsidP="00B75810">
            <w:pPr>
              <w:spacing w:after="0" w:line="294" w:lineRule="atLeast"/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B75810" w:rsidRDefault="00B75810"/>
    <w:p w:rsidR="00B75810" w:rsidRDefault="00B75810"/>
    <w:p w:rsidR="00B75810" w:rsidRDefault="00B75810"/>
    <w:p w:rsidR="00B75810" w:rsidRDefault="00B75810"/>
    <w:p w:rsidR="00B75810" w:rsidRDefault="00B75810"/>
    <w:p w:rsidR="00B75810" w:rsidRDefault="00B75810"/>
    <w:p w:rsidR="00B75810" w:rsidRDefault="00B75810" w:rsidP="00B75810">
      <w:pPr>
        <w:pStyle w:val="Heading3"/>
        <w:spacing w:before="180" w:beforeAutospacing="0" w:after="0" w:afterAutospacing="0"/>
        <w:rPr>
          <w:rFonts w:ascii="Verdana" w:hAnsi="Verdana" w:cs="Helvetica"/>
          <w:b w:val="0"/>
          <w:bCs w:val="0"/>
          <w:color w:val="111111"/>
          <w:sz w:val="24"/>
          <w:szCs w:val="24"/>
        </w:rPr>
      </w:pPr>
      <w:r>
        <w:rPr>
          <w:rFonts w:ascii="Verdana" w:hAnsi="Verdana" w:cs="Helvetica"/>
          <w:b w:val="0"/>
          <w:bCs w:val="0"/>
          <w:color w:val="111111"/>
          <w:sz w:val="24"/>
          <w:szCs w:val="24"/>
        </w:rPr>
        <w:t>Question 3</w:t>
      </w:r>
    </w:p>
    <w:p w:rsidR="00B75810" w:rsidRDefault="00B75810" w:rsidP="00B75810">
      <w:pPr>
        <w:rPr>
          <w:rFonts w:ascii="Helvetica" w:hAnsi="Helvetica" w:cs="Helvetica"/>
          <w:color w:val="111111"/>
          <w:sz w:val="24"/>
          <w:szCs w:val="24"/>
        </w:rPr>
      </w:pPr>
      <w:r>
        <w:rPr>
          <w:rFonts w:ascii="Helvetica" w:hAnsi="Helvetica" w:cs="Helvetica"/>
          <w:color w:val="111111"/>
        </w:rPr>
        <w:t>In one or two paragraphs, describe how the Internet changed from a government research project into a technology for business users.</w:t>
      </w:r>
    </w:p>
    <w:tbl>
      <w:tblPr>
        <w:tblW w:w="15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5"/>
      </w:tblGrid>
      <w:tr w:rsidR="00B75810" w:rsidTr="00B75810">
        <w:tc>
          <w:tcPr>
            <w:tcW w:w="5000" w:type="pct"/>
            <w:vAlign w:val="center"/>
            <w:hideMark/>
          </w:tcPr>
          <w:tbl>
            <w:tblPr>
              <w:tblW w:w="15225" w:type="dxa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5"/>
            </w:tblGrid>
            <w:tr w:rsidR="00B75810">
              <w:trPr>
                <w:trHeight w:val="390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49" type="#_x0000_t75" style="width:17.85pt;height:17.85pt" o:ole="">
                              <v:imagedata r:id="rId6" o:title=""/>
                            </v:shape>
                            <w:control r:id="rId20" w:name="Object 25" w:shapeid="_x0000_i1049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50" type="#_x0000_t75" style="width:17.85pt;height:17.85pt" o:ole="">
                              <v:imagedata r:id="rId6" o:title=""/>
                            </v:shape>
                            <w:control r:id="rId21" w:name="Object 26" w:shapeid="_x0000_i1050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Style w:val="Hyperlink"/>
                                  <w:rFonts w:ascii="inherit" w:hAnsi="inherit"/>
                                  <w:color w:val="5F5F5F"/>
                                  <w:u w:val="none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Bullet List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Number List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oggle Spell Checker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359"/>
                    <w:gridCol w:w="6"/>
                    <w:gridCol w:w="6"/>
                    <w:gridCol w:w="6"/>
                    <w:gridCol w:w="6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51" type="#_x0000_t75" style="width:17.85pt;height:17.85pt" o:ole="">
                              <v:imagedata r:id="rId6" o:title=""/>
                            </v:shape>
                            <w:control r:id="rId22" w:name="Object 27" w:shapeid="_x0000_i1051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52" type="#_x0000_t75" style="width:17.85pt;height:17.85pt" o:ole="">
                              <v:imagedata r:id="rId6" o:title=""/>
                            </v:shape>
                            <w:control r:id="rId23" w:name="Object 28" w:shapeid="_x0000_i1052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53" type="#_x0000_t75" style="width:17.85pt;height:17.85pt" o:ole="">
                              <v:imagedata r:id="rId6" o:title=""/>
                            </v:shape>
                            <w:control r:id="rId24" w:name="Object 29" w:shapeid="_x0000_i1053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Style w:val="Hyperlink"/>
                                  <w:rFonts w:ascii="inherit" w:hAnsi="inherit"/>
                                  <w:color w:val="5F5F5F"/>
                                  <w:u w:val="none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Highlight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Style w:val="Hyperlink"/>
                                  <w:rFonts w:ascii="inherit" w:hAnsi="inherit"/>
                                  <w:color w:val="5F5F5F"/>
                                  <w:u w:val="none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"Highlight" </w:instrTex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979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Insert Mashup"/>
                        </w:tblPr>
                        <w:tblGrid>
                          <w:gridCol w:w="973"/>
                          <w:gridCol w:w="6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inherit" w:hAnsi="inherit"/>
                                  <w:noProof/>
                                  <w:color w:val="5F5F5F"/>
                                  <w:sz w:val="21"/>
                                  <w:szCs w:val="21"/>
                                  <w:bdr w:val="none" w:sz="0" w:space="0" w:color="auto" w:frame="1"/>
                                </w:rPr>
                                <w:drawing>
                                  <wp:inline distT="0" distB="0" distL="0" distR="0">
                                    <wp:extent cx="617855" cy="230505"/>
                                    <wp:effectExtent l="0" t="0" r="0" b="0"/>
                                    <wp:docPr id="8" name="Picture 8" descr="https://lms.grantham.edu/webapps/vtbe-tinymce/tiny_mce/plugins/bb_mashup/mashuplogo.png">
                                      <a:hlinkClick xmlns:a="http://schemas.openxmlformats.org/drawingml/2006/main" r:id="rId12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https://lms.grantham.edu/webapps/vtbe-tinymce/tiny_mce/plugins/bb_mashup/mashuplogo.png">
                                              <a:hlinkClick r:id="rId12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7855" cy="230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</w:tc>
            </w:tr>
            <w:tr w:rsidR="00B75810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B75810" w:rsidRDefault="00B75810">
                  <w:pPr>
                    <w:spacing w:line="294" w:lineRule="atLeast"/>
                    <w:rPr>
                      <w:rFonts w:ascii="Verdana" w:hAnsi="Verdan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75810">
              <w:trPr>
                <w:trHeight w:val="345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B75810" w:rsidRDefault="00B75810" w:rsidP="00B75810">
                  <w:pPr>
                    <w:spacing w:line="240" w:lineRule="atLeast"/>
                    <w:textAlignment w:val="baseline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Path:</w:t>
                  </w:r>
                  <w:r>
                    <w:rPr>
                      <w:rStyle w:val="apple-converted-space"/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hyperlink r:id="rId25" w:history="1">
                    <w:r>
                      <w:rPr>
                        <w:rStyle w:val="Hyperlink"/>
                        <w:rFonts w:ascii="inherit" w:hAnsi="inherit"/>
                        <w:color w:val="5F5F5F"/>
                        <w:sz w:val="18"/>
                        <w:szCs w:val="18"/>
                        <w:u w:val="none"/>
                        <w:bdr w:val="none" w:sz="0" w:space="0" w:color="auto" w:frame="1"/>
                      </w:rPr>
                      <w:t>p</w:t>
                    </w:r>
                  </w:hyperlink>
                </w:p>
                <w:p w:rsidR="00B75810" w:rsidRDefault="00B75810" w:rsidP="00B75810">
                  <w:pPr>
                    <w:spacing w:line="240" w:lineRule="atLeast"/>
                    <w:textAlignment w:val="baseline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Words</w:t>
                  </w:r>
                  <w:proofErr w:type="gramStart"/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:</w:t>
                  </w: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0</w:t>
                  </w:r>
                  <w:proofErr w:type="gramEnd"/>
                </w:p>
              </w:tc>
            </w:tr>
          </w:tbl>
          <w:p w:rsidR="00B75810" w:rsidRDefault="00B75810">
            <w:pPr>
              <w:spacing w:line="294" w:lineRule="atLeast"/>
              <w:rPr>
                <w:rStyle w:val="mceeditor"/>
                <w:rFonts w:ascii="inherit" w:hAnsi="inherit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B75810" w:rsidRDefault="00B75810" w:rsidP="00B75810">
      <w:pPr>
        <w:spacing w:after="75"/>
        <w:rPr>
          <w:rStyle w:val="steptitleright"/>
          <w:rFonts w:ascii="inherit" w:hAnsi="inherit"/>
          <w:bdr w:val="single" w:sz="6" w:space="5" w:color="888888" w:frame="1"/>
          <w:shd w:val="clear" w:color="auto" w:fill="F0F0F0"/>
        </w:rPr>
      </w:pPr>
      <w:r>
        <w:rPr>
          <w:rFonts w:ascii="Helvetica" w:hAnsi="Helvetica" w:cs="Helvetica"/>
          <w:color w:val="111111"/>
          <w:sz w:val="19"/>
          <w:szCs w:val="19"/>
        </w:rPr>
        <w:lastRenderedPageBreak/>
        <w:br/>
      </w:r>
    </w:p>
    <w:p w:rsidR="00B75810" w:rsidRDefault="00B75810" w:rsidP="00B75810">
      <w:pPr>
        <w:pStyle w:val="taskbuttondiv"/>
        <w:spacing w:before="135" w:beforeAutospacing="0" w:after="0" w:afterAutospacing="0" w:line="294" w:lineRule="atLeast"/>
        <w:jc w:val="right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 w:cs="Helvetica"/>
          <w:b/>
          <w:bCs/>
          <w:color w:val="111111"/>
          <w:sz w:val="21"/>
          <w:szCs w:val="21"/>
          <w:bdr w:val="single" w:sz="6" w:space="5" w:color="888888" w:frame="1"/>
          <w:shd w:val="clear" w:color="auto" w:fill="F0F0F0"/>
        </w:rPr>
        <w:t>10 points  </w:t>
      </w:r>
      <w:r>
        <w:rPr>
          <w:rStyle w:val="apple-converted-space"/>
          <w:rFonts w:ascii="Verdana" w:hAnsi="Verdana" w:cs="Helvetica"/>
          <w:b/>
          <w:bCs/>
          <w:color w:val="111111"/>
          <w:sz w:val="21"/>
          <w:szCs w:val="21"/>
          <w:bdr w:val="single" w:sz="6" w:space="5" w:color="888888" w:frame="1"/>
          <w:shd w:val="clear" w:color="auto" w:fill="F0F0F0"/>
        </w:rPr>
        <w:t> </w:t>
      </w:r>
    </w:p>
    <w:p w:rsidR="00B75810" w:rsidRDefault="00B75810" w:rsidP="00B75810">
      <w:pPr>
        <w:rPr>
          <w:rFonts w:ascii="Helvetica" w:hAnsi="Helvetica" w:cs="Helvetica"/>
          <w:color w:val="111111"/>
          <w:sz w:val="19"/>
          <w:szCs w:val="19"/>
        </w:rPr>
      </w:pPr>
    </w:p>
    <w:p w:rsidR="00B75810" w:rsidRDefault="00B75810" w:rsidP="00B75810">
      <w:pPr>
        <w:numPr>
          <w:ilvl w:val="0"/>
          <w:numId w:val="1"/>
        </w:numPr>
        <w:spacing w:after="0" w:line="294" w:lineRule="atLeast"/>
        <w:ind w:left="135" w:right="45"/>
        <w:textAlignment w:val="top"/>
        <w:rPr>
          <w:rFonts w:ascii="Verdana" w:hAnsi="Verdana" w:cs="Helvetica"/>
          <w:color w:val="111111"/>
          <w:sz w:val="21"/>
          <w:szCs w:val="21"/>
        </w:rPr>
      </w:pPr>
      <w:r>
        <w:rPr>
          <w:rFonts w:ascii="Verdana" w:hAnsi="Verdana" w:cs="Helvetica"/>
          <w:noProof/>
          <w:color w:val="111111"/>
          <w:sz w:val="21"/>
          <w:szCs w:val="21"/>
        </w:rPr>
        <w:drawing>
          <wp:inline distT="0" distB="0" distL="0" distR="0">
            <wp:extent cx="156210" cy="156210"/>
            <wp:effectExtent l="0" t="0" r="0" b="0"/>
            <wp:docPr id="7" name="Picture 7" descr="First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First Questio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 w:cs="Helvetica"/>
          <w:color w:val="111111"/>
          <w:sz w:val="21"/>
          <w:szCs w:val="21"/>
        </w:rPr>
        <w:t> </w:t>
      </w:r>
      <w:r>
        <w:rPr>
          <w:rFonts w:ascii="Verdana" w:hAnsi="Verdana" w:cs="Helvetica"/>
          <w:noProof/>
          <w:color w:val="111111"/>
          <w:sz w:val="21"/>
          <w:szCs w:val="21"/>
        </w:rPr>
        <w:drawing>
          <wp:inline distT="0" distB="0" distL="0" distR="0">
            <wp:extent cx="156210" cy="156210"/>
            <wp:effectExtent l="0" t="0" r="0" b="0"/>
            <wp:docPr id="6" name="Picture 6" descr="Previous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Previous Question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 w:cs="Helvetica"/>
          <w:color w:val="111111"/>
          <w:sz w:val="21"/>
          <w:szCs w:val="21"/>
        </w:rPr>
        <w:t> </w:t>
      </w:r>
      <w:r>
        <w:rPr>
          <w:rFonts w:ascii="inherit" w:hAnsi="inherit" w:cs="Helvetica"/>
          <w:color w:val="111111"/>
          <w:sz w:val="21"/>
          <w:szCs w:val="21"/>
          <w:bdr w:val="none" w:sz="0" w:space="0" w:color="auto" w:frame="1"/>
        </w:rPr>
        <w:t>Question</w:t>
      </w:r>
      <w:r>
        <w:rPr>
          <w:rStyle w:val="apple-converted-space"/>
          <w:rFonts w:ascii="inherit" w:hAnsi="inherit" w:cs="Helvetica"/>
          <w:color w:val="111111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ascii="inherit" w:hAnsi="inherit" w:cs="Helvetica"/>
          <w:color w:val="111111"/>
          <w:sz w:val="21"/>
          <w:szCs w:val="21"/>
          <w:bdr w:val="none" w:sz="0" w:space="0" w:color="auto" w:frame="1"/>
        </w:rPr>
        <w:t>3</w:t>
      </w:r>
      <w:r>
        <w:rPr>
          <w:rStyle w:val="apple-converted-space"/>
          <w:rFonts w:ascii="inherit" w:hAnsi="inherit" w:cs="Helvetica"/>
          <w:color w:val="111111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Helvetica"/>
          <w:color w:val="111111"/>
          <w:sz w:val="21"/>
          <w:szCs w:val="21"/>
          <w:bdr w:val="none" w:sz="0" w:space="0" w:color="auto" w:frame="1"/>
        </w:rPr>
        <w:t>of</w:t>
      </w:r>
      <w:r>
        <w:rPr>
          <w:rStyle w:val="apple-converted-space"/>
          <w:rFonts w:ascii="inherit" w:hAnsi="inherit" w:cs="Helvetica"/>
          <w:color w:val="111111"/>
          <w:sz w:val="21"/>
          <w:szCs w:val="21"/>
          <w:bdr w:val="none" w:sz="0" w:space="0" w:color="auto" w:frame="1"/>
        </w:rPr>
        <w:t> </w:t>
      </w:r>
      <w:r>
        <w:rPr>
          <w:rStyle w:val="Strong"/>
          <w:rFonts w:ascii="inherit" w:hAnsi="inherit" w:cs="Helvetica"/>
          <w:color w:val="111111"/>
          <w:sz w:val="21"/>
          <w:szCs w:val="21"/>
          <w:bdr w:val="none" w:sz="0" w:space="0" w:color="auto" w:frame="1"/>
        </w:rPr>
        <w:t>10</w:t>
      </w:r>
      <w:r>
        <w:rPr>
          <w:rStyle w:val="apple-converted-space"/>
          <w:rFonts w:ascii="Verdana" w:hAnsi="Verdana" w:cs="Helvetica"/>
          <w:color w:val="111111"/>
          <w:sz w:val="21"/>
          <w:szCs w:val="21"/>
        </w:rPr>
        <w:t> </w:t>
      </w:r>
      <w:r>
        <w:rPr>
          <w:rFonts w:ascii="Verdana" w:hAnsi="Verdana" w:cs="Helvetica"/>
          <w:noProof/>
          <w:color w:val="111111"/>
          <w:sz w:val="21"/>
          <w:szCs w:val="21"/>
        </w:rPr>
        <w:drawing>
          <wp:inline distT="0" distB="0" distL="0" distR="0">
            <wp:extent cx="156210" cy="156210"/>
            <wp:effectExtent l="0" t="0" r="0" b="0"/>
            <wp:docPr id="5" name="Picture 5" descr="Next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Next Questio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 w:cs="Helvetica"/>
          <w:color w:val="111111"/>
          <w:sz w:val="21"/>
          <w:szCs w:val="21"/>
        </w:rPr>
        <w:t> </w:t>
      </w:r>
      <w:r>
        <w:rPr>
          <w:rFonts w:ascii="Verdana" w:hAnsi="Verdana" w:cs="Helvetica"/>
          <w:noProof/>
          <w:color w:val="111111"/>
          <w:sz w:val="21"/>
          <w:szCs w:val="21"/>
        </w:rPr>
        <w:drawing>
          <wp:inline distT="0" distB="0" distL="0" distR="0">
            <wp:extent cx="156210" cy="156210"/>
            <wp:effectExtent l="0" t="0" r="0" b="0"/>
            <wp:docPr id="4" name="Picture 4" descr="Last Ques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ast Questio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810" w:rsidRDefault="00B75810" w:rsidP="00B75810">
      <w:pPr>
        <w:numPr>
          <w:ilvl w:val="0"/>
          <w:numId w:val="1"/>
        </w:numPr>
        <w:spacing w:after="0" w:line="294" w:lineRule="atLeast"/>
        <w:ind w:left="0" w:right="45"/>
        <w:textAlignment w:val="top"/>
        <w:rPr>
          <w:rFonts w:ascii="Verdana" w:hAnsi="Verdana" w:cs="Helvetica"/>
          <w:color w:val="111111"/>
          <w:sz w:val="21"/>
          <w:szCs w:val="21"/>
        </w:rPr>
      </w:pPr>
      <w:r>
        <w:rPr>
          <w:rFonts w:ascii="Verdana" w:hAnsi="Verdana" w:cs="Helvetica"/>
          <w:noProof/>
          <w:color w:val="111111"/>
          <w:sz w:val="21"/>
          <w:szCs w:val="21"/>
        </w:rPr>
        <w:drawing>
          <wp:inline distT="0" distB="0" distL="0" distR="0">
            <wp:extent cx="156210" cy="156210"/>
            <wp:effectExtent l="0" t="0" r="0" b="0"/>
            <wp:docPr id="3" name="Picture 3" descr="Unsaved ch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Unsaved chang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 w:cs="Helvetica"/>
          <w:color w:val="111111"/>
          <w:sz w:val="21"/>
          <w:szCs w:val="21"/>
        </w:rPr>
        <w:t> </w:t>
      </w:r>
      <w:r>
        <w:rPr>
          <w:rFonts w:ascii="Verdana" w:hAnsi="Verdana" w:cs="Helvetica"/>
          <w:color w:val="111111"/>
          <w:sz w:val="21"/>
          <w:szCs w:val="21"/>
        </w:rPr>
        <w:t>Moving to another question will save this response.</w:t>
      </w:r>
    </w:p>
    <w:p w:rsidR="00B75810" w:rsidRDefault="00B75810"/>
    <w:p w:rsidR="00B75810" w:rsidRDefault="00B75810"/>
    <w:p w:rsidR="00B75810" w:rsidRDefault="00B75810"/>
    <w:p w:rsidR="00B75810" w:rsidRDefault="00B75810"/>
    <w:p w:rsidR="00B75810" w:rsidRDefault="00B75810" w:rsidP="00B75810">
      <w:pPr>
        <w:pStyle w:val="Heading3"/>
        <w:spacing w:before="180" w:beforeAutospacing="0" w:after="0" w:afterAutospacing="0"/>
        <w:rPr>
          <w:rFonts w:ascii="Verdana" w:hAnsi="Verdana"/>
          <w:b w:val="0"/>
          <w:bCs w:val="0"/>
          <w:sz w:val="24"/>
          <w:szCs w:val="24"/>
        </w:rPr>
      </w:pPr>
      <w:r>
        <w:rPr>
          <w:rFonts w:ascii="Verdana" w:hAnsi="Verdana"/>
          <w:b w:val="0"/>
          <w:bCs w:val="0"/>
          <w:sz w:val="24"/>
          <w:szCs w:val="24"/>
        </w:rPr>
        <w:t>Question 4</w:t>
      </w:r>
    </w:p>
    <w:p w:rsidR="00B75810" w:rsidRDefault="00B75810" w:rsidP="00B75810">
      <w:pPr>
        <w:rPr>
          <w:rFonts w:ascii="Times New Roman" w:hAnsi="Times New Roman"/>
          <w:sz w:val="24"/>
          <w:szCs w:val="24"/>
        </w:rPr>
      </w:pPr>
      <w:r>
        <w:t>In about 100 words, explain the difference between an extranet and an intranet. In your answer, describe when you might use a VPN in either.</w:t>
      </w:r>
    </w:p>
    <w:tbl>
      <w:tblPr>
        <w:tblW w:w="15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5"/>
      </w:tblGrid>
      <w:tr w:rsidR="00B75810" w:rsidTr="00B75810">
        <w:tc>
          <w:tcPr>
            <w:tcW w:w="5000" w:type="pct"/>
            <w:vAlign w:val="center"/>
            <w:hideMark/>
          </w:tcPr>
          <w:tbl>
            <w:tblPr>
              <w:tblW w:w="15225" w:type="dxa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5"/>
            </w:tblGrid>
            <w:tr w:rsidR="00B75810">
              <w:trPr>
                <w:trHeight w:val="390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CE1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71" type="#_x0000_t75" style="width:17.85pt;height:17.85pt" o:ole="">
                              <v:imagedata r:id="rId6" o:title=""/>
                            </v:shape>
                            <w:control r:id="rId31" w:name="Object 47" w:shapeid="_x0000_i1071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72" type="#_x0000_t75" style="width:17.85pt;height:17.85pt" o:ole="">
                              <v:imagedata r:id="rId6" o:title=""/>
                            </v:shape>
                            <w:control r:id="rId32" w:name="Object 48" w:shapeid="_x0000_i1072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Style w:val="Hyperlink"/>
                                  <w:rFonts w:ascii="inherit" w:hAnsi="inherit"/>
                                  <w:color w:val="5F5F5F"/>
                                  <w:u w:val="none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Bullet List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Number List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oggle Spell Checker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359"/>
                    <w:gridCol w:w="6"/>
                    <w:gridCol w:w="6"/>
                    <w:gridCol w:w="6"/>
                    <w:gridCol w:w="6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73" type="#_x0000_t75" style="width:17.85pt;height:17.85pt" o:ole="">
                              <v:imagedata r:id="rId6" o:title=""/>
                            </v:shape>
                            <w:control r:id="rId33" w:name="Object 49" w:shapeid="_x0000_i1073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74" type="#_x0000_t75" style="width:17.85pt;height:17.85pt" o:ole="">
                              <v:imagedata r:id="rId6" o:title=""/>
                            </v:shape>
                            <w:control r:id="rId34" w:name="Object 50" w:shapeid="_x0000_i1074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75" type="#_x0000_t75" style="width:17.85pt;height:17.85pt" o:ole="">
                              <v:imagedata r:id="rId6" o:title=""/>
                            </v:shape>
                            <w:control r:id="rId35" w:name="Object 51" w:shapeid="_x0000_i1075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Style w:val="Hyperlink"/>
                                  <w:rFonts w:ascii="inherit" w:hAnsi="inherit"/>
                                  <w:color w:val="5F5F5F"/>
                                  <w:u w:val="none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Highlight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Style w:val="Hyperlink"/>
                                  <w:rFonts w:ascii="inherit" w:hAnsi="inherit"/>
                                  <w:color w:val="5F5F5F"/>
                                  <w:u w:val="none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"Highlight" </w:instrTex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979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Insert Mashup"/>
                        </w:tblPr>
                        <w:tblGrid>
                          <w:gridCol w:w="973"/>
                          <w:gridCol w:w="6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inherit" w:hAnsi="inherit"/>
                                  <w:noProof/>
                                  <w:color w:val="5F5F5F"/>
                                  <w:sz w:val="21"/>
                                  <w:szCs w:val="21"/>
                                  <w:bdr w:val="none" w:sz="0" w:space="0" w:color="auto" w:frame="1"/>
                                </w:rPr>
                                <w:drawing>
                                  <wp:inline distT="0" distB="0" distL="0" distR="0">
                                    <wp:extent cx="617855" cy="230505"/>
                                    <wp:effectExtent l="0" t="0" r="0" b="0"/>
                                    <wp:docPr id="9" name="Picture 9" descr="https://lms.grantham.edu/webapps/vtbe-tinymce/tiny_mce/plugins/bb_mashup/mashuplogo.png">
                                      <a:hlinkClick xmlns:a="http://schemas.openxmlformats.org/drawingml/2006/main" r:id="rId12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https://lms.grantham.edu/webapps/vtbe-tinymce/tiny_mce/plugins/bb_mashup/mashuplogo.png">
                                              <a:hlinkClick r:id="rId12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7855" cy="230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</w:tc>
            </w:tr>
            <w:tr w:rsidR="00B75810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B75810" w:rsidRDefault="00B75810">
                  <w:pPr>
                    <w:spacing w:line="294" w:lineRule="atLeast"/>
                    <w:rPr>
                      <w:rFonts w:ascii="Verdana" w:hAnsi="Verdan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75810">
              <w:trPr>
                <w:trHeight w:val="345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B75810" w:rsidRDefault="00B75810">
                  <w:pPr>
                    <w:spacing w:line="24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B75810" w:rsidRDefault="00B75810">
            <w:pPr>
              <w:spacing w:line="294" w:lineRule="atLeast"/>
              <w:rPr>
                <w:rStyle w:val="mceeditor"/>
                <w:rFonts w:ascii="inherit" w:hAnsi="inherit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B75810" w:rsidRDefault="00B75810"/>
    <w:p w:rsidR="00B75810" w:rsidRDefault="00B75810"/>
    <w:p w:rsidR="00B75810" w:rsidRDefault="00B75810" w:rsidP="00B75810">
      <w:pPr>
        <w:pStyle w:val="Heading3"/>
        <w:shd w:val="clear" w:color="auto" w:fill="FFFCE1"/>
        <w:spacing w:before="180" w:beforeAutospacing="0" w:after="0" w:afterAutospacing="0"/>
        <w:rPr>
          <w:rFonts w:ascii="Verdana" w:hAnsi="Verdana"/>
          <w:b w:val="0"/>
          <w:bCs w:val="0"/>
          <w:color w:val="111111"/>
          <w:sz w:val="24"/>
          <w:szCs w:val="24"/>
        </w:rPr>
      </w:pPr>
      <w:r>
        <w:rPr>
          <w:rFonts w:ascii="Verdana" w:hAnsi="Verdana"/>
          <w:b w:val="0"/>
          <w:bCs w:val="0"/>
          <w:color w:val="111111"/>
          <w:sz w:val="24"/>
          <w:szCs w:val="24"/>
        </w:rPr>
        <w:t>Question 5</w:t>
      </w:r>
    </w:p>
    <w:p w:rsidR="00B75810" w:rsidRDefault="00B75810" w:rsidP="00B75810">
      <w:pPr>
        <w:shd w:val="clear" w:color="auto" w:fill="FFFCE1"/>
        <w:rPr>
          <w:rFonts w:ascii="Helvetica" w:hAnsi="Helvetica" w:cs="Helvetica"/>
          <w:color w:val="111111"/>
          <w:sz w:val="24"/>
          <w:szCs w:val="24"/>
        </w:rPr>
      </w:pPr>
      <w:r>
        <w:rPr>
          <w:rFonts w:ascii="Helvetica" w:hAnsi="Helvetica" w:cs="Helvetica"/>
          <w:color w:val="111111"/>
        </w:rPr>
        <w:lastRenderedPageBreak/>
        <w:t>Define “channel conflict” and describe in one or two paragraphs how a company might deal with this issue.</w:t>
      </w:r>
    </w:p>
    <w:tbl>
      <w:tblPr>
        <w:tblW w:w="152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5"/>
      </w:tblGrid>
      <w:tr w:rsidR="00B75810" w:rsidTr="00B75810">
        <w:tc>
          <w:tcPr>
            <w:tcW w:w="5000" w:type="pct"/>
            <w:vAlign w:val="center"/>
            <w:hideMark/>
          </w:tcPr>
          <w:tbl>
            <w:tblPr>
              <w:tblW w:w="15225" w:type="dxa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25"/>
            </w:tblGrid>
            <w:tr w:rsidR="00B75810">
              <w:trPr>
                <w:trHeight w:val="390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83" type="#_x0000_t75" style="width:17.85pt;height:17.85pt" o:ole="">
                              <v:imagedata r:id="rId6" o:title=""/>
                            </v:shape>
                            <w:control r:id="rId36" w:name="Object 59" w:shapeid="_x0000_i1083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84" type="#_x0000_t75" style="width:17.85pt;height:17.85pt" o:ole="">
                              <v:imagedata r:id="rId6" o:title=""/>
                            </v:shape>
                            <w:control r:id="rId37" w:name="Object 60" w:shapeid="_x0000_i1084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Style w:val="Hyperlink"/>
                                  <w:rFonts w:ascii="inherit" w:hAnsi="inherit"/>
                                  <w:color w:val="5F5F5F"/>
                                  <w:u w:val="none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Bullet List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Number List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oggle Spell Checker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359"/>
                    <w:gridCol w:w="6"/>
                    <w:gridCol w:w="359"/>
                    <w:gridCol w:w="6"/>
                    <w:gridCol w:w="359"/>
                    <w:gridCol w:w="6"/>
                    <w:gridCol w:w="6"/>
                    <w:gridCol w:w="6"/>
                    <w:gridCol w:w="6"/>
                    <w:gridCol w:w="6"/>
                    <w:gridCol w:w="540"/>
                    <w:gridCol w:w="6"/>
                    <w:gridCol w:w="540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85" type="#_x0000_t75" style="width:17.85pt;height:17.85pt" o:ole="">
                              <v:imagedata r:id="rId6" o:title=""/>
                            </v:shape>
                            <w:control r:id="rId38" w:name="Object 61" w:shapeid="_x0000_i1085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86" type="#_x0000_t75" style="width:17.85pt;height:17.85pt" o:ole="">
                              <v:imagedata r:id="rId6" o:title=""/>
                            </v:shape>
                            <w:control r:id="rId39" w:name="Object 62" w:shapeid="_x0000_i1086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  <w:object w:dxaOrig="225" w:dyaOrig="225">
                            <v:shape id="_x0000_i1087" type="#_x0000_t75" style="width:17.85pt;height:17.85pt" o:ole="">
                              <v:imagedata r:id="rId6" o:title=""/>
                            </v:shape>
                            <w:control r:id="rId40" w:name="Object 63" w:shapeid="_x0000_i1087"/>
                          </w:object>
                        </w: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Text Color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Style w:val="Hyperlink"/>
                                  <w:rFonts w:ascii="inherit" w:hAnsi="inherit"/>
                                  <w:color w:val="5F5F5F"/>
                                  <w:u w:val="none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"Text Color" </w:instrTex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Highlight"/>
                        </w:tblPr>
                        <w:tblGrid>
                          <w:gridCol w:w="270"/>
                          <w:gridCol w:w="270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Style w:val="Hyperlink"/>
                                  <w:rFonts w:ascii="inherit" w:hAnsi="inherit"/>
                                  <w:color w:val="5F5F5F"/>
                                  <w:u w:val="none"/>
                                  <w:bdr w:val="none" w:sz="0" w:space="0" w:color="auto" w:frame="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begin"/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instrText xml:space="preserve"> HYPERLINK "javascript:;" \o "Highlight" </w:instrText>
                              </w: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separate"/>
                              </w:r>
                            </w:p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99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tbl>
                        <w:tblPr>
                          <w:tblW w:w="540" w:type="dxa"/>
                          <w:tblCellSpacing w:w="0" w:type="dxa"/>
                          <w:tblBorders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tblBorders>
                          <w:shd w:val="clear" w:color="auto" w:fill="EEEEEE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  <w:tblCaption w:val="Insert Mashup"/>
                        </w:tblPr>
                        <w:tblGrid>
                          <w:gridCol w:w="990"/>
                          <w:gridCol w:w="6"/>
                        </w:tblGrid>
                        <w:tr w:rsidR="00B75810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inherit" w:hAnsi="inherit"/>
                                  <w:noProof/>
                                  <w:color w:val="5F5F5F"/>
                                  <w:sz w:val="21"/>
                                  <w:szCs w:val="21"/>
                                  <w:bdr w:val="none" w:sz="0" w:space="0" w:color="auto" w:frame="1"/>
                                </w:rPr>
                                <w:drawing>
                                  <wp:inline distT="0" distB="0" distL="0" distR="0">
                                    <wp:extent cx="621665" cy="226695"/>
                                    <wp:effectExtent l="0" t="0" r="6985" b="0"/>
                                    <wp:docPr id="10" name="Picture 10" descr="https://lms.grantham.edu/webapps/vtbe-tinymce/tiny_mce/plugins/bb_mashup/mashuplogo.png">
                                      <a:hlinkClick xmlns:a="http://schemas.openxmlformats.org/drawingml/2006/main" r:id="rId12" tooltip="&quot;Insert Mashup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4" descr="https://lms.grantham.edu/webapps/vtbe-tinymce/tiny_mce/plugins/bb_mashup/mashuplogo.png">
                                              <a:hlinkClick r:id="rId12" tooltip="&quot;Insert Mashup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21665" cy="226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EEEEE"/>
                              <w:noWrap/>
                              <w:vAlign w:val="center"/>
                              <w:hideMark/>
                            </w:tcPr>
                            <w:p w:rsidR="00B75810" w:rsidRDefault="00B75810">
                              <w:pPr>
                                <w:spacing w:line="294" w:lineRule="atLeast"/>
                                <w:rPr>
                                  <w:rFonts w:ascii="Verdana" w:hAnsi="Verdana"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:rsidR="00B75810" w:rsidRDefault="00B75810">
                        <w:pPr>
                          <w:spacing w:line="294" w:lineRule="atLeast"/>
                          <w:textAlignment w:val="baseline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vanish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  <w:tbl>
                  <w:tblPr>
                    <w:tblW w:w="0" w:type="dxa"/>
                    <w:tblCellSpacing w:w="0" w:type="dxa"/>
                    <w:tblInd w:w="6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  <w:gridCol w:w="6"/>
                    <w:gridCol w:w="6"/>
                  </w:tblGrid>
                  <w:tr w:rsidR="00B75810">
                    <w:trPr>
                      <w:tblCellSpacing w:w="0" w:type="dxa"/>
                    </w:trPr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B75810" w:rsidRDefault="00B75810">
                        <w:pPr>
                          <w:spacing w:line="294" w:lineRule="atLeast"/>
                          <w:rPr>
                            <w:rFonts w:ascii="Verdana" w:hAnsi="Verdana"/>
                            <w:color w:val="000000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:rsidR="00B75810" w:rsidRDefault="00B75810">
                  <w:pPr>
                    <w:shd w:val="clear" w:color="auto" w:fill="F6F6F6"/>
                    <w:spacing w:line="294" w:lineRule="atLeast"/>
                    <w:textAlignment w:val="baseline"/>
                    <w:rPr>
                      <w:rFonts w:ascii="inherit" w:hAnsi="inherit"/>
                      <w:color w:val="000000"/>
                      <w:sz w:val="21"/>
                      <w:szCs w:val="21"/>
                      <w:bdr w:val="none" w:sz="0" w:space="0" w:color="auto" w:frame="1"/>
                    </w:rPr>
                  </w:pPr>
                </w:p>
              </w:tc>
            </w:tr>
            <w:tr w:rsidR="00B75810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FFFFF"/>
                  <w:noWrap/>
                  <w:vAlign w:val="center"/>
                  <w:hideMark/>
                </w:tcPr>
                <w:p w:rsidR="00B75810" w:rsidRDefault="00B75810">
                  <w:pPr>
                    <w:spacing w:line="294" w:lineRule="atLeast"/>
                    <w:rPr>
                      <w:rFonts w:ascii="Verdana" w:hAnsi="Verdana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B75810">
              <w:trPr>
                <w:trHeight w:val="345"/>
                <w:tblCellSpacing w:w="0" w:type="dxa"/>
              </w:trPr>
              <w:tc>
                <w:tcPr>
                  <w:tcW w:w="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noWrap/>
                  <w:vAlign w:val="center"/>
                  <w:hideMark/>
                </w:tcPr>
                <w:p w:rsidR="00B75810" w:rsidRDefault="00B75810" w:rsidP="00B75810">
                  <w:pPr>
                    <w:spacing w:line="240" w:lineRule="atLeast"/>
                    <w:textAlignment w:val="baseline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Path:</w:t>
                  </w:r>
                  <w:r>
                    <w:rPr>
                      <w:rStyle w:val="apple-converted-space"/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hyperlink r:id="rId41" w:history="1">
                    <w:r>
                      <w:rPr>
                        <w:rStyle w:val="Hyperlink"/>
                        <w:rFonts w:ascii="inherit" w:hAnsi="inherit"/>
                        <w:color w:val="5F5F5F"/>
                        <w:sz w:val="18"/>
                        <w:szCs w:val="18"/>
                        <w:u w:val="none"/>
                        <w:bdr w:val="none" w:sz="0" w:space="0" w:color="auto" w:frame="1"/>
                      </w:rPr>
                      <w:t>p</w:t>
                    </w:r>
                  </w:hyperlink>
                </w:p>
                <w:p w:rsidR="00B75810" w:rsidRDefault="00B75810" w:rsidP="00B75810">
                  <w:pPr>
                    <w:spacing w:line="240" w:lineRule="atLeast"/>
                    <w:textAlignment w:val="baseline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Words</w:t>
                  </w:r>
                  <w:proofErr w:type="gramStart"/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:</w:t>
                  </w:r>
                  <w:r>
                    <w:rPr>
                      <w:rFonts w:ascii="inherit" w:hAnsi="inherit"/>
                      <w:color w:val="000000"/>
                      <w:sz w:val="18"/>
                      <w:szCs w:val="18"/>
                      <w:bdr w:val="none" w:sz="0" w:space="0" w:color="auto" w:frame="1"/>
                    </w:rPr>
                    <w:t>0</w:t>
                  </w:r>
                  <w:proofErr w:type="gramEnd"/>
                </w:p>
              </w:tc>
            </w:tr>
          </w:tbl>
          <w:p w:rsidR="00B75810" w:rsidRDefault="00B75810">
            <w:pPr>
              <w:spacing w:line="294" w:lineRule="atLeast"/>
              <w:rPr>
                <w:rStyle w:val="mceeditor"/>
                <w:rFonts w:ascii="inherit" w:hAnsi="inherit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B75810" w:rsidRDefault="00B75810" w:rsidP="00B75810">
      <w:pPr>
        <w:spacing w:after="75"/>
        <w:rPr>
          <w:rStyle w:val="steptitleright"/>
          <w:bdr w:val="single" w:sz="6" w:space="5" w:color="888888" w:frame="1"/>
          <w:shd w:val="clear" w:color="auto" w:fill="F0F0F0"/>
        </w:rPr>
      </w:pPr>
      <w:r>
        <w:rPr>
          <w:rFonts w:ascii="Helvetica" w:hAnsi="Helvetica" w:cs="Helvetica"/>
          <w:color w:val="111111"/>
          <w:sz w:val="19"/>
          <w:szCs w:val="19"/>
        </w:rPr>
        <w:br/>
      </w:r>
    </w:p>
    <w:p w:rsidR="00B75810" w:rsidRDefault="00B75810" w:rsidP="00B75810">
      <w:pPr>
        <w:pStyle w:val="taskbuttondiv"/>
        <w:spacing w:before="135" w:beforeAutospacing="0" w:after="0" w:afterAutospacing="0" w:line="294" w:lineRule="atLeast"/>
        <w:jc w:val="right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 w:cs="Helvetica"/>
          <w:b/>
          <w:bCs/>
          <w:color w:val="111111"/>
          <w:sz w:val="21"/>
          <w:szCs w:val="21"/>
          <w:bdr w:val="single" w:sz="6" w:space="5" w:color="888888" w:frame="1"/>
          <w:shd w:val="clear" w:color="auto" w:fill="F0F0F0"/>
        </w:rPr>
        <w:t>10 points  </w:t>
      </w:r>
      <w:r>
        <w:rPr>
          <w:rStyle w:val="apple-converted-space"/>
          <w:rFonts w:ascii="Verdana" w:hAnsi="Verdana" w:cs="Helvetica"/>
          <w:b/>
          <w:bCs/>
          <w:color w:val="111111"/>
          <w:sz w:val="21"/>
          <w:szCs w:val="21"/>
          <w:bdr w:val="single" w:sz="6" w:space="5" w:color="888888" w:frame="1"/>
          <w:shd w:val="clear" w:color="auto" w:fill="F0F0F0"/>
        </w:rPr>
        <w:t> </w:t>
      </w:r>
    </w:p>
    <w:p w:rsidR="00B75810" w:rsidRDefault="00B75810"/>
    <w:p w:rsidR="00B75810" w:rsidRDefault="00B75810"/>
    <w:p w:rsidR="00B75810" w:rsidRDefault="00B75810" w:rsidP="00B75810">
      <w:pPr>
        <w:pStyle w:val="Heading3"/>
        <w:shd w:val="clear" w:color="auto" w:fill="FFFCE1"/>
        <w:spacing w:before="180" w:beforeAutospacing="0" w:after="0" w:afterAutospacing="0"/>
        <w:rPr>
          <w:rFonts w:ascii="Verdana" w:hAnsi="Verdana"/>
          <w:b w:val="0"/>
          <w:bCs w:val="0"/>
          <w:color w:val="111111"/>
          <w:sz w:val="24"/>
          <w:szCs w:val="24"/>
        </w:rPr>
      </w:pPr>
      <w:r>
        <w:rPr>
          <w:rFonts w:ascii="Verdana" w:hAnsi="Verdana"/>
          <w:b w:val="0"/>
          <w:bCs w:val="0"/>
          <w:color w:val="111111"/>
          <w:sz w:val="24"/>
          <w:szCs w:val="24"/>
        </w:rPr>
        <w:t>Question 6</w:t>
      </w:r>
    </w:p>
    <w:p w:rsidR="00B75810" w:rsidRDefault="00B75810" w:rsidP="00B75810">
      <w:pPr>
        <w:shd w:val="clear" w:color="auto" w:fill="FFFCE1"/>
        <w:rPr>
          <w:rFonts w:ascii="Helvetica" w:hAnsi="Helvetica" w:cs="Helvetica"/>
          <w:color w:val="111111"/>
          <w:sz w:val="24"/>
          <w:szCs w:val="24"/>
        </w:rPr>
      </w:pPr>
      <w:r>
        <w:rPr>
          <w:rFonts w:ascii="Helvetica" w:hAnsi="Helvetica" w:cs="Helvetica"/>
          <w:color w:val="111111"/>
        </w:rPr>
        <w:t>In two paragraphs, explain why a customer-centric Web site design is so important, yet is so difficult to accomplish.</w:t>
      </w:r>
    </w:p>
    <w:p w:rsidR="00B75810" w:rsidRDefault="00B75810"/>
    <w:p w:rsidR="00B75810" w:rsidRDefault="00B75810"/>
    <w:p w:rsidR="00B75810" w:rsidRDefault="00B75810" w:rsidP="00B75810">
      <w:pPr>
        <w:pStyle w:val="Heading3"/>
        <w:shd w:val="clear" w:color="auto" w:fill="FFFCE1"/>
        <w:spacing w:before="180" w:beforeAutospacing="0" w:after="0" w:afterAutospacing="0"/>
        <w:rPr>
          <w:rFonts w:ascii="Verdana" w:hAnsi="Verdana"/>
          <w:b w:val="0"/>
          <w:bCs w:val="0"/>
          <w:color w:val="111111"/>
          <w:sz w:val="24"/>
          <w:szCs w:val="24"/>
        </w:rPr>
      </w:pPr>
      <w:r>
        <w:rPr>
          <w:rFonts w:ascii="Verdana" w:hAnsi="Verdana"/>
          <w:b w:val="0"/>
          <w:bCs w:val="0"/>
          <w:color w:val="111111"/>
          <w:sz w:val="24"/>
          <w:szCs w:val="24"/>
        </w:rPr>
        <w:t>Question 7</w:t>
      </w:r>
    </w:p>
    <w:p w:rsidR="00B75810" w:rsidRDefault="00B75810" w:rsidP="00B75810">
      <w:pPr>
        <w:shd w:val="clear" w:color="auto" w:fill="FFFCE1"/>
        <w:rPr>
          <w:rFonts w:ascii="Helvetica" w:hAnsi="Helvetica" w:cs="Helvetica"/>
          <w:color w:val="111111"/>
          <w:sz w:val="24"/>
          <w:szCs w:val="24"/>
        </w:rPr>
      </w:pPr>
      <w:r>
        <w:rPr>
          <w:rFonts w:ascii="Helvetica" w:hAnsi="Helvetica" w:cs="Helvetica"/>
          <w:color w:val="111111"/>
        </w:rPr>
        <w:t>In about two paragraphs, distinguish between outsourcing and offshoring as they relate to business processes.</w:t>
      </w:r>
    </w:p>
    <w:p w:rsidR="00B75810" w:rsidRDefault="00B75810"/>
    <w:p w:rsidR="00B75810" w:rsidRDefault="00B75810"/>
    <w:p w:rsidR="00B75810" w:rsidRDefault="00B75810"/>
    <w:p w:rsidR="00B75810" w:rsidRDefault="00B75810" w:rsidP="00B75810">
      <w:pPr>
        <w:pStyle w:val="Heading3"/>
        <w:shd w:val="clear" w:color="auto" w:fill="FFFCE1"/>
        <w:spacing w:before="180" w:beforeAutospacing="0" w:after="0" w:afterAutospacing="0"/>
        <w:rPr>
          <w:rFonts w:ascii="Verdana" w:hAnsi="Verdana"/>
          <w:b w:val="0"/>
          <w:bCs w:val="0"/>
          <w:color w:val="111111"/>
          <w:sz w:val="24"/>
          <w:szCs w:val="24"/>
        </w:rPr>
      </w:pPr>
      <w:r>
        <w:rPr>
          <w:rFonts w:ascii="Verdana" w:hAnsi="Verdana"/>
          <w:b w:val="0"/>
          <w:bCs w:val="0"/>
          <w:color w:val="111111"/>
          <w:sz w:val="24"/>
          <w:szCs w:val="24"/>
        </w:rPr>
        <w:t>Question 8</w:t>
      </w:r>
    </w:p>
    <w:p w:rsidR="00B75810" w:rsidRDefault="00B75810" w:rsidP="00B75810">
      <w:pPr>
        <w:shd w:val="clear" w:color="auto" w:fill="FFFCE1"/>
        <w:rPr>
          <w:rFonts w:ascii="Helvetica" w:hAnsi="Helvetica" w:cs="Helvetica"/>
          <w:color w:val="111111"/>
          <w:sz w:val="24"/>
          <w:szCs w:val="24"/>
        </w:rPr>
      </w:pPr>
      <w:r>
        <w:rPr>
          <w:rFonts w:ascii="Helvetica" w:hAnsi="Helvetica" w:cs="Helvetica"/>
          <w:color w:val="111111"/>
        </w:rPr>
        <w:t>In about 200 words, explain how the achieved trust level of a company’s communications using blogs and social media compare with similar communication efforts conducted using mass media and personal contact.</w:t>
      </w:r>
    </w:p>
    <w:p w:rsidR="00B75810" w:rsidRDefault="00B75810"/>
    <w:p w:rsidR="00B75810" w:rsidRDefault="00B75810"/>
    <w:p w:rsidR="00B75810" w:rsidRDefault="00B75810" w:rsidP="00B75810">
      <w:pPr>
        <w:pStyle w:val="Heading3"/>
        <w:shd w:val="clear" w:color="auto" w:fill="FFFCE1"/>
        <w:spacing w:before="180" w:beforeAutospacing="0" w:after="0" w:afterAutospacing="0"/>
        <w:rPr>
          <w:rFonts w:ascii="Verdana" w:hAnsi="Verdana"/>
          <w:b w:val="0"/>
          <w:bCs w:val="0"/>
          <w:color w:val="111111"/>
          <w:sz w:val="24"/>
          <w:szCs w:val="24"/>
        </w:rPr>
      </w:pPr>
      <w:r>
        <w:rPr>
          <w:rFonts w:ascii="Verdana" w:hAnsi="Verdana"/>
          <w:b w:val="0"/>
          <w:bCs w:val="0"/>
          <w:color w:val="111111"/>
          <w:sz w:val="24"/>
          <w:szCs w:val="24"/>
        </w:rPr>
        <w:t>Question 9</w:t>
      </w:r>
    </w:p>
    <w:p w:rsidR="00B75810" w:rsidRDefault="00B75810" w:rsidP="00B75810">
      <w:pPr>
        <w:shd w:val="clear" w:color="auto" w:fill="FFFCE1"/>
        <w:rPr>
          <w:rFonts w:ascii="Helvetica" w:hAnsi="Helvetica" w:cs="Helvetica"/>
          <w:color w:val="111111"/>
          <w:sz w:val="24"/>
          <w:szCs w:val="24"/>
        </w:rPr>
      </w:pPr>
      <w:r>
        <w:rPr>
          <w:rFonts w:ascii="Helvetica" w:hAnsi="Helvetica" w:cs="Helvetica"/>
          <w:color w:val="111111"/>
        </w:rPr>
        <w:t>Write a paragraph in which you distinguish between a virtual community and a social networking Web site.</w:t>
      </w:r>
    </w:p>
    <w:p w:rsidR="00B75810" w:rsidRDefault="00B75810"/>
    <w:p w:rsidR="00B75810" w:rsidRDefault="00B75810"/>
    <w:p w:rsidR="00B75810" w:rsidRDefault="00B75810"/>
    <w:p w:rsidR="00B75810" w:rsidRDefault="00B75810" w:rsidP="00B75810">
      <w:pPr>
        <w:pStyle w:val="Heading3"/>
        <w:shd w:val="clear" w:color="auto" w:fill="FFFCE1"/>
        <w:spacing w:before="180" w:beforeAutospacing="0" w:after="0" w:afterAutospacing="0"/>
        <w:rPr>
          <w:rFonts w:ascii="Verdana" w:hAnsi="Verdana"/>
          <w:b w:val="0"/>
          <w:bCs w:val="0"/>
          <w:color w:val="111111"/>
          <w:sz w:val="24"/>
          <w:szCs w:val="24"/>
        </w:rPr>
      </w:pPr>
      <w:r>
        <w:rPr>
          <w:rFonts w:ascii="Verdana" w:hAnsi="Verdana"/>
          <w:b w:val="0"/>
          <w:bCs w:val="0"/>
          <w:color w:val="111111"/>
          <w:sz w:val="24"/>
          <w:szCs w:val="24"/>
        </w:rPr>
        <w:t>Question 10</w:t>
      </w:r>
    </w:p>
    <w:p w:rsidR="00B75810" w:rsidRDefault="00B75810" w:rsidP="00B75810">
      <w:pPr>
        <w:shd w:val="clear" w:color="auto" w:fill="FFFCE1"/>
        <w:rPr>
          <w:rFonts w:ascii="Helvetica" w:hAnsi="Helvetica" w:cs="Helvetica"/>
          <w:color w:val="111111"/>
          <w:sz w:val="24"/>
          <w:szCs w:val="24"/>
        </w:rPr>
      </w:pPr>
      <w:r>
        <w:rPr>
          <w:rFonts w:ascii="Helvetica" w:hAnsi="Helvetica" w:cs="Helvetica"/>
          <w:color w:val="111111"/>
        </w:rPr>
        <w:t>Write two or three paragraphs in which you describe the role that culture plays in the development of a country’s laws and ethical standards.</w:t>
      </w:r>
    </w:p>
    <w:p w:rsidR="00B75810" w:rsidRDefault="00B75810"/>
    <w:sectPr w:rsidR="00B75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0435"/>
    <w:multiLevelType w:val="multilevel"/>
    <w:tmpl w:val="1298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10"/>
    <w:rsid w:val="006B6381"/>
    <w:rsid w:val="008F55CD"/>
    <w:rsid w:val="00B7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5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81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ceeditor">
    <w:name w:val="mceeditor"/>
    <w:basedOn w:val="DefaultParagraphFont"/>
    <w:rsid w:val="00B75810"/>
  </w:style>
  <w:style w:type="character" w:styleId="Hyperlink">
    <w:name w:val="Hyperlink"/>
    <w:basedOn w:val="DefaultParagraphFont"/>
    <w:uiPriority w:val="99"/>
    <w:semiHidden/>
    <w:unhideWhenUsed/>
    <w:rsid w:val="00B758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75810"/>
  </w:style>
  <w:style w:type="character" w:customStyle="1" w:styleId="steptitleright">
    <w:name w:val="steptitleright"/>
    <w:basedOn w:val="DefaultParagraphFont"/>
    <w:rsid w:val="00B75810"/>
  </w:style>
  <w:style w:type="paragraph" w:customStyle="1" w:styleId="taskbuttondiv">
    <w:name w:val="taskbuttondiv"/>
    <w:basedOn w:val="Normal"/>
    <w:rsid w:val="00B7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8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5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7581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ceeditor">
    <w:name w:val="mceeditor"/>
    <w:basedOn w:val="DefaultParagraphFont"/>
    <w:rsid w:val="00B75810"/>
  </w:style>
  <w:style w:type="character" w:styleId="Hyperlink">
    <w:name w:val="Hyperlink"/>
    <w:basedOn w:val="DefaultParagraphFont"/>
    <w:uiPriority w:val="99"/>
    <w:semiHidden/>
    <w:unhideWhenUsed/>
    <w:rsid w:val="00B7581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81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75810"/>
  </w:style>
  <w:style w:type="character" w:customStyle="1" w:styleId="steptitleright">
    <w:name w:val="steptitleright"/>
    <w:basedOn w:val="DefaultParagraphFont"/>
    <w:rsid w:val="00B75810"/>
  </w:style>
  <w:style w:type="paragraph" w:customStyle="1" w:styleId="taskbuttondiv">
    <w:name w:val="taskbuttondiv"/>
    <w:basedOn w:val="Normal"/>
    <w:rsid w:val="00B75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3586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8874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722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79979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385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9005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2190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54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5938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04044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75973">
                  <w:marLeft w:val="30"/>
                  <w:marRight w:val="3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98959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75769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2563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576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8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7037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20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2.png"/><Relationship Id="rId18" Type="http://schemas.openxmlformats.org/officeDocument/2006/relationships/control" Target="activeX/activeX10.xml"/><Relationship Id="rId26" Type="http://schemas.openxmlformats.org/officeDocument/2006/relationships/image" Target="media/image3.gif"/><Relationship Id="rId39" Type="http://schemas.openxmlformats.org/officeDocument/2006/relationships/control" Target="activeX/activeX24.xml"/><Relationship Id="rId3" Type="http://schemas.microsoft.com/office/2007/relationships/stylesWithEffects" Target="stylesWithEffects.xml"/><Relationship Id="rId21" Type="http://schemas.openxmlformats.org/officeDocument/2006/relationships/control" Target="activeX/activeX12.xml"/><Relationship Id="rId34" Type="http://schemas.openxmlformats.org/officeDocument/2006/relationships/control" Target="activeX/activeX19.xml"/><Relationship Id="rId42" Type="http://schemas.openxmlformats.org/officeDocument/2006/relationships/fontTable" Target="fontTable.xml"/><Relationship Id="rId7" Type="http://schemas.openxmlformats.org/officeDocument/2006/relationships/control" Target="activeX/activeX1.xml"/><Relationship Id="rId12" Type="http://schemas.openxmlformats.org/officeDocument/2006/relationships/hyperlink" Target="javascript:;" TargetMode="External"/><Relationship Id="rId17" Type="http://schemas.openxmlformats.org/officeDocument/2006/relationships/control" Target="activeX/activeX9.xml"/><Relationship Id="rId25" Type="http://schemas.openxmlformats.org/officeDocument/2006/relationships/hyperlink" Target="javascript:;" TargetMode="Externa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29" Type="http://schemas.openxmlformats.org/officeDocument/2006/relationships/image" Target="media/image6.gif"/><Relationship Id="rId41" Type="http://schemas.openxmlformats.org/officeDocument/2006/relationships/hyperlink" Target="javascript:;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5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image" Target="media/image5.gif"/><Relationship Id="rId36" Type="http://schemas.openxmlformats.org/officeDocument/2006/relationships/control" Target="activeX/activeX21.xml"/><Relationship Id="rId10" Type="http://schemas.openxmlformats.org/officeDocument/2006/relationships/control" Target="activeX/activeX4.xml"/><Relationship Id="rId19" Type="http://schemas.openxmlformats.org/officeDocument/2006/relationships/hyperlink" Target="javascript:;" TargetMode="External"/><Relationship Id="rId31" Type="http://schemas.openxmlformats.org/officeDocument/2006/relationships/control" Target="activeX/activeX16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image" Target="media/image4.gif"/><Relationship Id="rId30" Type="http://schemas.openxmlformats.org/officeDocument/2006/relationships/image" Target="media/image7.gif"/><Relationship Id="rId35" Type="http://schemas.openxmlformats.org/officeDocument/2006/relationships/control" Target="activeX/activeX20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Seanna</dc:creator>
  <cp:lastModifiedBy>Seanna</cp:lastModifiedBy>
  <cp:revision>1</cp:revision>
  <dcterms:created xsi:type="dcterms:W3CDTF">2016-03-25T04:34:00Z</dcterms:created>
  <dcterms:modified xsi:type="dcterms:W3CDTF">2016-03-25T04:44:00Z</dcterms:modified>
</cp:coreProperties>
</file>