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BE" w:rsidRDefault="00D479BE" w:rsidP="00D479BE">
      <w:pPr>
        <w:spacing w:line="480" w:lineRule="auto"/>
      </w:pPr>
      <w:r>
        <w:t>Compare Porter’s three generic strategies.</w:t>
      </w:r>
    </w:p>
    <w:p w:rsidR="00D479BE" w:rsidRDefault="00D479BE" w:rsidP="00D479BE">
      <w:pPr>
        <w:spacing w:line="480" w:lineRule="auto"/>
      </w:pPr>
      <w:r>
        <w:t>Explain information technology’s role in business and how you measure success.</w:t>
      </w:r>
    </w:p>
    <w:p w:rsidR="00D479BE" w:rsidRDefault="00D479BE" w:rsidP="00D479BE">
      <w:pPr>
        <w:spacing w:line="480" w:lineRule="auto"/>
      </w:pPr>
      <w:r>
        <w:t>Describe the relationship between business processes a</w:t>
      </w:r>
      <w:bookmarkStart w:id="0" w:name="_GoBack"/>
      <w:bookmarkEnd w:id="0"/>
      <w:r>
        <w:t>nd value chain analysis.</w:t>
      </w:r>
    </w:p>
    <w:p w:rsidR="00D479BE" w:rsidRDefault="00D479BE" w:rsidP="00D479BE">
      <w:pPr>
        <w:spacing w:line="480" w:lineRule="auto"/>
      </w:pPr>
      <w:r>
        <w:t>Explain five reasons why business processes are important</w:t>
      </w:r>
    </w:p>
    <w:p w:rsidR="00D479BE" w:rsidRDefault="00D479BE" w:rsidP="00D479BE">
      <w:pPr>
        <w:spacing w:line="480" w:lineRule="auto"/>
      </w:pPr>
      <w:r>
        <w:t>Identify the five types of artificial intelligence systems.</w:t>
      </w:r>
    </w:p>
    <w:p w:rsidR="00D479BE" w:rsidRDefault="00D479BE" w:rsidP="00D479BE">
      <w:pPr>
        <w:spacing w:line="480" w:lineRule="auto"/>
      </w:pPr>
      <w:r>
        <w:t>Compare business process improvement and business process re-engineering. Provide an example of each.</w:t>
      </w:r>
    </w:p>
    <w:p w:rsidR="00D479BE" w:rsidRDefault="00D479BE" w:rsidP="00D479BE">
      <w:pPr>
        <w:spacing w:line="480" w:lineRule="auto"/>
      </w:pPr>
      <w:r>
        <w:t>Explain five e-business revenue models</w:t>
      </w:r>
    </w:p>
    <w:p w:rsidR="00D479BE" w:rsidRDefault="00D479BE" w:rsidP="00D479BE">
      <w:pPr>
        <w:spacing w:line="480" w:lineRule="auto"/>
      </w:pPr>
      <w:r>
        <w:t>Explain any five ethical issues surrounding information technology</w:t>
      </w:r>
    </w:p>
    <w:p w:rsidR="00D479BE" w:rsidRDefault="00D479BE" w:rsidP="00D479BE">
      <w:pPr>
        <w:spacing w:line="480" w:lineRule="auto"/>
      </w:pPr>
      <w:r>
        <w:t>Summarize any four monitoring technologies and explain the importance of an employee monitoring policy.</w:t>
      </w:r>
    </w:p>
    <w:p w:rsidR="00D479BE" w:rsidRDefault="00D479BE" w:rsidP="00D479BE">
      <w:pPr>
        <w:spacing w:line="480" w:lineRule="auto"/>
      </w:pPr>
      <w:r>
        <w:t>Describe and provide an example of each of the three primary security areas.</w:t>
      </w:r>
    </w:p>
    <w:p w:rsidR="00F154C7" w:rsidRDefault="00F154C7" w:rsidP="00D479BE">
      <w:pPr>
        <w:spacing w:line="480" w:lineRule="auto"/>
      </w:pPr>
    </w:p>
    <w:sectPr w:rsidR="00F154C7" w:rsidSect="00070C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BE"/>
    <w:rsid w:val="00070C5F"/>
    <w:rsid w:val="00D479BE"/>
    <w:rsid w:val="00F1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5A0F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Nawaf Alhomoud</dc:creator>
  <cp:keywords/>
  <dc:description/>
  <cp:lastModifiedBy>Nawaf Alhomoud</cp:lastModifiedBy>
  <cp:revision>1</cp:revision>
  <dcterms:created xsi:type="dcterms:W3CDTF">2016-03-10T07:47:00Z</dcterms:created>
  <dcterms:modified xsi:type="dcterms:W3CDTF">2016-03-10T07:48:00Z</dcterms:modified>
</cp:coreProperties>
</file>