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1637"/>
        <w:gridCol w:w="1461"/>
        <w:gridCol w:w="1487"/>
        <w:gridCol w:w="1427"/>
        <w:gridCol w:w="1537"/>
      </w:tblGrid>
      <w:tr w:rsidR="00514D3B" w:rsidRPr="00514D3B" w:rsidTr="00514D3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Points: 220</w:t>
            </w:r>
          </w:p>
        </w:tc>
        <w:tc>
          <w:tcPr>
            <w:tcW w:w="7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D3B" w:rsidRPr="00514D3B" w:rsidRDefault="00514D3B" w:rsidP="00514D3B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Assignment 2: Landlord-Tenant Law</w:t>
            </w:r>
          </w:p>
        </w:tc>
      </w:tr>
      <w:tr w:rsidR="00514D3B" w:rsidRPr="00514D3B" w:rsidTr="00514D3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D3B" w:rsidRPr="00514D3B" w:rsidRDefault="00514D3B" w:rsidP="00514D3B">
            <w:pPr>
              <w:spacing w:after="60" w:line="276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Criteria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4D3B" w:rsidRPr="00514D3B" w:rsidRDefault="00514D3B" w:rsidP="00514D3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Unacceptable</w:t>
            </w:r>
          </w:p>
          <w:p w:rsidR="00514D3B" w:rsidRPr="00514D3B" w:rsidRDefault="00514D3B" w:rsidP="00514D3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Below 60% F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4D3B" w:rsidRPr="00514D3B" w:rsidRDefault="00514D3B" w:rsidP="00514D3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Meets Minimum Expectations</w:t>
            </w:r>
          </w:p>
          <w:p w:rsidR="00514D3B" w:rsidRPr="00514D3B" w:rsidRDefault="00514D3B" w:rsidP="00514D3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60-69% D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4D3B" w:rsidRPr="00514D3B" w:rsidRDefault="00514D3B" w:rsidP="00514D3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Fair</w:t>
            </w:r>
          </w:p>
          <w:p w:rsidR="00514D3B" w:rsidRPr="00514D3B" w:rsidRDefault="00514D3B" w:rsidP="00514D3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70-79% C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4D3B" w:rsidRPr="00514D3B" w:rsidRDefault="00514D3B" w:rsidP="00514D3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Proficient</w:t>
            </w:r>
          </w:p>
          <w:p w:rsidR="00514D3B" w:rsidRPr="00514D3B" w:rsidRDefault="00514D3B" w:rsidP="00514D3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80-89% B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4D3B" w:rsidRPr="00514D3B" w:rsidRDefault="00514D3B" w:rsidP="00514D3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Exemplary</w:t>
            </w:r>
          </w:p>
          <w:p w:rsidR="00514D3B" w:rsidRPr="00514D3B" w:rsidRDefault="00514D3B" w:rsidP="00514D3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90-100% A</w:t>
            </w:r>
          </w:p>
        </w:tc>
      </w:tr>
      <w:tr w:rsidR="00514D3B" w:rsidRPr="00514D3B" w:rsidTr="00514D3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1. Explore the legal rights and responsibilities of the tenant and the landlord.</w:t>
            </w:r>
          </w:p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 xml:space="preserve">Weight: 15%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Did not submit or incompletely</w:t>
            </w:r>
            <w:r w:rsidRPr="00514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explored the legal rights and responsibilities of the tenant and the landlord.</w:t>
            </w:r>
            <w:r w:rsidRPr="00514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 xml:space="preserve">Insufficiently explored the legal rights and responsibilities of the tenant and the landlord.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 xml:space="preserve">Partially explored the legal rights and responsibilities of the tenant and the landlord.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 xml:space="preserve">Satisfactorily explored the legal rights and responsibilities of the tenant and the landlord.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Thoroughly explored the legal rights and responsibilities of the tenant and the landlord. </w:t>
            </w:r>
          </w:p>
        </w:tc>
      </w:tr>
      <w:tr w:rsidR="00514D3B" w:rsidRPr="00514D3B" w:rsidTr="00514D3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2. Decide whether or not the landlord and / or the tenant had a legal duty to mitigate damages.</w:t>
            </w:r>
          </w:p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Weight: 15%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Did not submit or incompletely</w:t>
            </w:r>
            <w:r w:rsidRPr="00514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decided whether or not the landlord and / or the tenant had a legal duty to mitigate damages.</w:t>
            </w:r>
            <w:r w:rsidRPr="00514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Insufficiently</w:t>
            </w:r>
            <w:r w:rsidRPr="00514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D3B">
              <w:rPr>
                <w:rFonts w:ascii="Arial" w:eastAsia="Times New Roman" w:hAnsi="Arial" w:cs="Arial"/>
                <w:sz w:val="18"/>
                <w:szCs w:val="18"/>
              </w:rPr>
              <w:t xml:space="preserve">decided whether or not the landlord and / or the tenant had a legal duty to mitigate damages.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Partially</w:t>
            </w:r>
            <w:r w:rsidRPr="00514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D3B">
              <w:rPr>
                <w:rFonts w:ascii="Arial" w:eastAsia="Times New Roman" w:hAnsi="Arial" w:cs="Arial"/>
                <w:sz w:val="18"/>
                <w:szCs w:val="18"/>
              </w:rPr>
              <w:t xml:space="preserve">decided whether or not the landlord and / or the tenant had a legal duty to mitigate damages.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Satisfactorily</w:t>
            </w:r>
            <w:r w:rsidRPr="00514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D3B">
              <w:rPr>
                <w:rFonts w:ascii="Arial" w:eastAsia="Times New Roman" w:hAnsi="Arial" w:cs="Arial"/>
                <w:sz w:val="18"/>
                <w:szCs w:val="18"/>
              </w:rPr>
              <w:t xml:space="preserve">decided whether or not the landlord and / or the tenant had a legal duty to mitigate damages.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b/>
                <w:sz w:val="18"/>
                <w:szCs w:val="18"/>
              </w:rPr>
              <w:t>Thoroughly</w:t>
            </w:r>
            <w:r w:rsidRPr="00514D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4D3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decided whether or not the landlord and / or the tenant had a legal duty to mitigate damages. </w:t>
            </w:r>
          </w:p>
        </w:tc>
      </w:tr>
      <w:tr w:rsidR="00514D3B" w:rsidRPr="00514D3B" w:rsidTr="00514D3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3. Determine whether or not Larry has legal grounds to evict Roger. Explain why or why not.</w:t>
            </w:r>
          </w:p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 xml:space="preserve">Weight: 15%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Did not submit or incompletely determined whether or not Larry has legal grounds to evict Roger. Did not submit or incompletely explained why or why not.</w:t>
            </w:r>
            <w:r w:rsidRPr="00514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Insufficiently determined whether or not Larry has legal grounds to evict Roger. Insufficiently explained why or why not.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Partially determined whether or not Larry has legal grounds to evict Roger. Partially explained why or why not.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Satisfactorily determined whether or not Larry has legal grounds to evict Roger. Satisfactorily explained why or why not.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b/>
                <w:sz w:val="18"/>
                <w:szCs w:val="18"/>
              </w:rPr>
              <w:t>Thoroughly determined whether or not Larry has legal grounds to evict Roger. Thoroughly explained why or why not.</w:t>
            </w:r>
          </w:p>
        </w:tc>
      </w:tr>
      <w:tr w:rsidR="00514D3B" w:rsidRPr="00514D3B" w:rsidTr="00514D3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4. Describe whether or not Roger has a legal obligation to pay for the damage he caused and determine whether or not Larry would be liable for any direct damage.</w:t>
            </w:r>
          </w:p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Weight: 15%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Did not submit or incompletely described whether or not Roger has a legal obligation to pay for the damage he caused and did not submit or incompletely determined whether or not Larry would be liable for any direct damage.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Insufficiently described whether or not Roger has a legal obligation to pay for the damage he caused and insufficiently determined whether or not Larry would be liable for any direct damage.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Partially described whether or not Roger has a legal obligation to pay for the damage he caused and partially determined whether or not Larry would be liable for any direct damage.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Satisfactorily described whether or not Roger has a legal obligation to pay for the damage he caused and satisfactorily determined whether or not Larry would be liable for any direct damage.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b/>
                <w:sz w:val="18"/>
                <w:szCs w:val="18"/>
              </w:rPr>
              <w:t>Thoroughly described whether or not Roger has a legal obligation to pay for the damage he caused and thoroughly determined whether or not Larry would be liable for any direct damage.</w:t>
            </w:r>
          </w:p>
        </w:tc>
      </w:tr>
      <w:tr w:rsidR="00514D3B" w:rsidRPr="00514D3B" w:rsidTr="00514D3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5. Support each response with facts presented in the scenario.</w:t>
            </w:r>
          </w:p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Weight: 15%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Did not submit or incompletely</w:t>
            </w:r>
            <w:r w:rsidRPr="00514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supported each response with facts presented in the scenario.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Insufficiently supported each response with facts presented in the scenario.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Partially supported each response with facts presented in the scenario.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Satisfactorily supported each response with facts presented in the scenario.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b/>
                <w:sz w:val="18"/>
                <w:szCs w:val="18"/>
              </w:rPr>
              <w:t>Thoroughly supported each response with facts presented in the scenario.</w:t>
            </w:r>
          </w:p>
        </w:tc>
      </w:tr>
      <w:tr w:rsidR="00514D3B" w:rsidRPr="00514D3B" w:rsidTr="00514D3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 xml:space="preserve">6. Use proper legal terminology </w:t>
            </w:r>
            <w:r w:rsidRPr="00514D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throughout your responses.</w:t>
            </w:r>
          </w:p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Weight: 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Did not submit or incompletely</w:t>
            </w:r>
            <w:r w:rsidRPr="00514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D3B">
              <w:rPr>
                <w:rFonts w:ascii="Arial" w:eastAsia="Times New Roman" w:hAnsi="Arial" w:cs="Arial"/>
                <w:sz w:val="18"/>
                <w:szCs w:val="18"/>
              </w:rPr>
              <w:t xml:space="preserve">used proper legal terminology </w:t>
            </w:r>
            <w:r w:rsidRPr="00514D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throughout your responses.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Insufficiently</w:t>
            </w:r>
            <w:r w:rsidRPr="00514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D3B">
              <w:rPr>
                <w:rFonts w:ascii="Arial" w:eastAsia="Times New Roman" w:hAnsi="Arial" w:cs="Arial"/>
                <w:sz w:val="18"/>
                <w:szCs w:val="18"/>
              </w:rPr>
              <w:t xml:space="preserve">used proper legal terminology </w:t>
            </w:r>
            <w:r w:rsidRPr="00514D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throughout your responses.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Partially</w:t>
            </w:r>
            <w:r w:rsidRPr="00514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D3B">
              <w:rPr>
                <w:rFonts w:ascii="Arial" w:eastAsia="Times New Roman" w:hAnsi="Arial" w:cs="Arial"/>
                <w:sz w:val="18"/>
                <w:szCs w:val="18"/>
              </w:rPr>
              <w:t xml:space="preserve">used proper legal terminology </w:t>
            </w:r>
            <w:r w:rsidRPr="00514D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throughout your responses.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Satisfactorily</w:t>
            </w:r>
            <w:r w:rsidRPr="00514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D3B">
              <w:rPr>
                <w:rFonts w:ascii="Arial" w:eastAsia="Times New Roman" w:hAnsi="Arial" w:cs="Arial"/>
                <w:sz w:val="18"/>
                <w:szCs w:val="18"/>
              </w:rPr>
              <w:t xml:space="preserve">used proper legal terminology </w:t>
            </w:r>
            <w:r w:rsidRPr="00514D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throughout your responses.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Thoroughly</w:t>
            </w:r>
            <w:r w:rsidRPr="00514D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4D3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used proper legal terminology </w:t>
            </w:r>
            <w:r w:rsidRPr="00514D3B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throughout your responses.</w:t>
            </w:r>
          </w:p>
        </w:tc>
        <w:bookmarkStart w:id="0" w:name="_GoBack"/>
        <w:bookmarkEnd w:id="0"/>
      </w:tr>
      <w:tr w:rsidR="00514D3B" w:rsidRPr="00514D3B" w:rsidTr="00514D3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7. 3 references </w:t>
            </w:r>
          </w:p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Weight: 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No reference provided; or, does not meet the required number of references; all references poor quality choices.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Does not meet the required number of references; most references poor quality choices.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Meets the required number of references; most references poor quality choices.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Meets number of required references; most references high quality choices.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b/>
                <w:sz w:val="18"/>
                <w:szCs w:val="18"/>
              </w:rPr>
              <w:t>Meets number of required references; all references high quality choices.</w:t>
            </w:r>
          </w:p>
        </w:tc>
      </w:tr>
      <w:tr w:rsidR="00514D3B" w:rsidRPr="00514D3B" w:rsidTr="00514D3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8. Clarity, writing mechanics, and formatting requirements</w:t>
            </w:r>
          </w:p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Weight: 15%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 xml:space="preserve">More than 8 errors present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7-8 errors present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5-6 errors present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sz w:val="18"/>
                <w:szCs w:val="18"/>
              </w:rPr>
              <w:t>3-4 errors present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3B" w:rsidRPr="00514D3B" w:rsidRDefault="00514D3B" w:rsidP="00514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D3B">
              <w:rPr>
                <w:rFonts w:ascii="Arial" w:eastAsia="Times New Roman" w:hAnsi="Arial" w:cs="Arial"/>
                <w:b/>
                <w:sz w:val="18"/>
                <w:szCs w:val="18"/>
              </w:rPr>
              <w:t>0-2 errors present</w:t>
            </w:r>
          </w:p>
        </w:tc>
      </w:tr>
    </w:tbl>
    <w:p w:rsidR="00441318" w:rsidRDefault="00441318"/>
    <w:sectPr w:rsidR="00441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3B"/>
    <w:rsid w:val="00441318"/>
    <w:rsid w:val="0051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0244A-CBEE-4EA9-8567-59EF1B6B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2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Kaiser Permanente</Company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Torreah Hargrow</dc:creator>
  <cp:keywords/>
  <dc:description/>
  <cp:lastModifiedBy>Torreah Hargrow</cp:lastModifiedBy>
  <cp:revision>1</cp:revision>
  <dcterms:created xsi:type="dcterms:W3CDTF">2016-03-03T15:59:00Z</dcterms:created>
  <dcterms:modified xsi:type="dcterms:W3CDTF">2016-03-03T16:00:00Z</dcterms:modified>
</cp:coreProperties>
</file>