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7F9" w:rsidRDefault="006E77F9" w:rsidP="006E77F9">
      <w:pPr>
        <w:pStyle w:val="NoSpacing"/>
        <w:rPr>
          <w:b/>
          <w:bCs/>
        </w:rPr>
      </w:pPr>
    </w:p>
    <w:p w:rsidR="006E77F9" w:rsidRPr="006E77F9" w:rsidRDefault="006E77F9" w:rsidP="006E77F9">
      <w:pPr>
        <w:pStyle w:val="NoSpacing"/>
        <w:jc w:val="center"/>
        <w:rPr>
          <w:b/>
          <w:bCs/>
          <w:sz w:val="28"/>
          <w:szCs w:val="28"/>
        </w:rPr>
      </w:pPr>
      <w:bookmarkStart w:id="0" w:name="_GoBack"/>
      <w:bookmarkEnd w:id="0"/>
      <w:r w:rsidRPr="006E77F9">
        <w:rPr>
          <w:b/>
          <w:bCs/>
          <w:sz w:val="28"/>
          <w:szCs w:val="28"/>
        </w:rPr>
        <w:t>Article Critiques</w:t>
      </w:r>
      <w:r>
        <w:rPr>
          <w:b/>
          <w:bCs/>
          <w:sz w:val="28"/>
          <w:szCs w:val="28"/>
        </w:rPr>
        <w:t xml:space="preserve"> Assignment—EIPT 5033</w:t>
      </w:r>
    </w:p>
    <w:p w:rsidR="006E77F9" w:rsidRDefault="006E77F9" w:rsidP="006E77F9">
      <w:pPr>
        <w:pStyle w:val="NoSpacing"/>
        <w:rPr>
          <w:b/>
          <w:bCs/>
        </w:rPr>
      </w:pPr>
    </w:p>
    <w:p w:rsidR="006E77F9" w:rsidRDefault="00035500" w:rsidP="00544B69">
      <w:pPr>
        <w:pStyle w:val="NoSpacing"/>
        <w:rPr>
          <w:bCs/>
        </w:rPr>
      </w:pPr>
      <w:r>
        <w:rPr>
          <w:u w:val="single"/>
        </w:rPr>
        <w:t>Overview</w:t>
      </w:r>
      <w:r w:rsidR="006E77F9" w:rsidRPr="006E77F9">
        <w:rPr>
          <w:u w:val="single"/>
        </w:rPr>
        <w:t>:</w:t>
      </w:r>
      <w:r w:rsidR="006E77F9" w:rsidRPr="006E77F9">
        <w:t xml:space="preserve">  The purpose of these assignments is to practice critical reading and analysis as consumers of research and evaluation studies.</w:t>
      </w:r>
      <w:r w:rsidR="006E77F9">
        <w:t xml:space="preserve"> </w:t>
      </w:r>
      <w:r>
        <w:rPr>
          <w:bCs/>
        </w:rPr>
        <w:t>O</w:t>
      </w:r>
      <w:r w:rsidR="006E77F9" w:rsidRPr="006E77F9">
        <w:rPr>
          <w:bCs/>
        </w:rPr>
        <w:t>ne of the major purposes of this class is to ensure that students are able to critically read and evaluate research</w:t>
      </w:r>
      <w:r>
        <w:rPr>
          <w:bCs/>
        </w:rPr>
        <w:t>; therefore</w:t>
      </w:r>
      <w:r w:rsidR="006E77F9" w:rsidRPr="006E77F9">
        <w:rPr>
          <w:bCs/>
        </w:rPr>
        <w:t xml:space="preserve">, you will be required to read and critique a series of articles assigned by the instructor, throughout the semester.  </w:t>
      </w:r>
    </w:p>
    <w:p w:rsidR="00544B69" w:rsidRDefault="00544B69" w:rsidP="00544B69">
      <w:pPr>
        <w:spacing w:line="240" w:lineRule="auto"/>
        <w:rPr>
          <w:rFonts w:ascii="Times New Roman" w:hAnsi="Times New Roman" w:cs="Times New Roman"/>
          <w:bCs/>
          <w:sz w:val="24"/>
          <w:szCs w:val="24"/>
        </w:rPr>
      </w:pPr>
    </w:p>
    <w:p w:rsidR="00544B69" w:rsidRDefault="00544B69" w:rsidP="00544B69">
      <w:pPr>
        <w:spacing w:line="240" w:lineRule="auto"/>
        <w:rPr>
          <w:rFonts w:ascii="Times New Roman" w:hAnsi="Times New Roman" w:cs="Times New Roman"/>
          <w:bCs/>
          <w:sz w:val="24"/>
          <w:szCs w:val="24"/>
        </w:rPr>
      </w:pPr>
      <w:r w:rsidRPr="00544B69">
        <w:rPr>
          <w:rFonts w:ascii="Times New Roman" w:hAnsi="Times New Roman" w:cs="Times New Roman"/>
          <w:bCs/>
          <w:sz w:val="24"/>
          <w:szCs w:val="24"/>
          <w:u w:val="single"/>
        </w:rPr>
        <w:t>Articles</w:t>
      </w:r>
      <w:r>
        <w:rPr>
          <w:rFonts w:ascii="Times New Roman" w:hAnsi="Times New Roman" w:cs="Times New Roman"/>
          <w:bCs/>
          <w:sz w:val="24"/>
          <w:szCs w:val="24"/>
        </w:rPr>
        <w:br/>
        <w:t xml:space="preserve">Full-text copies of </w:t>
      </w:r>
      <w:r w:rsidR="0050332B">
        <w:rPr>
          <w:rFonts w:ascii="Times New Roman" w:hAnsi="Times New Roman" w:cs="Times New Roman"/>
          <w:bCs/>
          <w:sz w:val="24"/>
          <w:szCs w:val="24"/>
        </w:rPr>
        <w:t>four</w:t>
      </w:r>
      <w:r>
        <w:rPr>
          <w:rFonts w:ascii="Times New Roman" w:hAnsi="Times New Roman" w:cs="Times New Roman"/>
          <w:bCs/>
          <w:sz w:val="24"/>
          <w:szCs w:val="24"/>
        </w:rPr>
        <w:t xml:space="preserve"> research or evaluation articles will be posted to the course D2L site over the semester.  Each will be identified clearly as the target article for one of the critique assignments. </w:t>
      </w:r>
      <w:r w:rsidR="008C20D5">
        <w:rPr>
          <w:rFonts w:ascii="Times New Roman" w:hAnsi="Times New Roman" w:cs="Times New Roman"/>
          <w:bCs/>
          <w:sz w:val="24"/>
          <w:szCs w:val="24"/>
        </w:rPr>
        <w:t>The articles will also function as supplemental readings for the course, so beyond the critique, students are responsible to know and understand the contents of these materials.</w:t>
      </w:r>
    </w:p>
    <w:p w:rsidR="00B348E1" w:rsidRDefault="00911381" w:rsidP="00544B69">
      <w:pPr>
        <w:spacing w:line="240" w:lineRule="auto"/>
        <w:rPr>
          <w:rFonts w:ascii="Times New Roman" w:hAnsi="Times New Roman" w:cs="Times New Roman"/>
          <w:bCs/>
          <w:sz w:val="24"/>
          <w:szCs w:val="24"/>
        </w:rPr>
      </w:pPr>
      <w:r>
        <w:rPr>
          <w:rFonts w:ascii="Times New Roman" w:hAnsi="Times New Roman" w:cs="Times New Roman"/>
          <w:bCs/>
          <w:sz w:val="24"/>
          <w:szCs w:val="24"/>
        </w:rPr>
        <w:t>The</w:t>
      </w:r>
      <w:r w:rsidR="006E77F9" w:rsidRPr="006E77F9">
        <w:rPr>
          <w:rFonts w:ascii="Times New Roman" w:hAnsi="Times New Roman" w:cs="Times New Roman"/>
          <w:bCs/>
          <w:sz w:val="24"/>
          <w:szCs w:val="24"/>
        </w:rPr>
        <w:t xml:space="preserve"> written critique</w:t>
      </w:r>
      <w:r>
        <w:rPr>
          <w:rFonts w:ascii="Times New Roman" w:hAnsi="Times New Roman" w:cs="Times New Roman"/>
          <w:bCs/>
          <w:sz w:val="24"/>
          <w:szCs w:val="24"/>
        </w:rPr>
        <w:t>s</w:t>
      </w:r>
      <w:r w:rsidR="006E77F9" w:rsidRPr="006E77F9">
        <w:rPr>
          <w:rFonts w:ascii="Times New Roman" w:hAnsi="Times New Roman" w:cs="Times New Roman"/>
          <w:bCs/>
          <w:sz w:val="24"/>
          <w:szCs w:val="24"/>
        </w:rPr>
        <w:t xml:space="preserve"> will be </w:t>
      </w:r>
      <w:r>
        <w:rPr>
          <w:rFonts w:ascii="Times New Roman" w:hAnsi="Times New Roman" w:cs="Times New Roman"/>
          <w:bCs/>
          <w:sz w:val="24"/>
          <w:szCs w:val="24"/>
        </w:rPr>
        <w:t xml:space="preserve">used for in-class discussion and activities, then </w:t>
      </w:r>
      <w:r w:rsidR="006E77F9" w:rsidRPr="006E77F9">
        <w:rPr>
          <w:rFonts w:ascii="Times New Roman" w:hAnsi="Times New Roman" w:cs="Times New Roman"/>
          <w:bCs/>
          <w:sz w:val="24"/>
          <w:szCs w:val="24"/>
        </w:rPr>
        <w:t xml:space="preserve">turned in </w:t>
      </w:r>
      <w:r>
        <w:rPr>
          <w:rFonts w:ascii="Times New Roman" w:hAnsi="Times New Roman" w:cs="Times New Roman"/>
          <w:bCs/>
          <w:sz w:val="24"/>
          <w:szCs w:val="24"/>
        </w:rPr>
        <w:t>for credit, on the dates listed in the course schedule</w:t>
      </w:r>
      <w:r w:rsidR="006E77F9" w:rsidRPr="006E77F9">
        <w:rPr>
          <w:rFonts w:ascii="Times New Roman" w:hAnsi="Times New Roman" w:cs="Times New Roman"/>
          <w:bCs/>
          <w:sz w:val="24"/>
          <w:szCs w:val="24"/>
        </w:rPr>
        <w:t xml:space="preserve">.  Each critique should be approximately </w:t>
      </w:r>
      <w:r w:rsidR="006E77F9">
        <w:rPr>
          <w:rFonts w:ascii="Times New Roman" w:hAnsi="Times New Roman" w:cs="Times New Roman"/>
          <w:bCs/>
          <w:sz w:val="24"/>
          <w:szCs w:val="24"/>
        </w:rPr>
        <w:t xml:space="preserve">2-3 </w:t>
      </w:r>
      <w:r w:rsidR="006E77F9">
        <w:rPr>
          <w:rFonts w:ascii="Times New Roman" w:hAnsi="Times New Roman" w:cs="Times New Roman"/>
          <w:bCs/>
          <w:i/>
          <w:sz w:val="24"/>
          <w:szCs w:val="24"/>
        </w:rPr>
        <w:t xml:space="preserve">single-spaced </w:t>
      </w:r>
      <w:r w:rsidR="006E77F9">
        <w:rPr>
          <w:rFonts w:ascii="Times New Roman" w:hAnsi="Times New Roman" w:cs="Times New Roman"/>
          <w:bCs/>
          <w:sz w:val="24"/>
          <w:szCs w:val="24"/>
        </w:rPr>
        <w:t>pages</w:t>
      </w:r>
      <w:r w:rsidR="006E77F9" w:rsidRPr="006E77F9">
        <w:rPr>
          <w:rFonts w:ascii="Times New Roman" w:hAnsi="Times New Roman" w:cs="Times New Roman"/>
          <w:bCs/>
          <w:sz w:val="24"/>
          <w:szCs w:val="24"/>
        </w:rPr>
        <w:t xml:space="preserve"> in length</w:t>
      </w:r>
      <w:r w:rsidR="00F03ECA">
        <w:rPr>
          <w:rFonts w:ascii="Times New Roman" w:hAnsi="Times New Roman" w:cs="Times New Roman"/>
          <w:bCs/>
          <w:sz w:val="24"/>
          <w:szCs w:val="24"/>
        </w:rPr>
        <w:t xml:space="preserve"> (longer if necessary to concisely </w:t>
      </w:r>
      <w:r w:rsidR="009E411E">
        <w:rPr>
          <w:rFonts w:ascii="Times New Roman" w:hAnsi="Times New Roman" w:cs="Times New Roman"/>
          <w:bCs/>
          <w:sz w:val="24"/>
          <w:szCs w:val="24"/>
        </w:rPr>
        <w:t>address</w:t>
      </w:r>
      <w:r w:rsidR="00F03ECA">
        <w:rPr>
          <w:rFonts w:ascii="Times New Roman" w:hAnsi="Times New Roman" w:cs="Times New Roman"/>
          <w:bCs/>
          <w:sz w:val="24"/>
          <w:szCs w:val="24"/>
        </w:rPr>
        <w:t xml:space="preserve"> the questions)</w:t>
      </w:r>
      <w:r w:rsidR="006E77F9" w:rsidRPr="006E77F9">
        <w:rPr>
          <w:rFonts w:ascii="Times New Roman" w:hAnsi="Times New Roman" w:cs="Times New Roman"/>
          <w:bCs/>
          <w:sz w:val="24"/>
          <w:szCs w:val="24"/>
        </w:rPr>
        <w:t>.  Bring hard copy to</w:t>
      </w:r>
      <w:r w:rsidR="006E77F9">
        <w:rPr>
          <w:rFonts w:ascii="Times New Roman" w:hAnsi="Times New Roman" w:cs="Times New Roman"/>
          <w:bCs/>
          <w:sz w:val="24"/>
          <w:szCs w:val="24"/>
        </w:rPr>
        <w:t xml:space="preserve"> submit, and be prepared to discuss and share your critique with the class.</w:t>
      </w:r>
    </w:p>
    <w:p w:rsidR="00AB10B8" w:rsidRDefault="00AB10B8" w:rsidP="00544B69">
      <w:pPr>
        <w:spacing w:line="240" w:lineRule="auto"/>
        <w:rPr>
          <w:rFonts w:ascii="Times New Roman" w:hAnsi="Times New Roman" w:cs="Times New Roman"/>
          <w:bCs/>
          <w:sz w:val="24"/>
          <w:szCs w:val="24"/>
          <w:u w:val="single"/>
        </w:rPr>
      </w:pPr>
    </w:p>
    <w:p w:rsidR="00F20197" w:rsidRDefault="00F20197" w:rsidP="00544B69">
      <w:pPr>
        <w:spacing w:line="240" w:lineRule="auto"/>
        <w:rPr>
          <w:rFonts w:ascii="Times New Roman" w:hAnsi="Times New Roman" w:cs="Times New Roman"/>
          <w:bCs/>
          <w:sz w:val="24"/>
          <w:szCs w:val="24"/>
        </w:rPr>
      </w:pPr>
      <w:r w:rsidRPr="00F20197">
        <w:rPr>
          <w:rFonts w:ascii="Times New Roman" w:hAnsi="Times New Roman" w:cs="Times New Roman"/>
          <w:bCs/>
          <w:sz w:val="24"/>
          <w:szCs w:val="24"/>
          <w:u w:val="single"/>
        </w:rPr>
        <w:t>Critique Focus and Content</w:t>
      </w:r>
      <w:r w:rsidRPr="00F20197">
        <w:rPr>
          <w:rFonts w:ascii="Times New Roman" w:hAnsi="Times New Roman" w:cs="Times New Roman"/>
          <w:bCs/>
          <w:sz w:val="24"/>
          <w:szCs w:val="24"/>
          <w:u w:val="single"/>
        </w:rPr>
        <w:br/>
      </w:r>
      <w:r w:rsidR="00922410" w:rsidRPr="00922410">
        <w:rPr>
          <w:rFonts w:ascii="Times New Roman" w:hAnsi="Times New Roman" w:cs="Times New Roman"/>
          <w:bCs/>
          <w:sz w:val="24"/>
          <w:szCs w:val="24"/>
        </w:rPr>
        <w:t>The content of each critique</w:t>
      </w:r>
      <w:r w:rsidR="00922410">
        <w:rPr>
          <w:rFonts w:ascii="Times New Roman" w:hAnsi="Times New Roman" w:cs="Times New Roman"/>
          <w:bCs/>
          <w:sz w:val="24"/>
          <w:szCs w:val="24"/>
        </w:rPr>
        <w:t xml:space="preserve"> should address the following questions and tasks as applicable to the specific article. </w:t>
      </w:r>
      <w:r w:rsidR="00191CC8">
        <w:rPr>
          <w:rFonts w:ascii="Times New Roman" w:hAnsi="Times New Roman" w:cs="Times New Roman"/>
          <w:bCs/>
          <w:sz w:val="24"/>
          <w:szCs w:val="24"/>
        </w:rPr>
        <w:t>Be certain that you address all of the questions in each of your critiques, making informed judgments for each article</w:t>
      </w:r>
      <w:r w:rsidR="0016596D">
        <w:rPr>
          <w:rFonts w:ascii="Times New Roman" w:hAnsi="Times New Roman" w:cs="Times New Roman"/>
          <w:bCs/>
          <w:sz w:val="24"/>
          <w:szCs w:val="24"/>
        </w:rPr>
        <w:t xml:space="preserve">. </w:t>
      </w:r>
      <w:r w:rsidR="00F81E3B">
        <w:rPr>
          <w:rFonts w:ascii="Times New Roman" w:hAnsi="Times New Roman" w:cs="Times New Roman"/>
          <w:bCs/>
          <w:sz w:val="24"/>
          <w:szCs w:val="24"/>
        </w:rPr>
        <w:t xml:space="preserve">The way you approach each article reflects your understanding of our course content to date, and your understanding of the fields of educational research and evaluation.  </w:t>
      </w:r>
    </w:p>
    <w:p w:rsidR="00E20A9B" w:rsidRPr="00E20A9B" w:rsidRDefault="00E20A9B" w:rsidP="00544B69">
      <w:pPr>
        <w:spacing w:line="240" w:lineRule="auto"/>
        <w:rPr>
          <w:rFonts w:ascii="Times New Roman" w:hAnsi="Times New Roman" w:cs="Times New Roman"/>
          <w:bCs/>
          <w:sz w:val="24"/>
          <w:szCs w:val="24"/>
          <w:u w:val="single"/>
        </w:rPr>
      </w:pPr>
      <w:r>
        <w:rPr>
          <w:rFonts w:ascii="Times New Roman" w:hAnsi="Times New Roman" w:cs="Times New Roman"/>
          <w:bCs/>
          <w:sz w:val="24"/>
          <w:szCs w:val="24"/>
        </w:rPr>
        <w:t xml:space="preserve">      </w:t>
      </w:r>
      <w:r>
        <w:rPr>
          <w:rFonts w:ascii="Times New Roman" w:hAnsi="Times New Roman" w:cs="Times New Roman"/>
          <w:bCs/>
          <w:sz w:val="24"/>
          <w:szCs w:val="24"/>
          <w:u w:val="single"/>
        </w:rPr>
        <w:t>Cover in Every Critique</w:t>
      </w:r>
    </w:p>
    <w:p w:rsidR="001A0641" w:rsidRDefault="001A0641" w:rsidP="00F74215">
      <w:pPr>
        <w:pStyle w:val="ListParagraph"/>
        <w:numPr>
          <w:ilvl w:val="0"/>
          <w:numId w:val="1"/>
        </w:numPr>
        <w:spacing w:line="240" w:lineRule="auto"/>
        <w:rPr>
          <w:rFonts w:ascii="Times New Roman" w:hAnsi="Times New Roman" w:cs="Times New Roman"/>
          <w:bCs/>
          <w:sz w:val="24"/>
          <w:szCs w:val="24"/>
        </w:rPr>
      </w:pPr>
      <w:r>
        <w:rPr>
          <w:rFonts w:ascii="Times New Roman" w:hAnsi="Times New Roman" w:cs="Times New Roman"/>
          <w:bCs/>
          <w:sz w:val="24"/>
          <w:szCs w:val="24"/>
        </w:rPr>
        <w:t>Provide the title and identify the authors of the article</w:t>
      </w:r>
      <w:r w:rsidR="00AC7596">
        <w:rPr>
          <w:rFonts w:ascii="Times New Roman" w:hAnsi="Times New Roman" w:cs="Times New Roman"/>
          <w:bCs/>
          <w:sz w:val="24"/>
          <w:szCs w:val="24"/>
        </w:rPr>
        <w:t>, with any elements of the special context, author roles &amp; credibility</w:t>
      </w:r>
      <w:r>
        <w:rPr>
          <w:rFonts w:ascii="Times New Roman" w:hAnsi="Times New Roman" w:cs="Times New Roman"/>
          <w:bCs/>
          <w:sz w:val="24"/>
          <w:szCs w:val="24"/>
        </w:rPr>
        <w:t>.</w:t>
      </w:r>
    </w:p>
    <w:p w:rsidR="00191CC8" w:rsidRDefault="00191CC8" w:rsidP="00CE6246">
      <w:pPr>
        <w:pStyle w:val="ListParagraph"/>
        <w:spacing w:line="240" w:lineRule="auto"/>
        <w:rPr>
          <w:rFonts w:ascii="Times New Roman" w:hAnsi="Times New Roman" w:cs="Times New Roman"/>
          <w:bCs/>
          <w:sz w:val="24"/>
          <w:szCs w:val="24"/>
        </w:rPr>
      </w:pPr>
    </w:p>
    <w:p w:rsidR="001A0641" w:rsidRDefault="001A0641" w:rsidP="00F74215">
      <w:pPr>
        <w:pStyle w:val="ListParagraph"/>
        <w:numPr>
          <w:ilvl w:val="0"/>
          <w:numId w:val="1"/>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Describe the purpose </w:t>
      </w:r>
      <w:r w:rsidR="00D67546">
        <w:rPr>
          <w:rFonts w:ascii="Times New Roman" w:hAnsi="Times New Roman" w:cs="Times New Roman"/>
          <w:bCs/>
          <w:sz w:val="24"/>
          <w:szCs w:val="24"/>
        </w:rPr>
        <w:t xml:space="preserve">and context </w:t>
      </w:r>
      <w:r>
        <w:rPr>
          <w:rFonts w:ascii="Times New Roman" w:hAnsi="Times New Roman" w:cs="Times New Roman"/>
          <w:bCs/>
          <w:sz w:val="24"/>
          <w:szCs w:val="24"/>
        </w:rPr>
        <w:t xml:space="preserve">of the article, and </w:t>
      </w:r>
      <w:r w:rsidR="001C009C">
        <w:rPr>
          <w:rFonts w:ascii="Times New Roman" w:hAnsi="Times New Roman" w:cs="Times New Roman"/>
          <w:bCs/>
          <w:sz w:val="24"/>
          <w:szCs w:val="24"/>
        </w:rPr>
        <w:t xml:space="preserve">explain </w:t>
      </w:r>
      <w:r>
        <w:rPr>
          <w:rFonts w:ascii="Times New Roman" w:hAnsi="Times New Roman" w:cs="Times New Roman"/>
          <w:bCs/>
          <w:sz w:val="24"/>
          <w:szCs w:val="24"/>
        </w:rPr>
        <w:t>how it would be useful to a researcher.</w:t>
      </w:r>
      <w:r w:rsidR="0029487C">
        <w:rPr>
          <w:rFonts w:ascii="Times New Roman" w:hAnsi="Times New Roman" w:cs="Times New Roman"/>
          <w:bCs/>
          <w:sz w:val="24"/>
          <w:szCs w:val="24"/>
        </w:rPr>
        <w:t xml:space="preserve"> </w:t>
      </w:r>
    </w:p>
    <w:p w:rsidR="00191CC8" w:rsidRPr="00CE6246" w:rsidRDefault="00191CC8" w:rsidP="00CE6246">
      <w:pPr>
        <w:pStyle w:val="ListParagraph"/>
        <w:spacing w:line="240" w:lineRule="auto"/>
        <w:rPr>
          <w:rFonts w:ascii="Times New Roman" w:hAnsi="Times New Roman" w:cs="Times New Roman"/>
          <w:bCs/>
          <w:sz w:val="24"/>
          <w:szCs w:val="24"/>
        </w:rPr>
      </w:pPr>
    </w:p>
    <w:p w:rsidR="002D3844" w:rsidRDefault="00DB608C" w:rsidP="00CE624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Explain</w:t>
      </w:r>
      <w:r w:rsidR="002D3844">
        <w:rPr>
          <w:rFonts w:ascii="Times New Roman" w:hAnsi="Times New Roman" w:cs="Times New Roman"/>
          <w:sz w:val="24"/>
          <w:szCs w:val="24"/>
        </w:rPr>
        <w:t xml:space="preserve"> the methods used in the article, and comment on its precision and alignment, based on the course readings and discussions about the research types and tools.</w:t>
      </w:r>
    </w:p>
    <w:p w:rsidR="00AC7596" w:rsidRDefault="00AC7596" w:rsidP="00CE6246">
      <w:pPr>
        <w:pStyle w:val="ListParagraph"/>
        <w:spacing w:line="240" w:lineRule="auto"/>
        <w:rPr>
          <w:rFonts w:ascii="Times New Roman" w:hAnsi="Times New Roman" w:cs="Times New Roman"/>
          <w:sz w:val="24"/>
          <w:szCs w:val="24"/>
        </w:rPr>
      </w:pPr>
    </w:p>
    <w:p w:rsidR="001A0641" w:rsidRDefault="00B962AD" w:rsidP="00CE624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Critique the article, identifying its</w:t>
      </w:r>
      <w:r w:rsidR="001A0641">
        <w:rPr>
          <w:rFonts w:ascii="Times New Roman" w:hAnsi="Times New Roman" w:cs="Times New Roman"/>
          <w:sz w:val="24"/>
          <w:szCs w:val="24"/>
        </w:rPr>
        <w:t xml:space="preserve"> strengths and any </w:t>
      </w:r>
      <w:r w:rsidR="00210989">
        <w:rPr>
          <w:rFonts w:ascii="Times New Roman" w:hAnsi="Times New Roman" w:cs="Times New Roman"/>
          <w:sz w:val="24"/>
          <w:szCs w:val="24"/>
        </w:rPr>
        <w:t>weaknesses</w:t>
      </w:r>
      <w:r w:rsidR="001A0641">
        <w:rPr>
          <w:rFonts w:ascii="Times New Roman" w:hAnsi="Times New Roman" w:cs="Times New Roman"/>
          <w:sz w:val="24"/>
          <w:szCs w:val="24"/>
        </w:rPr>
        <w:t xml:space="preserve"> </w:t>
      </w:r>
      <w:r>
        <w:rPr>
          <w:rFonts w:ascii="Times New Roman" w:hAnsi="Times New Roman" w:cs="Times New Roman"/>
          <w:sz w:val="24"/>
          <w:szCs w:val="24"/>
        </w:rPr>
        <w:t>it presents</w:t>
      </w:r>
      <w:r w:rsidR="001A0641">
        <w:rPr>
          <w:rFonts w:ascii="Times New Roman" w:hAnsi="Times New Roman" w:cs="Times New Roman"/>
          <w:sz w:val="24"/>
          <w:szCs w:val="24"/>
        </w:rPr>
        <w:t xml:space="preserve">, based on the course readings and </w:t>
      </w:r>
      <w:r w:rsidR="00175DB8">
        <w:rPr>
          <w:rFonts w:ascii="Times New Roman" w:hAnsi="Times New Roman" w:cs="Times New Roman"/>
          <w:sz w:val="24"/>
          <w:szCs w:val="24"/>
        </w:rPr>
        <w:t xml:space="preserve">our </w:t>
      </w:r>
      <w:r w:rsidR="001A0641">
        <w:rPr>
          <w:rFonts w:ascii="Times New Roman" w:hAnsi="Times New Roman" w:cs="Times New Roman"/>
          <w:sz w:val="24"/>
          <w:szCs w:val="24"/>
        </w:rPr>
        <w:t xml:space="preserve">discussions about the </w:t>
      </w:r>
      <w:r w:rsidR="002D3844">
        <w:rPr>
          <w:rFonts w:ascii="Times New Roman" w:hAnsi="Times New Roman" w:cs="Times New Roman"/>
          <w:sz w:val="24"/>
          <w:szCs w:val="24"/>
        </w:rPr>
        <w:t>standards of rigor for</w:t>
      </w:r>
      <w:r w:rsidR="001A0641">
        <w:rPr>
          <w:rFonts w:ascii="Times New Roman" w:hAnsi="Times New Roman" w:cs="Times New Roman"/>
          <w:sz w:val="24"/>
          <w:szCs w:val="24"/>
        </w:rPr>
        <w:t xml:space="preserve"> educational research.</w:t>
      </w:r>
      <w:r w:rsidR="00FE6172">
        <w:rPr>
          <w:rFonts w:ascii="Times New Roman" w:hAnsi="Times New Roman" w:cs="Times New Roman"/>
          <w:sz w:val="24"/>
          <w:szCs w:val="24"/>
        </w:rPr>
        <w:t xml:space="preserve"> Explain why the particular methods were appropriate, and those you identify as weaknesses were less fitting for the goals and needs in this case. </w:t>
      </w:r>
    </w:p>
    <w:p w:rsidR="00191CC8" w:rsidRDefault="00191CC8" w:rsidP="00CE6246">
      <w:pPr>
        <w:pStyle w:val="ListParagraph"/>
        <w:spacing w:line="240" w:lineRule="auto"/>
        <w:rPr>
          <w:rFonts w:ascii="Times New Roman" w:hAnsi="Times New Roman" w:cs="Times New Roman"/>
          <w:sz w:val="24"/>
          <w:szCs w:val="24"/>
        </w:rPr>
      </w:pPr>
    </w:p>
    <w:p w:rsidR="00577053" w:rsidRDefault="00577053" w:rsidP="00CE624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Based on our readings </w:t>
      </w:r>
      <w:r w:rsidR="004853C7">
        <w:rPr>
          <w:rFonts w:ascii="Times New Roman" w:hAnsi="Times New Roman" w:cs="Times New Roman"/>
          <w:sz w:val="24"/>
          <w:szCs w:val="24"/>
        </w:rPr>
        <w:t xml:space="preserve">and discussions </w:t>
      </w:r>
      <w:r>
        <w:rPr>
          <w:rFonts w:ascii="Times New Roman" w:hAnsi="Times New Roman" w:cs="Times New Roman"/>
          <w:sz w:val="24"/>
          <w:szCs w:val="24"/>
        </w:rPr>
        <w:t>on data collection instrumentation and measurement, describe what strategic choices the authors made in addressing their purpose.  Include principles relevant to what you know about how measures are developed and tested, and also what that means for how they are used in research.</w:t>
      </w:r>
    </w:p>
    <w:p w:rsidR="00191CC8" w:rsidRDefault="00191CC8" w:rsidP="00CE6246">
      <w:pPr>
        <w:pStyle w:val="ListParagraph"/>
        <w:spacing w:line="240" w:lineRule="auto"/>
        <w:rPr>
          <w:rFonts w:ascii="Times New Roman" w:hAnsi="Times New Roman" w:cs="Times New Roman"/>
          <w:sz w:val="24"/>
          <w:szCs w:val="24"/>
        </w:rPr>
      </w:pPr>
    </w:p>
    <w:p w:rsidR="00CB21B6" w:rsidRDefault="001A0641" w:rsidP="00F74215">
      <w:pPr>
        <w:pStyle w:val="ListParagraph"/>
        <w:numPr>
          <w:ilvl w:val="0"/>
          <w:numId w:val="1"/>
        </w:numPr>
        <w:spacing w:line="240" w:lineRule="auto"/>
        <w:rPr>
          <w:rFonts w:ascii="Times New Roman" w:hAnsi="Times New Roman" w:cs="Times New Roman"/>
          <w:bCs/>
          <w:sz w:val="24"/>
          <w:szCs w:val="24"/>
        </w:rPr>
      </w:pPr>
      <w:r>
        <w:rPr>
          <w:rFonts w:ascii="Times New Roman" w:hAnsi="Times New Roman" w:cs="Times New Roman"/>
          <w:sz w:val="24"/>
          <w:szCs w:val="24"/>
        </w:rPr>
        <w:lastRenderedPageBreak/>
        <w:t>In class we considered how educational evaluation is both similar to and different from more traditional educational research.  Based on your understanding of this comparison, explain how a scholar engaged in evaluation might value this article differently than one engaged in more traditional research.</w:t>
      </w:r>
      <w:r>
        <w:rPr>
          <w:rFonts w:ascii="Times New Roman" w:hAnsi="Times New Roman" w:cs="Times New Roman"/>
          <w:bCs/>
          <w:sz w:val="24"/>
          <w:szCs w:val="24"/>
        </w:rPr>
        <w:t xml:space="preserve">  </w:t>
      </w:r>
    </w:p>
    <w:p w:rsidR="00191CC8" w:rsidRDefault="00191CC8" w:rsidP="00CE6246">
      <w:pPr>
        <w:pStyle w:val="ListParagraph"/>
        <w:spacing w:line="240" w:lineRule="auto"/>
        <w:rPr>
          <w:rFonts w:ascii="Times New Roman" w:hAnsi="Times New Roman" w:cs="Times New Roman"/>
          <w:bCs/>
          <w:sz w:val="24"/>
          <w:szCs w:val="24"/>
        </w:rPr>
      </w:pPr>
    </w:p>
    <w:p w:rsidR="00840F0A" w:rsidRPr="00CE6246" w:rsidRDefault="00840F0A" w:rsidP="00CE6246">
      <w:pPr>
        <w:pStyle w:val="ListParagraph"/>
        <w:numPr>
          <w:ilvl w:val="0"/>
          <w:numId w:val="1"/>
        </w:numPr>
        <w:spacing w:line="240" w:lineRule="auto"/>
        <w:rPr>
          <w:rFonts w:ascii="Times New Roman" w:hAnsi="Times New Roman" w:cs="Times New Roman"/>
          <w:sz w:val="24"/>
          <w:szCs w:val="24"/>
        </w:rPr>
      </w:pPr>
      <w:r w:rsidRPr="00F74215">
        <w:rPr>
          <w:rFonts w:ascii="Times New Roman" w:hAnsi="Times New Roman" w:cs="Times New Roman"/>
          <w:bCs/>
          <w:sz w:val="24"/>
          <w:szCs w:val="24"/>
        </w:rPr>
        <w:t>In class we considered how the same broad questions and issues can be investigated using quantitative, qualitative or mixed methods.  Whatever the methods used in this document, consider i</w:t>
      </w:r>
      <w:r w:rsidRPr="00CE6246">
        <w:rPr>
          <w:rFonts w:ascii="Times New Roman" w:hAnsi="Times New Roman" w:cs="Times New Roman"/>
          <w:sz w:val="24"/>
          <w:szCs w:val="24"/>
        </w:rPr>
        <w:t xml:space="preserve">f this same purpose and general questions had been investigated using an alternative type of methods. What specific elements of the study design would have been different, and what </w:t>
      </w:r>
      <w:r w:rsidR="0049348E" w:rsidRPr="00CE6246">
        <w:rPr>
          <w:rFonts w:ascii="Times New Roman" w:hAnsi="Times New Roman" w:cs="Times New Roman"/>
          <w:sz w:val="24"/>
          <w:szCs w:val="24"/>
        </w:rPr>
        <w:t xml:space="preserve">different </w:t>
      </w:r>
      <w:r w:rsidRPr="00CE6246">
        <w:rPr>
          <w:rFonts w:ascii="Times New Roman" w:hAnsi="Times New Roman" w:cs="Times New Roman"/>
          <w:sz w:val="24"/>
          <w:szCs w:val="24"/>
        </w:rPr>
        <w:t>strategies could have been used?</w:t>
      </w:r>
      <w:r w:rsidR="0049348E" w:rsidRPr="00CE6246">
        <w:rPr>
          <w:rFonts w:ascii="Times New Roman" w:hAnsi="Times New Roman" w:cs="Times New Roman"/>
          <w:sz w:val="24"/>
          <w:szCs w:val="24"/>
        </w:rPr>
        <w:t xml:space="preserve"> If the researchers had chosen this alternate approach, what specific advantages would it have offered, and what different challenges would it have presented?</w:t>
      </w:r>
    </w:p>
    <w:p w:rsidR="00191CC8" w:rsidRPr="00CE6246" w:rsidRDefault="00191CC8" w:rsidP="00CE6246">
      <w:pPr>
        <w:pStyle w:val="ListParagraph"/>
        <w:spacing w:line="240" w:lineRule="auto"/>
        <w:rPr>
          <w:rFonts w:ascii="Times New Roman" w:hAnsi="Times New Roman" w:cs="Times New Roman"/>
          <w:sz w:val="24"/>
          <w:szCs w:val="24"/>
        </w:rPr>
      </w:pPr>
    </w:p>
    <w:p w:rsidR="00CA2DA4" w:rsidRPr="00CE6246" w:rsidRDefault="00CA2DA4" w:rsidP="00CE6246">
      <w:pPr>
        <w:pStyle w:val="ListParagraph"/>
        <w:numPr>
          <w:ilvl w:val="0"/>
          <w:numId w:val="1"/>
        </w:numPr>
        <w:spacing w:line="240" w:lineRule="auto"/>
        <w:rPr>
          <w:rFonts w:ascii="Times New Roman" w:hAnsi="Times New Roman" w:cs="Times New Roman"/>
          <w:sz w:val="24"/>
          <w:szCs w:val="24"/>
        </w:rPr>
      </w:pPr>
      <w:r w:rsidRPr="00CE6246">
        <w:rPr>
          <w:rFonts w:ascii="Times New Roman" w:hAnsi="Times New Roman" w:cs="Times New Roman"/>
          <w:sz w:val="24"/>
          <w:szCs w:val="24"/>
        </w:rPr>
        <w:t xml:space="preserve">Based on your readings on </w:t>
      </w:r>
      <w:r w:rsidRPr="00CE6246">
        <w:rPr>
          <w:rFonts w:ascii="Times New Roman" w:hAnsi="Times New Roman" w:cs="Times New Roman"/>
          <w:i/>
          <w:sz w:val="24"/>
          <w:szCs w:val="24"/>
        </w:rPr>
        <w:t xml:space="preserve">quantitative, qualitative </w:t>
      </w:r>
      <w:r w:rsidRPr="00CE6246">
        <w:rPr>
          <w:rFonts w:ascii="Times New Roman" w:hAnsi="Times New Roman" w:cs="Times New Roman"/>
          <w:sz w:val="24"/>
          <w:szCs w:val="24"/>
        </w:rPr>
        <w:t>and</w:t>
      </w:r>
      <w:r w:rsidRPr="00CE6246">
        <w:rPr>
          <w:rFonts w:ascii="Times New Roman" w:hAnsi="Times New Roman" w:cs="Times New Roman"/>
          <w:i/>
          <w:sz w:val="24"/>
          <w:szCs w:val="24"/>
        </w:rPr>
        <w:t xml:space="preserve"> mixed methods</w:t>
      </w:r>
      <w:r w:rsidRPr="00CE6246">
        <w:rPr>
          <w:rFonts w:ascii="Times New Roman" w:hAnsi="Times New Roman" w:cs="Times New Roman"/>
          <w:sz w:val="24"/>
          <w:szCs w:val="24"/>
        </w:rPr>
        <w:t xml:space="preserve"> </w:t>
      </w:r>
      <w:r w:rsidR="007B7596" w:rsidRPr="00CE6246">
        <w:rPr>
          <w:rFonts w:ascii="Times New Roman" w:hAnsi="Times New Roman" w:cs="Times New Roman"/>
          <w:sz w:val="24"/>
          <w:szCs w:val="24"/>
        </w:rPr>
        <w:t xml:space="preserve">study design, </w:t>
      </w:r>
      <w:r w:rsidRPr="00CE6246">
        <w:rPr>
          <w:rFonts w:ascii="Times New Roman" w:hAnsi="Times New Roman" w:cs="Times New Roman"/>
          <w:sz w:val="24"/>
          <w:szCs w:val="24"/>
        </w:rPr>
        <w:t>data collection and analysis, describe what strategic choices the authors made in designing this study, and in implementing that design.</w:t>
      </w:r>
      <w:r w:rsidR="005A24A8">
        <w:rPr>
          <w:rFonts w:ascii="Times New Roman" w:hAnsi="Times New Roman" w:cs="Times New Roman"/>
          <w:sz w:val="24"/>
          <w:szCs w:val="24"/>
        </w:rPr>
        <w:t xml:space="preserve">  More specifically, indicate how their choices would need to be revised if they chose one of the other overall methods (for example if a quantitative study would have been mixed). </w:t>
      </w:r>
      <w:r w:rsidR="00BD3E7E">
        <w:rPr>
          <w:rFonts w:ascii="Times New Roman" w:hAnsi="Times New Roman" w:cs="Times New Roman"/>
          <w:sz w:val="24"/>
          <w:szCs w:val="24"/>
        </w:rPr>
        <w:t xml:space="preserve"> Discuss not only what the overall design was (in structure and approach) but also if there had been different or multiple data types as information sources, even with the same overall design and structure.  How would each type of overall design and data source have changed the strategic choices and outcome of this study?</w:t>
      </w:r>
    </w:p>
    <w:p w:rsidR="00191CC8" w:rsidRPr="00CE6246" w:rsidRDefault="00191CC8" w:rsidP="00CE6246">
      <w:pPr>
        <w:pStyle w:val="ListParagraph"/>
        <w:spacing w:line="240" w:lineRule="auto"/>
        <w:rPr>
          <w:rFonts w:ascii="Times New Roman" w:hAnsi="Times New Roman" w:cs="Times New Roman"/>
          <w:sz w:val="24"/>
          <w:szCs w:val="24"/>
        </w:rPr>
      </w:pPr>
    </w:p>
    <w:p w:rsidR="00191CC8" w:rsidRDefault="00B11ADE" w:rsidP="00CE6246">
      <w:pPr>
        <w:pStyle w:val="ListParagraph"/>
        <w:numPr>
          <w:ilvl w:val="0"/>
          <w:numId w:val="1"/>
        </w:numPr>
        <w:spacing w:line="240" w:lineRule="auto"/>
        <w:rPr>
          <w:rFonts w:ascii="Times New Roman" w:hAnsi="Times New Roman" w:cs="Times New Roman"/>
          <w:sz w:val="24"/>
          <w:szCs w:val="24"/>
        </w:rPr>
      </w:pPr>
      <w:r w:rsidRPr="00CE6246">
        <w:rPr>
          <w:rFonts w:ascii="Times New Roman" w:hAnsi="Times New Roman" w:cs="Times New Roman"/>
          <w:sz w:val="24"/>
          <w:szCs w:val="24"/>
        </w:rPr>
        <w:t xml:space="preserve">From an evaluation perspective, consider the instrumentation, participant sample and specific protocols as reported in this article.  Comment on their appropriateness for </w:t>
      </w:r>
      <w:r w:rsidR="008557B0">
        <w:rPr>
          <w:rFonts w:ascii="Times New Roman" w:hAnsi="Times New Roman" w:cs="Times New Roman"/>
          <w:sz w:val="24"/>
          <w:szCs w:val="24"/>
        </w:rPr>
        <w:t>evaluative</w:t>
      </w:r>
      <w:r w:rsidR="008557B0" w:rsidRPr="00CE6246">
        <w:rPr>
          <w:rFonts w:ascii="Times New Roman" w:hAnsi="Times New Roman" w:cs="Times New Roman"/>
          <w:sz w:val="24"/>
          <w:szCs w:val="24"/>
        </w:rPr>
        <w:t xml:space="preserve"> </w:t>
      </w:r>
      <w:r w:rsidRPr="00CE6246">
        <w:rPr>
          <w:rFonts w:ascii="Times New Roman" w:hAnsi="Times New Roman" w:cs="Times New Roman"/>
          <w:sz w:val="24"/>
          <w:szCs w:val="24"/>
        </w:rPr>
        <w:t xml:space="preserve">use, and </w:t>
      </w:r>
      <w:r w:rsidRPr="00CE6246">
        <w:rPr>
          <w:rFonts w:ascii="Times New Roman" w:hAnsi="Times New Roman" w:cs="Times New Roman"/>
          <w:i/>
          <w:sz w:val="24"/>
          <w:szCs w:val="24"/>
        </w:rPr>
        <w:t>indicate how you would suggest changing any of these elements to improve the clarity of any results, but of evaluation-focused results in particular</w:t>
      </w:r>
      <w:r w:rsidRPr="00CE6246">
        <w:rPr>
          <w:rFonts w:ascii="Times New Roman" w:hAnsi="Times New Roman" w:cs="Times New Roman"/>
          <w:sz w:val="24"/>
          <w:szCs w:val="24"/>
        </w:rPr>
        <w:t>.</w:t>
      </w:r>
      <w:r w:rsidR="00432EAA">
        <w:rPr>
          <w:rFonts w:ascii="Times New Roman" w:hAnsi="Times New Roman" w:cs="Times New Roman"/>
          <w:sz w:val="24"/>
          <w:szCs w:val="24"/>
        </w:rPr>
        <w:t xml:space="preserve">  </w:t>
      </w:r>
      <w:r w:rsidR="00B572DC">
        <w:rPr>
          <w:rFonts w:ascii="Times New Roman" w:hAnsi="Times New Roman" w:cs="Times New Roman"/>
          <w:sz w:val="24"/>
          <w:szCs w:val="24"/>
        </w:rPr>
        <w:t xml:space="preserve">From an evaluation user perspective, explain what additional information and benefits these changes would provide. </w:t>
      </w:r>
    </w:p>
    <w:p w:rsidR="00191CC8" w:rsidRDefault="00191CC8" w:rsidP="00CE6246">
      <w:pPr>
        <w:pStyle w:val="ListParagraph"/>
        <w:spacing w:line="240" w:lineRule="auto"/>
        <w:rPr>
          <w:rFonts w:ascii="Times New Roman" w:hAnsi="Times New Roman" w:cs="Times New Roman"/>
          <w:sz w:val="24"/>
          <w:szCs w:val="24"/>
        </w:rPr>
      </w:pPr>
    </w:p>
    <w:p w:rsidR="00CA2DA4" w:rsidRPr="00CE6246" w:rsidRDefault="00B11ADE" w:rsidP="00CE6246">
      <w:pPr>
        <w:pStyle w:val="ListParagraph"/>
        <w:numPr>
          <w:ilvl w:val="0"/>
          <w:numId w:val="1"/>
        </w:numPr>
        <w:spacing w:line="240" w:lineRule="auto"/>
        <w:rPr>
          <w:rFonts w:ascii="Times New Roman" w:hAnsi="Times New Roman" w:cs="Times New Roman"/>
          <w:sz w:val="24"/>
          <w:szCs w:val="24"/>
        </w:rPr>
      </w:pPr>
      <w:r w:rsidRPr="00CE6246">
        <w:rPr>
          <w:rFonts w:ascii="Times New Roman" w:hAnsi="Times New Roman" w:cs="Times New Roman"/>
          <w:sz w:val="24"/>
          <w:szCs w:val="24"/>
        </w:rPr>
        <w:t xml:space="preserve"> </w:t>
      </w:r>
      <w:r w:rsidR="001A5BFE" w:rsidRPr="00CE6246">
        <w:rPr>
          <w:rFonts w:ascii="Times New Roman" w:hAnsi="Times New Roman" w:cs="Times New Roman"/>
          <w:sz w:val="24"/>
          <w:szCs w:val="24"/>
        </w:rPr>
        <w:t xml:space="preserve">Whether this is a research study or evaluation report, consider and comment on what types of educational programs </w:t>
      </w:r>
      <w:r w:rsidR="00432EAA">
        <w:rPr>
          <w:rFonts w:ascii="Times New Roman" w:hAnsi="Times New Roman" w:cs="Times New Roman"/>
          <w:sz w:val="24"/>
          <w:szCs w:val="24"/>
        </w:rPr>
        <w:t xml:space="preserve">and outcomes </w:t>
      </w:r>
      <w:r w:rsidR="001A5BFE" w:rsidRPr="00CE6246">
        <w:rPr>
          <w:rFonts w:ascii="Times New Roman" w:hAnsi="Times New Roman" w:cs="Times New Roman"/>
          <w:sz w:val="24"/>
          <w:szCs w:val="24"/>
        </w:rPr>
        <w:t xml:space="preserve">could be evaluated using elements of the design and methods reflected in this article. Explain what benefits and challenges (or advantages and risks) </w:t>
      </w:r>
      <w:r w:rsidR="00F30B9E">
        <w:rPr>
          <w:rFonts w:ascii="Times New Roman" w:hAnsi="Times New Roman" w:cs="Times New Roman"/>
          <w:sz w:val="24"/>
          <w:szCs w:val="24"/>
        </w:rPr>
        <w:t xml:space="preserve">are </w:t>
      </w:r>
      <w:r w:rsidR="00CD65FB">
        <w:rPr>
          <w:rFonts w:ascii="Times New Roman" w:hAnsi="Times New Roman" w:cs="Times New Roman"/>
          <w:sz w:val="24"/>
          <w:szCs w:val="24"/>
        </w:rPr>
        <w:t>(</w:t>
      </w:r>
      <w:r w:rsidR="00F30B9E">
        <w:rPr>
          <w:rFonts w:ascii="Times New Roman" w:hAnsi="Times New Roman" w:cs="Times New Roman"/>
          <w:sz w:val="24"/>
          <w:szCs w:val="24"/>
        </w:rPr>
        <w:t xml:space="preserve">or </w:t>
      </w:r>
      <w:r w:rsidR="001A5BFE" w:rsidRPr="00CE6246">
        <w:rPr>
          <w:rFonts w:ascii="Times New Roman" w:hAnsi="Times New Roman" w:cs="Times New Roman"/>
          <w:sz w:val="24"/>
          <w:szCs w:val="24"/>
        </w:rPr>
        <w:t>would be</w:t>
      </w:r>
      <w:r w:rsidR="00CD65FB">
        <w:rPr>
          <w:rFonts w:ascii="Times New Roman" w:hAnsi="Times New Roman" w:cs="Times New Roman"/>
          <w:sz w:val="24"/>
          <w:szCs w:val="24"/>
        </w:rPr>
        <w:t>)</w:t>
      </w:r>
      <w:r w:rsidR="001A5BFE" w:rsidRPr="00CE6246">
        <w:rPr>
          <w:rFonts w:ascii="Times New Roman" w:hAnsi="Times New Roman" w:cs="Times New Roman"/>
          <w:sz w:val="24"/>
          <w:szCs w:val="24"/>
        </w:rPr>
        <w:t xml:space="preserve"> presented by these choices </w:t>
      </w:r>
      <w:r w:rsidR="001A5BFE" w:rsidRPr="00CE6246">
        <w:rPr>
          <w:rFonts w:ascii="Times New Roman" w:hAnsi="Times New Roman" w:cs="Times New Roman"/>
          <w:i/>
          <w:sz w:val="24"/>
          <w:szCs w:val="24"/>
        </w:rPr>
        <w:t>for an evaluation context</w:t>
      </w:r>
      <w:r w:rsidR="00191CC8">
        <w:rPr>
          <w:rFonts w:ascii="Times New Roman" w:hAnsi="Times New Roman" w:cs="Times New Roman"/>
          <w:i/>
          <w:sz w:val="24"/>
          <w:szCs w:val="24"/>
        </w:rPr>
        <w:t xml:space="preserve"> and evaluative goals</w:t>
      </w:r>
      <w:r w:rsidR="00B7540D">
        <w:rPr>
          <w:rFonts w:ascii="Times New Roman" w:hAnsi="Times New Roman" w:cs="Times New Roman"/>
          <w:sz w:val="24"/>
          <w:szCs w:val="24"/>
        </w:rPr>
        <w:t>, compared to primarily as research data</w:t>
      </w:r>
      <w:r w:rsidR="001A5BFE" w:rsidRPr="00CE6246">
        <w:rPr>
          <w:rFonts w:ascii="Times New Roman" w:hAnsi="Times New Roman" w:cs="Times New Roman"/>
          <w:sz w:val="24"/>
          <w:szCs w:val="24"/>
        </w:rPr>
        <w:t>.</w:t>
      </w:r>
    </w:p>
    <w:p w:rsidR="00E20A9B" w:rsidRPr="00E20A9B" w:rsidRDefault="00E20A9B" w:rsidP="00CA2DA4">
      <w:pPr>
        <w:pStyle w:val="ListParagraph"/>
        <w:rPr>
          <w:rFonts w:ascii="Times New Roman" w:hAnsi="Times New Roman" w:cs="Times New Roman"/>
          <w:sz w:val="24"/>
          <w:szCs w:val="24"/>
          <w:u w:val="single"/>
        </w:rPr>
      </w:pPr>
    </w:p>
    <w:sectPr w:rsidR="00E20A9B" w:rsidRPr="00E20A9B" w:rsidSect="00285ECB">
      <w:footerReference w:type="default" r:id="rId7"/>
      <w:pgSz w:w="12240" w:h="15840"/>
      <w:pgMar w:top="1080" w:right="1440" w:bottom="1080" w:left="1440" w:header="720" w:footer="3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B32" w:rsidRDefault="005D2B32" w:rsidP="00DE5B2A">
      <w:pPr>
        <w:spacing w:after="0" w:line="240" w:lineRule="auto"/>
      </w:pPr>
      <w:r>
        <w:separator/>
      </w:r>
    </w:p>
  </w:endnote>
  <w:endnote w:type="continuationSeparator" w:id="0">
    <w:p w:rsidR="005D2B32" w:rsidRDefault="005D2B32" w:rsidP="00DE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4C4" w:rsidRPr="007154C4" w:rsidRDefault="007154C4" w:rsidP="007154C4">
    <w:pPr>
      <w:pStyle w:val="Footer"/>
      <w:rPr>
        <w:rFonts w:ascii="Times New Roman" w:hAnsi="Times New Roman" w:cs="Times New Roman"/>
        <w:color w:val="984806"/>
      </w:rPr>
    </w:pPr>
    <w:r w:rsidRPr="007154C4">
      <w:rPr>
        <w:rFonts w:ascii="Times New Roman" w:hAnsi="Times New Roman" w:cs="Times New Roman"/>
        <w:color w:val="984806"/>
        <w:sz w:val="20"/>
        <w:szCs w:val="20"/>
      </w:rPr>
      <w:t xml:space="preserve">EIPT 5033 Intro. To Research &amp; Evaluation in Education, (OU), </w:t>
    </w:r>
    <w:proofErr w:type="spellStart"/>
    <w:r w:rsidRPr="007154C4">
      <w:rPr>
        <w:rFonts w:ascii="Times New Roman" w:hAnsi="Times New Roman" w:cs="Times New Roman"/>
        <w:color w:val="984806"/>
        <w:sz w:val="20"/>
        <w:szCs w:val="20"/>
      </w:rPr>
      <w:t>Hardré</w:t>
    </w:r>
    <w:proofErr w:type="spellEnd"/>
    <w:r w:rsidRPr="007154C4">
      <w:rPr>
        <w:rFonts w:ascii="Times New Roman" w:hAnsi="Times New Roman" w:cs="Times New Roman"/>
        <w:color w:val="984806"/>
        <w:sz w:val="20"/>
        <w:szCs w:val="20"/>
      </w:rPr>
      <w:t xml:space="preserve"> </w:t>
    </w:r>
    <w:r w:rsidR="00191CC8" w:rsidRPr="007154C4">
      <w:rPr>
        <w:rFonts w:ascii="Times New Roman" w:hAnsi="Times New Roman" w:cs="Times New Roman"/>
        <w:color w:val="984806"/>
        <w:sz w:val="20"/>
        <w:szCs w:val="20"/>
      </w:rPr>
      <w:t>201</w:t>
    </w:r>
    <w:r w:rsidR="00191CC8">
      <w:rPr>
        <w:rFonts w:ascii="Times New Roman" w:hAnsi="Times New Roman" w:cs="Times New Roman"/>
        <w:color w:val="984806"/>
        <w:sz w:val="20"/>
        <w:szCs w:val="20"/>
      </w:rPr>
      <w:t>7</w:t>
    </w:r>
    <w:r w:rsidRPr="007154C4">
      <w:rPr>
        <w:rFonts w:ascii="Times New Roman" w:hAnsi="Times New Roman" w:cs="Times New Roman"/>
        <w:color w:val="984806"/>
        <w:sz w:val="20"/>
        <w:szCs w:val="20"/>
      </w:rPr>
      <w:t xml:space="preserve">, rev. </w:t>
    </w:r>
    <w:r w:rsidR="00191CC8">
      <w:rPr>
        <w:rFonts w:ascii="Times New Roman" w:hAnsi="Times New Roman" w:cs="Times New Roman"/>
        <w:color w:val="984806"/>
        <w:sz w:val="20"/>
        <w:szCs w:val="20"/>
      </w:rPr>
      <w:t>1/6/17</w:t>
    </w:r>
  </w:p>
  <w:p w:rsidR="00DE5B2A" w:rsidRDefault="00DE5B2A" w:rsidP="00A8704B">
    <w:pPr>
      <w:pStyle w:val="Footer"/>
      <w:jc w:val="center"/>
    </w:pPr>
  </w:p>
  <w:p w:rsidR="00DE5B2A" w:rsidRDefault="00DE5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B32" w:rsidRDefault="005D2B32" w:rsidP="00DE5B2A">
      <w:pPr>
        <w:spacing w:after="0" w:line="240" w:lineRule="auto"/>
      </w:pPr>
      <w:r>
        <w:separator/>
      </w:r>
    </w:p>
  </w:footnote>
  <w:footnote w:type="continuationSeparator" w:id="0">
    <w:p w:rsidR="005D2B32" w:rsidRDefault="005D2B32" w:rsidP="00DE5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E0253"/>
    <w:multiLevelType w:val="hybridMultilevel"/>
    <w:tmpl w:val="AD2AD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10E14"/>
    <w:multiLevelType w:val="hybridMultilevel"/>
    <w:tmpl w:val="E54AE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11281C"/>
    <w:multiLevelType w:val="hybridMultilevel"/>
    <w:tmpl w:val="EC728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E00E18"/>
    <w:multiLevelType w:val="hybridMultilevel"/>
    <w:tmpl w:val="E54AE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7F9"/>
    <w:rsid w:val="00035500"/>
    <w:rsid w:val="000F2316"/>
    <w:rsid w:val="00122885"/>
    <w:rsid w:val="001373A1"/>
    <w:rsid w:val="0016596D"/>
    <w:rsid w:val="00175DB8"/>
    <w:rsid w:val="00191CC8"/>
    <w:rsid w:val="001A0641"/>
    <w:rsid w:val="001A5BFE"/>
    <w:rsid w:val="001C009C"/>
    <w:rsid w:val="00210989"/>
    <w:rsid w:val="00285ECB"/>
    <w:rsid w:val="0029487C"/>
    <w:rsid w:val="00296887"/>
    <w:rsid w:val="002A2EF8"/>
    <w:rsid w:val="002D3844"/>
    <w:rsid w:val="00432EAA"/>
    <w:rsid w:val="004853C7"/>
    <w:rsid w:val="0049213E"/>
    <w:rsid w:val="0049348E"/>
    <w:rsid w:val="0050332B"/>
    <w:rsid w:val="00504A23"/>
    <w:rsid w:val="00544B69"/>
    <w:rsid w:val="00572410"/>
    <w:rsid w:val="00577053"/>
    <w:rsid w:val="005A24A8"/>
    <w:rsid w:val="005D2B32"/>
    <w:rsid w:val="00687485"/>
    <w:rsid w:val="006E77F9"/>
    <w:rsid w:val="007154C4"/>
    <w:rsid w:val="0076143D"/>
    <w:rsid w:val="007B7596"/>
    <w:rsid w:val="007C4A69"/>
    <w:rsid w:val="00840F0A"/>
    <w:rsid w:val="008557B0"/>
    <w:rsid w:val="008C20D5"/>
    <w:rsid w:val="00911381"/>
    <w:rsid w:val="00922410"/>
    <w:rsid w:val="009B4646"/>
    <w:rsid w:val="009E411E"/>
    <w:rsid w:val="009F03A4"/>
    <w:rsid w:val="00A8704B"/>
    <w:rsid w:val="00AB10B8"/>
    <w:rsid w:val="00AC7596"/>
    <w:rsid w:val="00B11ADE"/>
    <w:rsid w:val="00B3218F"/>
    <w:rsid w:val="00B572DC"/>
    <w:rsid w:val="00B7540D"/>
    <w:rsid w:val="00B962AD"/>
    <w:rsid w:val="00BD3E7E"/>
    <w:rsid w:val="00CA2DA4"/>
    <w:rsid w:val="00CB21B6"/>
    <w:rsid w:val="00CD65FB"/>
    <w:rsid w:val="00CE6246"/>
    <w:rsid w:val="00D67546"/>
    <w:rsid w:val="00DB608C"/>
    <w:rsid w:val="00DC0320"/>
    <w:rsid w:val="00DE5B2A"/>
    <w:rsid w:val="00E20A9B"/>
    <w:rsid w:val="00F03ECA"/>
    <w:rsid w:val="00F20197"/>
    <w:rsid w:val="00F30B9E"/>
    <w:rsid w:val="00F74215"/>
    <w:rsid w:val="00F81E3B"/>
    <w:rsid w:val="00FE6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895F3"/>
  <w15:docId w15:val="{B48AF1A0-EA2B-4D72-9320-6A0DA9FD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E7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77F9"/>
    <w:pPr>
      <w:spacing w:after="0" w:line="240" w:lineRule="auto"/>
    </w:pPr>
    <w:rPr>
      <w:rFonts w:ascii="Times New Roman" w:eastAsia="Malgun Gothic" w:hAnsi="Times New Roman" w:cs="Times New Roman"/>
      <w:sz w:val="24"/>
      <w:szCs w:val="24"/>
    </w:rPr>
  </w:style>
  <w:style w:type="paragraph" w:styleId="Header">
    <w:name w:val="header"/>
    <w:basedOn w:val="Normal"/>
    <w:link w:val="HeaderChar"/>
    <w:uiPriority w:val="99"/>
    <w:unhideWhenUsed/>
    <w:rsid w:val="00DE5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B2A"/>
  </w:style>
  <w:style w:type="paragraph" w:styleId="Footer">
    <w:name w:val="footer"/>
    <w:basedOn w:val="Normal"/>
    <w:link w:val="FooterChar"/>
    <w:unhideWhenUsed/>
    <w:rsid w:val="00DE5B2A"/>
    <w:pPr>
      <w:tabs>
        <w:tab w:val="center" w:pos="4680"/>
        <w:tab w:val="right" w:pos="9360"/>
      </w:tabs>
      <w:spacing w:after="0" w:line="240" w:lineRule="auto"/>
    </w:pPr>
  </w:style>
  <w:style w:type="character" w:customStyle="1" w:styleId="FooterChar">
    <w:name w:val="Footer Char"/>
    <w:basedOn w:val="DefaultParagraphFont"/>
    <w:link w:val="Footer"/>
    <w:rsid w:val="00DE5B2A"/>
  </w:style>
  <w:style w:type="paragraph" w:styleId="BalloonText">
    <w:name w:val="Balloon Text"/>
    <w:basedOn w:val="Normal"/>
    <w:link w:val="BalloonTextChar"/>
    <w:uiPriority w:val="99"/>
    <w:semiHidden/>
    <w:unhideWhenUsed/>
    <w:rsid w:val="00DE5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B2A"/>
    <w:rPr>
      <w:rFonts w:ascii="Tahoma" w:hAnsi="Tahoma" w:cs="Tahoma"/>
      <w:sz w:val="16"/>
      <w:szCs w:val="16"/>
    </w:rPr>
  </w:style>
  <w:style w:type="paragraph" w:styleId="ListParagraph">
    <w:name w:val="List Paragraph"/>
    <w:basedOn w:val="Normal"/>
    <w:uiPriority w:val="34"/>
    <w:qFormat/>
    <w:rsid w:val="00CB2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9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Oklahoma</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Hardre</dc:creator>
  <cp:lastModifiedBy>Hardre, Patricia L.</cp:lastModifiedBy>
  <cp:revision>40</cp:revision>
  <dcterms:created xsi:type="dcterms:W3CDTF">2017-01-06T19:22:00Z</dcterms:created>
  <dcterms:modified xsi:type="dcterms:W3CDTF">2017-01-06T19:46:00Z</dcterms:modified>
</cp:coreProperties>
</file>