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8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3240"/>
        <w:gridCol w:w="5310"/>
      </w:tblGrid>
      <w:tr w:rsidR="00CE5EB5" w:rsidRPr="00CE5EB5" w:rsidTr="00CE5EB5">
        <w:trPr>
          <w:tblHeader/>
        </w:trPr>
        <w:tc>
          <w:tcPr>
            <w:tcW w:w="2340" w:type="dxa"/>
            <w:tcBorders>
              <w:top w:val="single" w:sz="6" w:space="0" w:color="AAAAAA"/>
              <w:left w:val="single" w:sz="6" w:space="0" w:color="AAAAAA"/>
              <w:bottom w:val="single" w:sz="12" w:space="0" w:color="063779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5EB5" w:rsidRPr="00CE5EB5" w:rsidRDefault="00CE5EB5" w:rsidP="00CE5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Week, TCOs, and Topics</w:t>
            </w:r>
          </w:p>
        </w:tc>
        <w:tc>
          <w:tcPr>
            <w:tcW w:w="3240" w:type="dxa"/>
            <w:tcBorders>
              <w:top w:val="single" w:sz="6" w:space="0" w:color="AAAAAA"/>
              <w:left w:val="single" w:sz="6" w:space="0" w:color="AAAAAA"/>
              <w:bottom w:val="single" w:sz="12" w:space="0" w:color="063779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5EB5" w:rsidRPr="00CE5EB5" w:rsidRDefault="00CE5EB5" w:rsidP="00CE5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</w:rPr>
              <w:t>Readings and Class Preparation</w:t>
            </w:r>
          </w:p>
        </w:tc>
        <w:tc>
          <w:tcPr>
            <w:tcW w:w="5310" w:type="dxa"/>
            <w:tcBorders>
              <w:top w:val="single" w:sz="6" w:space="0" w:color="AAAAAA"/>
              <w:left w:val="single" w:sz="6" w:space="0" w:color="AAAAAA"/>
              <w:bottom w:val="single" w:sz="12" w:space="0" w:color="063779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5EB5" w:rsidRPr="00CE5EB5" w:rsidRDefault="00CE5EB5" w:rsidP="00CE5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Activities and Assignments</w:t>
            </w:r>
          </w:p>
        </w:tc>
      </w:tr>
      <w:tr w:rsidR="00CE5EB5" w:rsidRPr="00CE5EB5" w:rsidTr="00CE5EB5">
        <w:tc>
          <w:tcPr>
            <w:tcW w:w="23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Week 1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TCOs 1 and 2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Why Plan? How to Screen Business Ideas</w:t>
            </w:r>
          </w:p>
        </w:tc>
        <w:tc>
          <w:tcPr>
            <w:tcW w:w="32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Chapter 1 – Why Plan?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Chapter 2 – Developing and Screening Business Ideas</w:t>
            </w:r>
          </w:p>
        </w:tc>
        <w:tc>
          <w:tcPr>
            <w:tcW w:w="53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Assignment – Screening Analysis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Course Project (See Assignments)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Graded Discussion Questions</w:t>
            </w:r>
          </w:p>
        </w:tc>
      </w:tr>
      <w:tr w:rsidR="00CE5EB5" w:rsidRPr="00CE5EB5" w:rsidTr="00CE5EB5">
        <w:tc>
          <w:tcPr>
            <w:tcW w:w="23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Week 2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TCOs 2 and 3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Industry Analysis, Competition, and Feasibility of the Business Idea</w:t>
            </w:r>
          </w:p>
        </w:tc>
        <w:tc>
          <w:tcPr>
            <w:tcW w:w="32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Chapter 3 – Feasibility Analysis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Chapter 4 – Introductory Material: Executive Summary and Description of the Business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Chapter 5 – Industry Analysis</w:t>
            </w:r>
          </w:p>
        </w:tc>
        <w:tc>
          <w:tcPr>
            <w:tcW w:w="53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Assignments – Full Feasibility Analysis and Script for a 60-second Elevator Pitch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Course Project (See Assignments)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Graded Discussion Questions</w:t>
            </w:r>
          </w:p>
        </w:tc>
      </w:tr>
      <w:tr w:rsidR="00CE5EB5" w:rsidRPr="00CE5EB5" w:rsidTr="00CE5EB5">
        <w:tc>
          <w:tcPr>
            <w:tcW w:w="23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Week 3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TCO 4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Market Analysis, Market Segmentation, and the Marketing Plan</w:t>
            </w:r>
          </w:p>
        </w:tc>
        <w:tc>
          <w:tcPr>
            <w:tcW w:w="32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Chapter 6 – Market Analysis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Chapter 7 – Marketing Plan</w:t>
            </w:r>
          </w:p>
        </w:tc>
        <w:tc>
          <w:tcPr>
            <w:tcW w:w="53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Assignment – Marketing and Sales Plan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Course Project (See Assignments)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Graded Discussion Questions</w:t>
            </w:r>
          </w:p>
        </w:tc>
      </w:tr>
      <w:tr w:rsidR="00CE5EB5" w:rsidRPr="00CE5EB5" w:rsidTr="00CE5EB5">
        <w:tc>
          <w:tcPr>
            <w:tcW w:w="23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Week 4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TCO 5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Legal Status of Business, Management Team, and </w:t>
            </w: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Organizational Structure</w:t>
            </w:r>
          </w:p>
        </w:tc>
        <w:tc>
          <w:tcPr>
            <w:tcW w:w="32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lastRenderedPageBreak/>
              <w:t>Chapter 8 – Management Team and Company Structure</w:t>
            </w:r>
          </w:p>
        </w:tc>
        <w:tc>
          <w:tcPr>
            <w:tcW w:w="53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Course Project – Draft of Plan to Date including Management Structure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Graded Discussion Questions</w:t>
            </w:r>
          </w:p>
        </w:tc>
      </w:tr>
      <w:tr w:rsidR="00CE5EB5" w:rsidRPr="00CE5EB5" w:rsidTr="00CE5EB5">
        <w:tc>
          <w:tcPr>
            <w:tcW w:w="23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Week 5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TCO 6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Operations Plan, and Product and Service Development Plan</w:t>
            </w:r>
          </w:p>
        </w:tc>
        <w:tc>
          <w:tcPr>
            <w:tcW w:w="32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Chapter 9 – Operations Plan and Product (or Service) Design and Development Plan</w:t>
            </w:r>
          </w:p>
        </w:tc>
        <w:tc>
          <w:tcPr>
            <w:tcW w:w="53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Assignment – Business Operations Plan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Course Project (See Assignments)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Graded Discussion Questions</w:t>
            </w:r>
          </w:p>
        </w:tc>
      </w:tr>
      <w:tr w:rsidR="00CE5EB5" w:rsidRPr="00CE5EB5" w:rsidTr="00CE5EB5">
        <w:tc>
          <w:tcPr>
            <w:tcW w:w="23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Week 6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TCOs 7 and 8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Financial and Accounting Statements and Projections</w:t>
            </w:r>
          </w:p>
        </w:tc>
        <w:tc>
          <w:tcPr>
            <w:tcW w:w="32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Chapter 10 – Financial and Accounting Statements and Projections</w:t>
            </w:r>
          </w:p>
        </w:tc>
        <w:tc>
          <w:tcPr>
            <w:tcW w:w="53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Assignment – Cash Flow Analysis and Exit Strategy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Course Project (See Assignments)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Graded Discussion Questions</w:t>
            </w:r>
          </w:p>
        </w:tc>
      </w:tr>
      <w:tr w:rsidR="00CE5EB5" w:rsidRPr="00CE5EB5" w:rsidTr="00CE5EB5">
        <w:tc>
          <w:tcPr>
            <w:tcW w:w="23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Week 7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All TCOs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Putting it All Together</w:t>
            </w:r>
          </w:p>
        </w:tc>
        <w:tc>
          <w:tcPr>
            <w:tcW w:w="32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Chapter 11 – Presenting the Plan With Confidence</w:t>
            </w:r>
          </w:p>
        </w:tc>
        <w:tc>
          <w:tcPr>
            <w:tcW w:w="53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Course Project – Completed Business Plan</w:t>
            </w:r>
          </w:p>
          <w:p w:rsidR="00CE5EB5" w:rsidRPr="00CE5EB5" w:rsidRDefault="00CE5EB5" w:rsidP="00CE5EB5">
            <w:pPr>
              <w:spacing w:before="240" w:after="24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Graded Discussion Questions</w:t>
            </w:r>
          </w:p>
        </w:tc>
      </w:tr>
      <w:tr w:rsidR="00CE5EB5" w:rsidRPr="00CE5EB5" w:rsidTr="00CE5EB5">
        <w:tc>
          <w:tcPr>
            <w:tcW w:w="23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Week 8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All TCOs</w:t>
            </w:r>
          </w:p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Final Assignment</w:t>
            </w:r>
          </w:p>
        </w:tc>
        <w:tc>
          <w:tcPr>
            <w:tcW w:w="855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5EB5" w:rsidRPr="00CE5EB5" w:rsidRDefault="00CE5EB5" w:rsidP="00CE5EB5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CE5EB5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</w:rPr>
              <w:t>Course Project - 15-Minute PowerPoint Presentation with Script</w:t>
            </w:r>
          </w:p>
        </w:tc>
      </w:tr>
    </w:tbl>
    <w:p w:rsidR="005423F5" w:rsidRDefault="005423F5"/>
    <w:sectPr w:rsidR="005423F5" w:rsidSect="00CE5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849" w:rsidRDefault="00AD7849" w:rsidP="00CE5EB5">
      <w:pPr>
        <w:spacing w:after="0" w:line="240" w:lineRule="auto"/>
      </w:pPr>
      <w:r>
        <w:separator/>
      </w:r>
    </w:p>
  </w:endnote>
  <w:endnote w:type="continuationSeparator" w:id="0">
    <w:p w:rsidR="00AD7849" w:rsidRDefault="00AD7849" w:rsidP="00CE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B5" w:rsidRDefault="00CE5E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B5" w:rsidRDefault="00CE5E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B5" w:rsidRDefault="00CE5E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849" w:rsidRDefault="00AD7849" w:rsidP="00CE5EB5">
      <w:pPr>
        <w:spacing w:after="0" w:line="240" w:lineRule="auto"/>
      </w:pPr>
      <w:r>
        <w:separator/>
      </w:r>
    </w:p>
  </w:footnote>
  <w:footnote w:type="continuationSeparator" w:id="0">
    <w:p w:rsidR="00AD7849" w:rsidRDefault="00AD7849" w:rsidP="00CE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B5" w:rsidRDefault="00CE5E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B5" w:rsidRDefault="00CE5EB5">
    <w:pPr>
      <w:pStyle w:val="Header"/>
    </w:pPr>
    <w:bookmarkStart w:id="0" w:name="_GoBack"/>
    <w:r>
      <w:rPr>
        <w:rFonts w:ascii="Arial" w:hAnsi="Arial" w:cs="Arial"/>
        <w:color w:val="000000"/>
        <w:shd w:val="clear" w:color="auto" w:fill="FFFFFF"/>
      </w:rPr>
      <w:t>SBE440</w:t>
    </w:r>
    <w:bookmarkEnd w:id="0"/>
    <w:r>
      <w:rPr>
        <w:rFonts w:ascii="Arial" w:hAnsi="Arial" w:cs="Arial"/>
        <w:color w:val="000000"/>
        <w:shd w:val="clear" w:color="auto" w:fill="FFFFFF"/>
      </w:rPr>
      <w:t xml:space="preserve">   </w:t>
    </w:r>
    <w:r>
      <w:rPr>
        <w:rFonts w:ascii="Arial" w:hAnsi="Arial" w:cs="Arial"/>
        <w:color w:val="000000"/>
        <w:shd w:val="clear" w:color="auto" w:fill="FFFFFF"/>
      </w:rPr>
      <w:t>Business Plan Writing for Small Businesses and Entrepreneurs</w:t>
    </w:r>
  </w:p>
  <w:p w:rsidR="00CE5EB5" w:rsidRDefault="00CE5E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B5" w:rsidRDefault="00CE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B5"/>
    <w:rsid w:val="005423F5"/>
    <w:rsid w:val="00AD7849"/>
    <w:rsid w:val="00C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E3655-13B6-4568-8791-A2844B5D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5EB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EB5"/>
  </w:style>
  <w:style w:type="paragraph" w:styleId="Footer">
    <w:name w:val="footer"/>
    <w:basedOn w:val="Normal"/>
    <w:link w:val="FooterChar"/>
    <w:uiPriority w:val="99"/>
    <w:unhideWhenUsed/>
    <w:rsid w:val="00CE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285</Words>
  <Characters>1626</Characters>
  <Application/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