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B8" w:rsidRPr="00495484" w:rsidRDefault="00BE4FB8" w:rsidP="00BE4FB8">
      <w:pPr>
        <w:spacing w:after="200" w:line="276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Business Design</w:t>
      </w:r>
    </w:p>
    <w:p w:rsidR="00BE4FB8" w:rsidRPr="00495484" w:rsidRDefault="00BE4FB8" w:rsidP="00BE4FB8">
      <w:pPr>
        <w:spacing w:after="200" w:line="276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The Student</w:t>
      </w:r>
    </w:p>
    <w:p w:rsidR="00BE4FB8" w:rsidRPr="00495484" w:rsidRDefault="00BE4FB8" w:rsidP="00BE4FB8">
      <w:pPr>
        <w:spacing w:after="200" w:line="276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BA500-Management</w:t>
      </w:r>
    </w:p>
    <w:p w:rsidR="00BE4FB8" w:rsidRPr="00495484" w:rsidRDefault="00BE4FB8" w:rsidP="00BE4FB8">
      <w:pPr>
        <w:spacing w:after="200" w:line="276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Instructor</w:t>
      </w:r>
    </w:p>
    <w:p w:rsidR="00BE4FB8" w:rsidRPr="00495484" w:rsidRDefault="00BE4FB8" w:rsidP="00BE4FB8">
      <w:pPr>
        <w:spacing w:after="200" w:line="276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Date</w:t>
      </w:r>
    </w:p>
    <w:p w:rsidR="00BE4FB8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BE4FB8" w:rsidRPr="00495484" w:rsidRDefault="00BE4FB8" w:rsidP="00BE4FB8">
      <w:pPr>
        <w:spacing w:line="480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Table of Contents</w:t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1.0 Executive Summary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1.1 Objective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1.2 Mission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1.3 Keys to Success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2.0 Explain the roles, functions, and management approaches to leading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2.1 Levels of Management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2.2 Planning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2.3 Organizing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ind w:firstLine="720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2.4 Leading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 xml:space="preserve">2.5 Controlling 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2.6 Classical Management</w:t>
      </w:r>
    </w:p>
    <w:p w:rsidR="00BE4FB8" w:rsidRPr="00495484" w:rsidRDefault="00BE4FB8" w:rsidP="00BE4F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2.7 Behavioral Management</w:t>
      </w:r>
    </w:p>
    <w:p w:rsidR="00BE4FB8" w:rsidRPr="00495484" w:rsidRDefault="00BE4FB8" w:rsidP="00BE4F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2.8 Modern Management</w:t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lastRenderedPageBreak/>
        <w:t xml:space="preserve">3.0 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  <w:t>Describe Formal and Informal Structures</w:t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3.1 Functional</w:t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3.2 Divisional</w:t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3.3 Matrix</w:t>
      </w:r>
    </w:p>
    <w:p w:rsidR="00BE4FB8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4.0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  <w:t>Organi</w:t>
      </w:r>
      <w:r>
        <w:rPr>
          <w:rFonts w:ascii="Times New Roman" w:eastAsia="Verdana" w:hAnsi="Times New Roman" w:cs="Times New Roman"/>
          <w:sz w:val="24"/>
          <w:szCs w:val="24"/>
        </w:rPr>
        <w:t xml:space="preserve">zing Resources </w:t>
      </w:r>
      <w:r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ab/>
      </w:r>
      <w:bookmarkStart w:id="0" w:name="_GoBack"/>
      <w:bookmarkEnd w:id="0"/>
    </w:p>
    <w:p w:rsidR="00BE4FB8" w:rsidRPr="00495484" w:rsidRDefault="00BE4FB8" w:rsidP="00BE4FB8">
      <w:pPr>
        <w:spacing w:line="480" w:lineRule="auto"/>
        <w:ind w:firstLine="720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4.1 Divide Work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 xml:space="preserve">4.2 Arrange Resources 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 xml:space="preserve">4.3 Coordinate Activities 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 xml:space="preserve">5.0 Alternative Views of Ethics  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5.1 Utilitarian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Default="00BE4FB8" w:rsidP="00BE4FB8">
      <w:pPr>
        <w:spacing w:line="480" w:lineRule="auto"/>
        <w:ind w:firstLine="720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5.2 Individualism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ind w:firstLine="720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5.3 Moral-rights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5.4 Commutative Justice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47"/>
        </w:tabs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6.0 Emotional Intelligence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6.1 Self-Awareness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 xml:space="preserve">6.2 Social Awareness 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 xml:space="preserve">6.3 Self-Management 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6.4 Motivation and Persistence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ind w:firstLine="720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lastRenderedPageBreak/>
        <w:t xml:space="preserve">6.5 Relationship Management 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47"/>
        </w:tabs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>7.0 Teams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7.1 Forming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ind w:firstLine="720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 xml:space="preserve">7.2 Storming 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  <w:t xml:space="preserve"> 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ind w:firstLine="720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 xml:space="preserve">7.3 Norming 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  <w:t xml:space="preserve"> 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BE4FB8" w:rsidRPr="00495484" w:rsidRDefault="00BE4FB8" w:rsidP="00BE4FB8">
      <w:pPr>
        <w:spacing w:line="480" w:lineRule="auto"/>
        <w:rPr>
          <w:rFonts w:ascii="Times New Roman" w:eastAsia="Verdana" w:hAnsi="Times New Roman" w:cs="Times New Roman"/>
          <w:sz w:val="24"/>
          <w:szCs w:val="24"/>
        </w:rPr>
      </w:pPr>
      <w:r w:rsidRPr="00495484">
        <w:rPr>
          <w:rFonts w:ascii="Times New Roman" w:eastAsia="Verdana" w:hAnsi="Times New Roman" w:cs="Times New Roman"/>
          <w:sz w:val="24"/>
          <w:szCs w:val="24"/>
        </w:rPr>
        <w:tab/>
        <w:t>7.4 Performing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p w:rsidR="00802643" w:rsidRDefault="00BE4FB8" w:rsidP="00BE4FB8">
      <w:r w:rsidRPr="00495484">
        <w:rPr>
          <w:rFonts w:ascii="Times New Roman" w:eastAsia="Verdana" w:hAnsi="Times New Roman" w:cs="Times New Roman"/>
          <w:sz w:val="24"/>
          <w:szCs w:val="24"/>
        </w:rPr>
        <w:tab/>
        <w:t>7.5 Adjourning</w:t>
      </w:r>
      <w:r w:rsidRPr="00495484">
        <w:rPr>
          <w:rFonts w:ascii="Times New Roman" w:eastAsia="Verdana" w:hAnsi="Times New Roman" w:cs="Times New Roman"/>
          <w:sz w:val="24"/>
          <w:szCs w:val="24"/>
        </w:rPr>
        <w:tab/>
      </w:r>
    </w:p>
    <w:sectPr w:rsidR="00802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B8"/>
    <w:rsid w:val="00687026"/>
    <w:rsid w:val="00B60653"/>
    <w:rsid w:val="00B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AE521-8381-4B12-8C37-90494268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Grantham University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rwestfall</dc:creator>
  <cp:keywords/>
  <dc:description/>
  <cp:lastModifiedBy>rwestfall</cp:lastModifiedBy>
  <cp:revision>1</cp:revision>
  <dcterms:created xsi:type="dcterms:W3CDTF">2015-03-31T20:18:00Z</dcterms:created>
  <dcterms:modified xsi:type="dcterms:W3CDTF">2015-03-31T20:19:00Z</dcterms:modified>
</cp:coreProperties>
</file>