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103F" w14:textId="77777777" w:rsidR="00663A37" w:rsidRPr="00130BA0" w:rsidRDefault="47B4DCBB" w:rsidP="47B4DCBB">
      <w:pPr>
        <w:spacing w:line="480" w:lineRule="auto"/>
        <w:rPr>
          <w:rFonts w:ascii="Times New Roman" w:hAnsi="Times New Roman" w:cs="Times New Roman"/>
          <w:b/>
          <w:sz w:val="24"/>
          <w:szCs w:val="24"/>
        </w:rPr>
      </w:pPr>
      <w:r w:rsidRPr="47B4DCBB">
        <w:rPr>
          <w:rFonts w:ascii="Times New Roman" w:eastAsia="Times New Roman" w:hAnsi="Times New Roman" w:cs="Times New Roman"/>
          <w:b/>
          <w:bCs/>
          <w:sz w:val="24"/>
          <w:szCs w:val="24"/>
        </w:rPr>
        <w:t xml:space="preserve">Company #1: Wisconsin </w:t>
      </w:r>
      <w:proofErr w:type="spellStart"/>
      <w:r w:rsidRPr="47B4DCBB">
        <w:rPr>
          <w:rFonts w:ascii="Times New Roman" w:eastAsia="Times New Roman" w:hAnsi="Times New Roman" w:cs="Times New Roman"/>
          <w:b/>
          <w:bCs/>
          <w:sz w:val="24"/>
          <w:szCs w:val="24"/>
        </w:rPr>
        <w:t>Pharmacal</w:t>
      </w:r>
      <w:proofErr w:type="spellEnd"/>
    </w:p>
    <w:p w14:paraId="758CCAF0" w14:textId="77777777" w:rsidR="00071F5D" w:rsidRPr="00130BA0" w:rsidRDefault="00EF531D" w:rsidP="47B4DCBB">
      <w:pPr>
        <w:spacing w:line="480" w:lineRule="auto"/>
        <w:ind w:firstLine="720"/>
        <w:rPr>
          <w:rFonts w:ascii="Times New Roman" w:hAnsi="Times New Roman" w:cs="Times New Roman"/>
          <w:sz w:val="24"/>
          <w:szCs w:val="24"/>
        </w:rPr>
      </w:pPr>
      <w:r w:rsidRPr="47B4DCBB">
        <w:rPr>
          <w:rFonts w:ascii="Times New Roman" w:eastAsia="Times New Roman" w:hAnsi="Times New Roman" w:cs="Times New Roman"/>
          <w:sz w:val="24"/>
          <w:szCs w:val="24"/>
        </w:rPr>
        <w:t xml:space="preserve">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Company is a manufacturer, distributer and seller of brands related to outdoor recreation, and general safety. Located in Jackson,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was founded in 1896, and was originally located on Wat</w:t>
      </w:r>
      <w:bookmarkStart w:id="0" w:name="_GoBack"/>
      <w:r w:rsidRPr="47B4DCBB">
        <w:rPr>
          <w:rFonts w:ascii="Times New Roman" w:eastAsia="Times New Roman" w:hAnsi="Times New Roman" w:cs="Times New Roman"/>
          <w:sz w:val="24"/>
          <w:szCs w:val="24"/>
        </w:rPr>
        <w:t>e</w:t>
      </w:r>
      <w:bookmarkEnd w:id="0"/>
      <w:r w:rsidRPr="47B4DCBB">
        <w:rPr>
          <w:rFonts w:ascii="Times New Roman" w:eastAsia="Times New Roman" w:hAnsi="Times New Roman" w:cs="Times New Roman"/>
          <w:sz w:val="24"/>
          <w:szCs w:val="24"/>
        </w:rPr>
        <w:t xml:space="preserve">r Street in Milwaukee. Originally a pharmacy co-op retailer, the company has continued to grow and develop over its impressive 119 year existence. According to the Milwaukee Journal Sentinel, the privately held company has around 80 employees, with up to 130 temporary employees during peak business periods. </w:t>
      </w:r>
      <w:r w:rsidR="00EC7B1A" w:rsidRPr="47B4DCBB">
        <w:rPr>
          <w:rFonts w:ascii="Times New Roman" w:eastAsia="Times New Roman" w:hAnsi="Times New Roman" w:cs="Times New Roman"/>
          <w:sz w:val="24"/>
          <w:szCs w:val="24"/>
        </w:rPr>
        <w:t>The company’s products include: Potable Aqua® Water Purification Tablets, Sting-</w:t>
      </w:r>
      <w:proofErr w:type="spellStart"/>
      <w:r w:rsidR="00EC7B1A" w:rsidRPr="47B4DCBB">
        <w:rPr>
          <w:rFonts w:ascii="Times New Roman" w:eastAsia="Times New Roman" w:hAnsi="Times New Roman" w:cs="Times New Roman"/>
          <w:sz w:val="24"/>
          <w:szCs w:val="24"/>
        </w:rPr>
        <w:t>Eze</w:t>
      </w:r>
      <w:proofErr w:type="spellEnd"/>
      <w:r w:rsidR="00EC7B1A" w:rsidRPr="47B4DCBB">
        <w:rPr>
          <w:rFonts w:ascii="Times New Roman" w:eastAsia="Times New Roman" w:hAnsi="Times New Roman" w:cs="Times New Roman"/>
          <w:sz w:val="24"/>
          <w:szCs w:val="24"/>
        </w:rPr>
        <w:t xml:space="preserve"> Insect Bite Relief Products and </w:t>
      </w:r>
      <w:proofErr w:type="spellStart"/>
      <w:r w:rsidR="00EC7B1A" w:rsidRPr="47B4DCBB">
        <w:rPr>
          <w:rFonts w:ascii="Times New Roman" w:eastAsia="Times New Roman" w:hAnsi="Times New Roman" w:cs="Times New Roman"/>
          <w:sz w:val="24"/>
          <w:szCs w:val="24"/>
        </w:rPr>
        <w:t>BaitMate</w:t>
      </w:r>
      <w:proofErr w:type="spellEnd"/>
      <w:r w:rsidR="00EC7B1A" w:rsidRPr="47B4DCBB">
        <w:rPr>
          <w:rFonts w:ascii="Times New Roman" w:eastAsia="Times New Roman" w:hAnsi="Times New Roman" w:cs="Times New Roman"/>
          <w:sz w:val="24"/>
          <w:szCs w:val="24"/>
        </w:rPr>
        <w:t xml:space="preserve"> Fish Attractants. The company is the official licensee of Coleman Insect Repellents and First Aid.</w:t>
      </w:r>
    </w:p>
    <w:p w14:paraId="67A3CE3C" w14:textId="59B3B70A" w:rsidR="00663A37" w:rsidRDefault="00EC7B1A" w:rsidP="00A174D5">
      <w:pPr>
        <w:spacing w:line="480" w:lineRule="auto"/>
        <w:ind w:firstLine="720"/>
        <w:rPr>
          <w:rFonts w:ascii="Times New Roman" w:hAnsi="Times New Roman" w:cs="Times New Roman"/>
          <w:sz w:val="24"/>
          <w:szCs w:val="24"/>
        </w:rPr>
      </w:pPr>
      <w:r w:rsidRPr="47B4DCBB">
        <w:rPr>
          <w:rFonts w:ascii="Times New Roman" w:eastAsia="Times New Roman" w:hAnsi="Times New Roman" w:cs="Times New Roman"/>
          <w:sz w:val="24"/>
          <w:szCs w:val="24"/>
        </w:rPr>
        <w:t xml:space="preserve">Who are the consumers purchasing products made by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At the </w:t>
      </w:r>
      <w:proofErr w:type="gramStart"/>
      <w:r w:rsidRPr="47B4DCBB">
        <w:rPr>
          <w:rFonts w:ascii="Times New Roman" w:eastAsia="Times New Roman" w:hAnsi="Times New Roman" w:cs="Times New Roman"/>
          <w:sz w:val="24"/>
          <w:szCs w:val="24"/>
        </w:rPr>
        <w:t>consumer</w:t>
      </w:r>
      <w:proofErr w:type="gramEnd"/>
      <w:r w:rsidRPr="47B4DCBB">
        <w:rPr>
          <w:rFonts w:ascii="Times New Roman" w:eastAsia="Times New Roman" w:hAnsi="Times New Roman" w:cs="Times New Roman"/>
          <w:sz w:val="24"/>
          <w:szCs w:val="24"/>
        </w:rPr>
        <w:t xml:space="preserve"> level, one would assume that they make most of their profit off of activities related to outdoor recreation. Whether its insect repellant, insect bite relief, sleep-screens for camping, or first-aid kits,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provides products for virtually any scenario. At the firm level, Wisconsin </w:t>
      </w:r>
      <w:proofErr w:type="spellStart"/>
      <w:r w:rsidRPr="47B4DCBB">
        <w:rPr>
          <w:rFonts w:ascii="Times New Roman" w:eastAsia="Times New Roman" w:hAnsi="Times New Roman" w:cs="Times New Roman"/>
          <w:sz w:val="24"/>
          <w:szCs w:val="24"/>
        </w:rPr>
        <w:t>Pharmacal’s</w:t>
      </w:r>
      <w:proofErr w:type="spellEnd"/>
      <w:r w:rsidRPr="47B4DCBB">
        <w:rPr>
          <w:rFonts w:ascii="Times New Roman" w:eastAsia="Times New Roman" w:hAnsi="Times New Roman" w:cs="Times New Roman"/>
          <w:sz w:val="24"/>
          <w:szCs w:val="24"/>
        </w:rPr>
        <w:t xml:space="preserve"> Potable Aqua water purification device is likely the most sought after product they offer.</w:t>
      </w:r>
      <w:r w:rsidR="00663A37" w:rsidRPr="47B4DCBB">
        <w:rPr>
          <w:rFonts w:ascii="Times New Roman" w:eastAsia="Times New Roman" w:hAnsi="Times New Roman" w:cs="Times New Roman"/>
          <w:sz w:val="24"/>
          <w:szCs w:val="24"/>
        </w:rPr>
        <w:t xml:space="preserve"> This water purifier is marketed towards water safety and relief organizations, along with other non-profit organizations.</w:t>
      </w:r>
      <w:r w:rsidRPr="47B4DCBB">
        <w:rPr>
          <w:rFonts w:ascii="Times New Roman" w:eastAsia="Times New Roman" w:hAnsi="Times New Roman" w:cs="Times New Roman"/>
          <w:sz w:val="24"/>
          <w:szCs w:val="24"/>
        </w:rPr>
        <w:t xml:space="preserve"> The company partnered with Albuquerque, New Mexico based Aqua Research LLC to provide a water purification device that disinfects up to 20 liters of water at one time. This is where international business plays a part; according to a press release, the company is developing distribution channels</w:t>
      </w:r>
      <w:r w:rsidR="00663A37" w:rsidRPr="47B4DCBB">
        <w:rPr>
          <w:rFonts w:ascii="Times New Roman" w:eastAsia="Times New Roman" w:hAnsi="Times New Roman" w:cs="Times New Roman"/>
          <w:sz w:val="24"/>
          <w:szCs w:val="24"/>
        </w:rPr>
        <w:t xml:space="preserve"> for outdoor military channels in not only the U.S, but Europe, Asia, Africa, and the great country of Australia.</w:t>
      </w:r>
      <w:r w:rsidR="00A174D5">
        <w:rPr>
          <w:rFonts w:ascii="Times New Roman" w:hAnsi="Times New Roman" w:cs="Times New Roman"/>
          <w:sz w:val="24"/>
          <w:szCs w:val="24"/>
        </w:rPr>
        <w:t xml:space="preserve">  </w:t>
      </w:r>
      <w:r w:rsidR="00663A37" w:rsidRPr="47B4DCBB">
        <w:rPr>
          <w:rFonts w:ascii="Times New Roman" w:eastAsia="Times New Roman" w:hAnsi="Times New Roman" w:cs="Times New Roman"/>
          <w:sz w:val="24"/>
          <w:szCs w:val="24"/>
        </w:rPr>
        <w:t xml:space="preserve">I was unable to find much detailed information about Wisconsin </w:t>
      </w:r>
      <w:proofErr w:type="spellStart"/>
      <w:r w:rsidR="00663A37" w:rsidRPr="47B4DCBB">
        <w:rPr>
          <w:rFonts w:ascii="Times New Roman" w:eastAsia="Times New Roman" w:hAnsi="Times New Roman" w:cs="Times New Roman"/>
          <w:sz w:val="24"/>
          <w:szCs w:val="24"/>
        </w:rPr>
        <w:t>Pharmacal’s</w:t>
      </w:r>
      <w:proofErr w:type="spellEnd"/>
      <w:r w:rsidR="00663A37" w:rsidRPr="47B4DCBB">
        <w:rPr>
          <w:rFonts w:ascii="Times New Roman" w:eastAsia="Times New Roman" w:hAnsi="Times New Roman" w:cs="Times New Roman"/>
          <w:sz w:val="24"/>
          <w:szCs w:val="24"/>
        </w:rPr>
        <w:t xml:space="preserve"> entry strategy, as calls to the company went unanswered and were not returned. Fortunately, we were </w:t>
      </w:r>
      <w:r w:rsidR="00663A37" w:rsidRPr="47B4DCBB">
        <w:rPr>
          <w:rFonts w:ascii="Times New Roman" w:eastAsia="Times New Roman" w:hAnsi="Times New Roman" w:cs="Times New Roman"/>
          <w:sz w:val="24"/>
          <w:szCs w:val="24"/>
        </w:rPr>
        <w:lastRenderedPageBreak/>
        <w:t xml:space="preserve">able to use our international business lessons to pinpoint the entry strategy used by Wisconsin </w:t>
      </w:r>
      <w:proofErr w:type="spellStart"/>
      <w:r w:rsidR="00663A37" w:rsidRPr="47B4DCBB">
        <w:rPr>
          <w:rFonts w:ascii="Times New Roman" w:eastAsia="Times New Roman" w:hAnsi="Times New Roman" w:cs="Times New Roman"/>
          <w:sz w:val="24"/>
          <w:szCs w:val="24"/>
        </w:rPr>
        <w:t>Pharmacal</w:t>
      </w:r>
      <w:proofErr w:type="spellEnd"/>
      <w:r w:rsidR="00663A37" w:rsidRPr="47B4DCBB">
        <w:rPr>
          <w:rFonts w:ascii="Times New Roman" w:eastAsia="Times New Roman" w:hAnsi="Times New Roman" w:cs="Times New Roman"/>
          <w:sz w:val="24"/>
          <w:szCs w:val="24"/>
        </w:rPr>
        <w:t xml:space="preserve">. The company labels themselves as a manufacturer, seller and </w:t>
      </w:r>
      <w:r w:rsidR="00663A37" w:rsidRPr="47B4DCBB">
        <w:rPr>
          <w:rFonts w:ascii="Times New Roman" w:eastAsia="Times New Roman" w:hAnsi="Times New Roman" w:cs="Times New Roman"/>
          <w:b/>
          <w:bCs/>
          <w:sz w:val="24"/>
          <w:szCs w:val="24"/>
        </w:rPr>
        <w:t>distributor</w:t>
      </w:r>
      <w:r w:rsidR="00663A37" w:rsidRPr="47B4DCBB">
        <w:rPr>
          <w:rFonts w:ascii="Times New Roman" w:eastAsia="Times New Roman" w:hAnsi="Times New Roman" w:cs="Times New Roman"/>
          <w:sz w:val="24"/>
          <w:szCs w:val="24"/>
        </w:rPr>
        <w:t xml:space="preserve">: one would have to assume that the company is using the direct exporting method, selling their products to foreign intermediaries on their own accord. </w:t>
      </w:r>
      <w:r w:rsidR="00130BA0" w:rsidRPr="47B4DCBB">
        <w:rPr>
          <w:rFonts w:ascii="Times New Roman" w:eastAsia="Times New Roman" w:hAnsi="Times New Roman" w:cs="Times New Roman"/>
          <w:sz w:val="24"/>
          <w:szCs w:val="24"/>
        </w:rPr>
        <w:t xml:space="preserve">It seems as if they want to keep everything “in-house”, which is something they have earned the right to do. When you provide such high quality products, along with a rare technological advancement like the water purification device, you are able to dictate your own success. Although there is very little information available about which specific intermediaries and agents used to achieve international success, it is very impressive to find that their products are available </w:t>
      </w:r>
      <w:r w:rsidR="007134BE" w:rsidRPr="47B4DCBB">
        <w:rPr>
          <w:rFonts w:ascii="Times New Roman" w:eastAsia="Times New Roman" w:hAnsi="Times New Roman" w:cs="Times New Roman"/>
          <w:sz w:val="24"/>
          <w:szCs w:val="24"/>
        </w:rPr>
        <w:t>worldwide</w:t>
      </w:r>
      <w:r w:rsidR="00130BA0" w:rsidRPr="47B4DCBB">
        <w:rPr>
          <w:rFonts w:ascii="Times New Roman" w:eastAsia="Times New Roman" w:hAnsi="Times New Roman" w:cs="Times New Roman"/>
          <w:sz w:val="24"/>
          <w:szCs w:val="24"/>
        </w:rPr>
        <w:t xml:space="preserve">. </w:t>
      </w:r>
    </w:p>
    <w:p w14:paraId="18647853" w14:textId="77777777" w:rsidR="00130BA0" w:rsidRDefault="00130BA0" w:rsidP="47B4DCBB">
      <w:pPr>
        <w:spacing w:line="480" w:lineRule="auto"/>
        <w:ind w:firstLine="720"/>
        <w:rPr>
          <w:rFonts w:ascii="Times New Roman" w:hAnsi="Times New Roman" w:cs="Times New Roman"/>
          <w:sz w:val="24"/>
          <w:szCs w:val="24"/>
        </w:rPr>
      </w:pPr>
      <w:r w:rsidRPr="47B4DCBB">
        <w:rPr>
          <w:rFonts w:ascii="Times New Roman" w:eastAsia="Times New Roman" w:hAnsi="Times New Roman" w:cs="Times New Roman"/>
          <w:sz w:val="24"/>
          <w:szCs w:val="24"/>
        </w:rPr>
        <w:t xml:space="preserve">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is pretty quiet regarding how they achieve their success.</w:t>
      </w:r>
      <w:r w:rsidR="00E323E4" w:rsidRPr="47B4DCBB">
        <w:rPr>
          <w:rFonts w:ascii="Times New Roman" w:eastAsia="Times New Roman" w:hAnsi="Times New Roman" w:cs="Times New Roman"/>
          <w:sz w:val="24"/>
          <w:szCs w:val="24"/>
        </w:rPr>
        <w:t xml:space="preserve"> ‘When?’ is an easy question to answer, as the company has been in the business of distributi</w:t>
      </w:r>
      <w:r w:rsidR="007134BE" w:rsidRPr="47B4DCBB">
        <w:rPr>
          <w:rFonts w:ascii="Times New Roman" w:eastAsia="Times New Roman" w:hAnsi="Times New Roman" w:cs="Times New Roman"/>
          <w:sz w:val="24"/>
          <w:szCs w:val="24"/>
        </w:rPr>
        <w:t xml:space="preserve">ng their products since the </w:t>
      </w:r>
      <w:proofErr w:type="gramStart"/>
      <w:r w:rsidR="007134BE" w:rsidRPr="47B4DCBB">
        <w:rPr>
          <w:rFonts w:ascii="Times New Roman" w:eastAsia="Times New Roman" w:hAnsi="Times New Roman" w:cs="Times New Roman"/>
          <w:sz w:val="24"/>
          <w:szCs w:val="24"/>
        </w:rPr>
        <w:t>1900</w:t>
      </w:r>
      <w:r w:rsidR="00E323E4" w:rsidRPr="47B4DCBB">
        <w:rPr>
          <w:rFonts w:ascii="Times New Roman" w:eastAsia="Times New Roman" w:hAnsi="Times New Roman" w:cs="Times New Roman"/>
          <w:sz w:val="24"/>
          <w:szCs w:val="24"/>
        </w:rPr>
        <w:t>’s.</w:t>
      </w:r>
      <w:proofErr w:type="gramEnd"/>
      <w:r w:rsidRPr="47B4DCBB">
        <w:rPr>
          <w:rFonts w:ascii="Times New Roman" w:eastAsia="Times New Roman" w:hAnsi="Times New Roman" w:cs="Times New Roman"/>
          <w:sz w:val="24"/>
          <w:szCs w:val="24"/>
        </w:rPr>
        <w:t xml:space="preserve"> It is clear that they do not use a franchising model, as they are a very small, Wisconsin-based company.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doesn’t appear to have any clear part</w:t>
      </w:r>
      <w:r w:rsidR="00FC0FD9" w:rsidRPr="47B4DCBB">
        <w:rPr>
          <w:rFonts w:ascii="Times New Roman" w:eastAsia="Times New Roman" w:hAnsi="Times New Roman" w:cs="Times New Roman"/>
          <w:sz w:val="24"/>
          <w:szCs w:val="24"/>
        </w:rPr>
        <w:t>ners in international business</w:t>
      </w:r>
      <w:r w:rsidR="00E323E4" w:rsidRPr="47B4DCBB">
        <w:rPr>
          <w:rFonts w:ascii="Times New Roman" w:eastAsia="Times New Roman" w:hAnsi="Times New Roman" w:cs="Times New Roman"/>
          <w:sz w:val="24"/>
          <w:szCs w:val="24"/>
        </w:rPr>
        <w:t>, apart from being the licensee of Coleman, a company specializing in outdoor supplies.</w:t>
      </w:r>
      <w:r w:rsidR="00FC0FD9" w:rsidRPr="47B4DCBB">
        <w:rPr>
          <w:rFonts w:ascii="Times New Roman" w:eastAsia="Times New Roman" w:hAnsi="Times New Roman" w:cs="Times New Roman"/>
          <w:sz w:val="24"/>
          <w:szCs w:val="24"/>
        </w:rPr>
        <w:t xml:space="preserve"> The company website gives the option to purchase their products online, but also provides the service of ‘contract manufacturing’, where you can employ Wisconsin </w:t>
      </w:r>
      <w:proofErr w:type="spellStart"/>
      <w:r w:rsidR="00FC0FD9" w:rsidRPr="47B4DCBB">
        <w:rPr>
          <w:rFonts w:ascii="Times New Roman" w:eastAsia="Times New Roman" w:hAnsi="Times New Roman" w:cs="Times New Roman"/>
          <w:sz w:val="24"/>
          <w:szCs w:val="24"/>
        </w:rPr>
        <w:t>Pharmacal</w:t>
      </w:r>
      <w:proofErr w:type="spellEnd"/>
      <w:r w:rsidR="00FC0FD9" w:rsidRPr="47B4DCBB">
        <w:rPr>
          <w:rFonts w:ascii="Times New Roman" w:eastAsia="Times New Roman" w:hAnsi="Times New Roman" w:cs="Times New Roman"/>
          <w:sz w:val="24"/>
          <w:szCs w:val="24"/>
        </w:rPr>
        <w:t xml:space="preserve"> to build any of the offerings provided on their site. As mentioned earlier, their Potable Aqua purifier is highly sought after, and is available for purchase via many retailers, including ‘Survival Supplies Australia’. </w:t>
      </w:r>
    </w:p>
    <w:p w14:paraId="1D71DB88" w14:textId="3695AE0F" w:rsidR="00E323E4" w:rsidRDefault="47B4DCBB" w:rsidP="47B4DCBB">
      <w:pPr>
        <w:spacing w:line="480" w:lineRule="auto"/>
        <w:ind w:firstLine="720"/>
        <w:rPr>
          <w:rFonts w:ascii="Times New Roman" w:hAnsi="Times New Roman" w:cs="Times New Roman"/>
          <w:sz w:val="24"/>
          <w:szCs w:val="24"/>
        </w:rPr>
      </w:pPr>
      <w:r w:rsidRPr="47B4DCBB">
        <w:rPr>
          <w:rFonts w:ascii="Times New Roman" w:eastAsia="Times New Roman" w:hAnsi="Times New Roman" w:cs="Times New Roman"/>
          <w:sz w:val="24"/>
          <w:szCs w:val="24"/>
        </w:rPr>
        <w:t xml:space="preserve">So why would a small company such as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want to do business in Australia? Taking a look at the statistics, it is quite clear that there are very ample opportunities to be involved in international business with Australia. They rank as the 12</w:t>
      </w:r>
      <w:r w:rsidRPr="47B4DCBB">
        <w:rPr>
          <w:rFonts w:ascii="Times New Roman" w:eastAsia="Times New Roman" w:hAnsi="Times New Roman" w:cs="Times New Roman"/>
          <w:sz w:val="24"/>
          <w:szCs w:val="24"/>
          <w:vertAlign w:val="superscript"/>
        </w:rPr>
        <w:t>th</w:t>
      </w:r>
      <w:r w:rsidRPr="47B4DCBB">
        <w:rPr>
          <w:rFonts w:ascii="Times New Roman" w:eastAsia="Times New Roman" w:hAnsi="Times New Roman" w:cs="Times New Roman"/>
          <w:sz w:val="24"/>
          <w:szCs w:val="24"/>
        </w:rPr>
        <w:t xml:space="preserve"> largest economy in the world, with a highly impressive GDP of $1.5 trillion. The country continues to grow, as it</w:t>
      </w:r>
      <w:r w:rsidR="00A174D5">
        <w:rPr>
          <w:rFonts w:ascii="Times New Roman" w:eastAsia="Times New Roman" w:hAnsi="Times New Roman" w:cs="Times New Roman"/>
          <w:sz w:val="24"/>
          <w:szCs w:val="24"/>
        </w:rPr>
        <w:t xml:space="preserve"> </w:t>
      </w:r>
      <w:r w:rsidRPr="47B4DCBB">
        <w:rPr>
          <w:rFonts w:ascii="Times New Roman" w:eastAsia="Times New Roman" w:hAnsi="Times New Roman" w:cs="Times New Roman"/>
          <w:sz w:val="24"/>
          <w:szCs w:val="24"/>
        </w:rPr>
        <w:lastRenderedPageBreak/>
        <w:t>enters its 23</w:t>
      </w:r>
      <w:r w:rsidRPr="47B4DCBB">
        <w:rPr>
          <w:rFonts w:ascii="Times New Roman" w:eastAsia="Times New Roman" w:hAnsi="Times New Roman" w:cs="Times New Roman"/>
          <w:sz w:val="24"/>
          <w:szCs w:val="24"/>
          <w:vertAlign w:val="superscript"/>
        </w:rPr>
        <w:t>rd</w:t>
      </w:r>
      <w:r w:rsidRPr="47B4DCBB">
        <w:rPr>
          <w:rFonts w:ascii="Times New Roman" w:eastAsia="Times New Roman" w:hAnsi="Times New Roman" w:cs="Times New Roman"/>
          <w:sz w:val="24"/>
          <w:szCs w:val="24"/>
        </w:rPr>
        <w:t xml:space="preserve"> consecutive year of financial growth. Australia ranks as the 7</w:t>
      </w:r>
      <w:r w:rsidRPr="47B4DCBB">
        <w:rPr>
          <w:rFonts w:ascii="Times New Roman" w:eastAsia="Times New Roman" w:hAnsi="Times New Roman" w:cs="Times New Roman"/>
          <w:sz w:val="24"/>
          <w:szCs w:val="24"/>
          <w:vertAlign w:val="superscript"/>
        </w:rPr>
        <w:t>th</w:t>
      </w:r>
      <w:r w:rsidRPr="47B4DCBB">
        <w:rPr>
          <w:rFonts w:ascii="Times New Roman" w:eastAsia="Times New Roman" w:hAnsi="Times New Roman" w:cs="Times New Roman"/>
          <w:sz w:val="24"/>
          <w:szCs w:val="24"/>
        </w:rPr>
        <w:t xml:space="preserve"> largest global export market for Wisconsin. 99% of tariffs have been eliminated when it comes to the export of U.S. goods. The top import category for Australia is in pharmaceutical products, with a whopping 52% of the importing share. This is perfect for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which was established as a chemical and pharmaceutical wholesaler. These factors, combined with the warm climate, makes Australia the perfect option for the type of products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sells. </w:t>
      </w:r>
    </w:p>
    <w:p w14:paraId="6DFA7B07" w14:textId="77777777" w:rsidR="007134BE" w:rsidRPr="00130BA0" w:rsidRDefault="47B4DCBB" w:rsidP="47B4DCBB">
      <w:pPr>
        <w:spacing w:line="480" w:lineRule="auto"/>
        <w:ind w:firstLine="720"/>
        <w:rPr>
          <w:rFonts w:ascii="Times New Roman" w:hAnsi="Times New Roman" w:cs="Times New Roman"/>
          <w:sz w:val="24"/>
          <w:szCs w:val="24"/>
        </w:rPr>
      </w:pPr>
      <w:r w:rsidRPr="47B4DCBB">
        <w:rPr>
          <w:rFonts w:ascii="Times New Roman" w:eastAsia="Times New Roman" w:hAnsi="Times New Roman" w:cs="Times New Roman"/>
          <w:sz w:val="24"/>
          <w:szCs w:val="24"/>
        </w:rPr>
        <w:t xml:space="preserve">Does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Company seem like an interesting company to work with? In our opinion, it definitely is an interesting company. It is incredible to learn about the capabilities of a small Wisconsin-based company, which is currently raking in $30 million in sales per year. With such impressive and innovative products provided by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they are in a position where they can dictate which path they want to take in the future. Their water purifier is certain to be in high demand in countries that do not have access to clean water, as well as being a pivotal part of worldwide relief efforts following a disaster. With only 80 permanent employees, it would be an honor to join the team at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While most of their success seems to come from the domestic market, I truly believe that Wisconsin </w:t>
      </w:r>
      <w:proofErr w:type="spellStart"/>
      <w:r w:rsidRPr="47B4DCBB">
        <w:rPr>
          <w:rFonts w:ascii="Times New Roman" w:eastAsia="Times New Roman" w:hAnsi="Times New Roman" w:cs="Times New Roman"/>
          <w:sz w:val="24"/>
          <w:szCs w:val="24"/>
        </w:rPr>
        <w:t>Pharmacal</w:t>
      </w:r>
      <w:proofErr w:type="spellEnd"/>
      <w:r w:rsidRPr="47B4DCBB">
        <w:rPr>
          <w:rFonts w:ascii="Times New Roman" w:eastAsia="Times New Roman" w:hAnsi="Times New Roman" w:cs="Times New Roman"/>
          <w:sz w:val="24"/>
          <w:szCs w:val="24"/>
        </w:rPr>
        <w:t xml:space="preserve"> has the capabilities to have a solid impact in the world of international business. </w:t>
      </w:r>
    </w:p>
    <w:p w14:paraId="3CD16E8C" w14:textId="683771CE" w:rsidR="47B4DCBB" w:rsidRDefault="47B4DCBB" w:rsidP="47B4DCBB">
      <w:pPr>
        <w:ind w:firstLine="720"/>
      </w:pPr>
    </w:p>
    <w:sectPr w:rsidR="47B4D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1D"/>
    <w:rsid w:val="00071F5D"/>
    <w:rsid w:val="00130BA0"/>
    <w:rsid w:val="00663A37"/>
    <w:rsid w:val="007134BE"/>
    <w:rsid w:val="008E75B8"/>
    <w:rsid w:val="00A174D5"/>
    <w:rsid w:val="00A20299"/>
    <w:rsid w:val="00E323E4"/>
    <w:rsid w:val="00EC7B1A"/>
    <w:rsid w:val="00EF531D"/>
    <w:rsid w:val="00FC0FD9"/>
    <w:rsid w:val="47B4DCB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62F7"/>
  <w15:docId w15:val="{A58379BC-FA8E-4513-ACEF-AD7C7B06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Watcher</dc:creator>
  <cp:lastModifiedBy>Tariq Ali Alzahrani</cp:lastModifiedBy>
  <cp:revision>2</cp:revision>
  <dcterms:created xsi:type="dcterms:W3CDTF">2015-12-02T23:11:00Z</dcterms:created>
  <dcterms:modified xsi:type="dcterms:W3CDTF">2015-12-02T23:11:00Z</dcterms:modified>
</cp:coreProperties>
</file>