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64" w:rsidRDefault="00D74B36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0" b="0"/>
            <wp:wrapTight wrapText="bothSides">
              <wp:wrapPolygon edited="0">
                <wp:start x="983" y="0"/>
                <wp:lineTo x="0" y="3623"/>
                <wp:lineTo x="0" y="8757"/>
                <wp:lineTo x="983" y="14494"/>
                <wp:lineTo x="1065" y="16608"/>
                <wp:lineTo x="3112" y="19325"/>
                <wp:lineTo x="4586" y="19325"/>
                <wp:lineTo x="4832" y="20533"/>
                <wp:lineTo x="18755" y="20533"/>
                <wp:lineTo x="20475" y="19929"/>
                <wp:lineTo x="21049" y="19627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539" y="4831"/>
                <wp:lineTo x="2867" y="4529"/>
                <wp:lineTo x="2539" y="3020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D15BF1" w:rsidRDefault="00EE6756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color w:val="auto"/>
          <w:sz w:val="44"/>
          <w:szCs w:val="44"/>
        </w:rPr>
      </w:pPr>
      <w:r w:rsidRPr="00EE6756">
        <w:rPr>
          <w:color w:val="auto"/>
          <w:sz w:val="44"/>
          <w:szCs w:val="44"/>
        </w:rPr>
        <w:t xml:space="preserve">Business Structure and Financial Statements </w:t>
      </w:r>
      <w:r w:rsidR="00172564" w:rsidRPr="00D15BF1">
        <w:rPr>
          <w:color w:val="auto"/>
          <w:sz w:val="44"/>
          <w:szCs w:val="44"/>
        </w:rPr>
        <w:t>Grading Guide</w:t>
      </w:r>
    </w:p>
    <w:p w:rsidR="00172564" w:rsidRPr="00D15BF1" w:rsidRDefault="00172564" w:rsidP="00172564">
      <w:pPr>
        <w:tabs>
          <w:tab w:val="left" w:pos="4320"/>
        </w:tabs>
        <w:ind w:left="4320"/>
        <w:rPr>
          <w:color w:val="auto"/>
        </w:rPr>
      </w:pPr>
    </w:p>
    <w:p w:rsidR="00172564" w:rsidRPr="00D15BF1" w:rsidRDefault="00EE6756" w:rsidP="00172564">
      <w:pPr>
        <w:ind w:left="1980"/>
        <w:rPr>
          <w:b/>
          <w:color w:val="auto"/>
          <w:sz w:val="24"/>
        </w:rPr>
      </w:pPr>
      <w:r>
        <w:rPr>
          <w:b/>
          <w:color w:val="auto"/>
          <w:sz w:val="24"/>
        </w:rPr>
        <w:t>FIN/419</w:t>
      </w:r>
      <w:r w:rsidR="00172564" w:rsidRPr="00D15BF1">
        <w:rPr>
          <w:b/>
          <w:color w:val="auto"/>
          <w:sz w:val="24"/>
        </w:rPr>
        <w:t xml:space="preserve"> Version </w:t>
      </w:r>
      <w:r>
        <w:rPr>
          <w:b/>
          <w:color w:val="auto"/>
          <w:sz w:val="24"/>
        </w:rPr>
        <w:t>6</w:t>
      </w:r>
    </w:p>
    <w:p w:rsidR="00172564" w:rsidRPr="00D15BF1" w:rsidRDefault="00EE6756" w:rsidP="00172564">
      <w:pPr>
        <w:ind w:left="1980"/>
        <w:rPr>
          <w:color w:val="auto"/>
          <w:sz w:val="24"/>
        </w:rPr>
      </w:pPr>
      <w:r w:rsidRPr="00EE6756">
        <w:rPr>
          <w:color w:val="auto"/>
          <w:sz w:val="24"/>
        </w:rPr>
        <w:t>Finance for Decision Making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EE6756" w:rsidRPr="00EE6756">
        <w:rPr>
          <w:color w:val="auto"/>
          <w:sz w:val="16"/>
          <w:szCs w:val="16"/>
        </w:rPr>
        <w:t xml:space="preserve">2017, 2016, 2015, 2010 </w:t>
      </w:r>
      <w:r w:rsidRPr="005E4364">
        <w:rPr>
          <w:sz w:val="16"/>
          <w:szCs w:val="16"/>
        </w:rPr>
        <w:t>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University of Phoenix® is a registered trademark of Apollo Group, Inc. in the United States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Microsoft®, Windows®, and Windows NT® are registered trademarks of Microsoft Corporation in the United States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lastRenderedPageBreak/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Individual Assignment: </w:t>
      </w:r>
      <w:r w:rsidR="00EE6756" w:rsidRPr="00EE6756">
        <w:rPr>
          <w:szCs w:val="24"/>
        </w:rPr>
        <w:t>Business Structure and Financial Statements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85612A" w:rsidRPr="00786D55" w:rsidRDefault="0085612A" w:rsidP="0085612A">
      <w:pPr>
        <w:pStyle w:val="AssignmentsLevel1"/>
        <w:ind w:left="360"/>
        <w:rPr>
          <w:rStyle w:val="Strong"/>
          <w:b w:val="0"/>
          <w:bCs w:val="0"/>
        </w:rPr>
      </w:pPr>
      <w:r w:rsidRPr="00786D55">
        <w:rPr>
          <w:rStyle w:val="Strong"/>
          <w:b w:val="0"/>
          <w:bCs w:val="0"/>
        </w:rPr>
        <w:t xml:space="preserve">The purpose </w:t>
      </w:r>
      <w:r>
        <w:rPr>
          <w:rStyle w:val="Strong"/>
          <w:b w:val="0"/>
          <w:bCs w:val="0"/>
        </w:rPr>
        <w:t>of</w:t>
      </w:r>
      <w:r w:rsidRPr="00786D55">
        <w:rPr>
          <w:rStyle w:val="Strong"/>
          <w:b w:val="0"/>
          <w:bCs w:val="0"/>
        </w:rPr>
        <w:t xml:space="preserve"> this assignment is to help students gain a better understanding o</w:t>
      </w:r>
      <w:r>
        <w:rPr>
          <w:rStyle w:val="Strong"/>
          <w:b w:val="0"/>
          <w:bCs w:val="0"/>
        </w:rPr>
        <w:t>f</w:t>
      </w:r>
      <w:r w:rsidRPr="00786D55">
        <w:rPr>
          <w:rStyle w:val="Strong"/>
          <w:b w:val="0"/>
          <w:bCs w:val="0"/>
        </w:rPr>
        <w:t xml:space="preserve"> the importance of the appropriate legal business categories and </w:t>
      </w:r>
      <w:r>
        <w:rPr>
          <w:rStyle w:val="Strong"/>
          <w:b w:val="0"/>
          <w:bCs w:val="0"/>
        </w:rPr>
        <w:t>f</w:t>
      </w:r>
      <w:r w:rsidRPr="00786D55">
        <w:rPr>
          <w:rStyle w:val="Strong"/>
          <w:b w:val="0"/>
          <w:bCs w:val="0"/>
        </w:rPr>
        <w:t xml:space="preserve">inancial </w:t>
      </w:r>
      <w:r>
        <w:rPr>
          <w:rStyle w:val="Strong"/>
          <w:b w:val="0"/>
          <w:bCs w:val="0"/>
        </w:rPr>
        <w:t>s</w:t>
      </w:r>
      <w:r w:rsidRPr="00786D55">
        <w:rPr>
          <w:rStyle w:val="Strong"/>
          <w:b w:val="0"/>
          <w:bCs w:val="0"/>
        </w:rPr>
        <w:t>tatements as a key management tool for making decisions</w:t>
      </w:r>
      <w:r>
        <w:rPr>
          <w:rStyle w:val="Strong"/>
          <w:b w:val="0"/>
          <w:bCs w:val="0"/>
        </w:rPr>
        <w:t>.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86CA8" w:rsidRPr="00463A3D" w:rsidRDefault="00086CA8" w:rsidP="00645B6F">
      <w:pPr>
        <w:pStyle w:val="Heading2"/>
      </w:pPr>
      <w:r w:rsidRPr="00463A3D">
        <w:t>Resources Required</w:t>
      </w:r>
    </w:p>
    <w:p w:rsidR="00086CA8" w:rsidRPr="00463A3D" w:rsidRDefault="00086CA8" w:rsidP="00645B6F">
      <w:pPr>
        <w:tabs>
          <w:tab w:val="left" w:pos="360"/>
        </w:tabs>
        <w:rPr>
          <w:color w:val="auto"/>
        </w:rPr>
      </w:pP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3015A0" w:rsidRPr="006E100F" w:rsidRDefault="00EE6756" w:rsidP="007847B4">
            <w:pPr>
              <w:pStyle w:val="AssignmentsLevel1"/>
              <w:rPr>
                <w:color w:val="FF0000"/>
              </w:rPr>
            </w:pPr>
            <w:r>
              <w:rPr>
                <w:rStyle w:val="Strong"/>
                <w:b w:val="0"/>
              </w:rPr>
              <w:t xml:space="preserve">The student </w:t>
            </w:r>
            <w:r w:rsidR="0085612A">
              <w:rPr>
                <w:rStyle w:val="Strong"/>
                <w:b w:val="0"/>
                <w:bCs w:val="0"/>
              </w:rPr>
              <w:t>d</w:t>
            </w:r>
            <w:r w:rsidR="0085612A" w:rsidRPr="0085612A">
              <w:rPr>
                <w:rStyle w:val="Strong"/>
                <w:b w:val="0"/>
                <w:bCs w:val="0"/>
              </w:rPr>
              <w:t>evelop</w:t>
            </w:r>
            <w:r w:rsidR="0085612A">
              <w:rPr>
                <w:rStyle w:val="Strong"/>
                <w:b w:val="0"/>
                <w:bCs w:val="0"/>
              </w:rPr>
              <w:t>ed</w:t>
            </w:r>
            <w:r w:rsidR="0085612A" w:rsidRPr="00786D55">
              <w:rPr>
                <w:rStyle w:val="Strong"/>
                <w:bCs w:val="0"/>
              </w:rPr>
              <w:t xml:space="preserve"> </w:t>
            </w:r>
            <w:r w:rsidR="0085612A" w:rsidRPr="00786D55">
              <w:rPr>
                <w:rStyle w:val="Strong"/>
                <w:b w:val="0"/>
                <w:bCs w:val="0"/>
              </w:rPr>
              <w:t>a</w:t>
            </w:r>
            <w:r w:rsidR="0085612A">
              <w:rPr>
                <w:rStyle w:val="Strong"/>
                <w:b w:val="0"/>
                <w:bCs w:val="0"/>
              </w:rPr>
              <w:t xml:space="preserve"> 1,050-word </w:t>
            </w:r>
            <w:r w:rsidR="0085612A" w:rsidRPr="00786D55">
              <w:rPr>
                <w:rStyle w:val="Strong"/>
                <w:b w:val="0"/>
                <w:bCs w:val="0"/>
              </w:rPr>
              <w:t xml:space="preserve">evaluation describing </w:t>
            </w:r>
            <w:r w:rsidR="007847B4">
              <w:rPr>
                <w:rStyle w:val="Strong"/>
                <w:b w:val="0"/>
                <w:bCs w:val="0"/>
              </w:rPr>
              <w:t>b</w:t>
            </w:r>
            <w:r w:rsidR="0085612A" w:rsidRPr="00786D55">
              <w:rPr>
                <w:rStyle w:val="Strong"/>
                <w:b w:val="0"/>
                <w:bCs w:val="0"/>
              </w:rPr>
              <w:t xml:space="preserve">usiness </w:t>
            </w:r>
            <w:r w:rsidR="007847B4">
              <w:rPr>
                <w:rStyle w:val="Strong"/>
                <w:b w:val="0"/>
                <w:bCs w:val="0"/>
              </w:rPr>
              <w:t>s</w:t>
            </w:r>
            <w:r w:rsidR="0085612A" w:rsidRPr="00786D55">
              <w:rPr>
                <w:rStyle w:val="Strong"/>
                <w:b w:val="0"/>
                <w:bCs w:val="0"/>
              </w:rPr>
              <w:t xml:space="preserve">tructure and </w:t>
            </w:r>
            <w:r w:rsidR="007847B4">
              <w:rPr>
                <w:rStyle w:val="Strong"/>
                <w:b w:val="0"/>
                <w:bCs w:val="0"/>
              </w:rPr>
              <w:t>f</w:t>
            </w:r>
            <w:r w:rsidR="0085612A" w:rsidRPr="00786D55">
              <w:rPr>
                <w:rStyle w:val="Strong"/>
                <w:b w:val="0"/>
                <w:bCs w:val="0"/>
              </w:rPr>
              <w:t>inancial statements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3015A0" w:rsidRPr="00EE6756" w:rsidRDefault="00EE6756" w:rsidP="00EE6756">
            <w:pPr>
              <w:tabs>
                <w:tab w:val="left" w:pos="3605"/>
              </w:tabs>
              <w:rPr>
                <w:color w:val="auto"/>
              </w:rPr>
            </w:pPr>
            <w:r w:rsidRPr="00EE6756">
              <w:rPr>
                <w:color w:val="auto"/>
              </w:rPr>
              <w:t>The student identified and described the legal categories of a business organization contrasting tax-related advantages and disadvantages.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EE6756" w:rsidRPr="00590613" w:rsidTr="00BD2BA2">
        <w:trPr>
          <w:trHeight w:val="622"/>
          <w:jc w:val="center"/>
        </w:trPr>
        <w:tc>
          <w:tcPr>
            <w:tcW w:w="0" w:type="auto"/>
          </w:tcPr>
          <w:p w:rsidR="00EE6756" w:rsidRPr="00EE6756" w:rsidRDefault="00EE6756" w:rsidP="007847B4">
            <w:pPr>
              <w:tabs>
                <w:tab w:val="left" w:pos="3605"/>
              </w:tabs>
              <w:rPr>
                <w:rFonts w:eastAsia="Calibri"/>
                <w:b/>
                <w:bCs/>
                <w:iCs/>
                <w:color w:val="auto"/>
              </w:rPr>
            </w:pPr>
            <w:r w:rsidRPr="00EE6756">
              <w:rPr>
                <w:rStyle w:val="Strong"/>
                <w:b w:val="0"/>
                <w:color w:val="auto"/>
              </w:rPr>
              <w:t>The student used their entrepreneur skills, consid</w:t>
            </w:r>
            <w:r w:rsidR="007847B4">
              <w:rPr>
                <w:rStyle w:val="Strong"/>
                <w:b w:val="0"/>
                <w:color w:val="auto"/>
              </w:rPr>
              <w:t>er starting your own business. Student chose a business structure and the reason.</w:t>
            </w:r>
          </w:p>
        </w:tc>
        <w:tc>
          <w:tcPr>
            <w:tcW w:w="841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EE6756" w:rsidRPr="00BD2BA2" w:rsidRDefault="00EE6756" w:rsidP="00D35E33">
            <w:pPr>
              <w:rPr>
                <w:color w:val="auto"/>
              </w:rPr>
            </w:pPr>
          </w:p>
        </w:tc>
      </w:tr>
      <w:tr w:rsidR="00EE6756" w:rsidRPr="00590613" w:rsidTr="00BD2BA2">
        <w:trPr>
          <w:trHeight w:val="622"/>
          <w:jc w:val="center"/>
        </w:trPr>
        <w:tc>
          <w:tcPr>
            <w:tcW w:w="0" w:type="auto"/>
          </w:tcPr>
          <w:p w:rsidR="00EE6756" w:rsidRPr="00EE6756" w:rsidRDefault="00EE6756" w:rsidP="007847B4">
            <w:pPr>
              <w:pStyle w:val="AssignmentsLevel1"/>
              <w:rPr>
                <w:rFonts w:eastAsia="Calibri"/>
                <w:bCs/>
                <w:iCs/>
              </w:rPr>
            </w:pPr>
            <w:r w:rsidRPr="00EE6756">
              <w:rPr>
                <w:rStyle w:val="Strong"/>
                <w:b w:val="0"/>
              </w:rPr>
              <w:t xml:space="preserve">The student discussed financial statements for the chosen business structure, then explained with specific examples from the University Library, how these would help make decisions about </w:t>
            </w:r>
            <w:r w:rsidR="007847B4">
              <w:rPr>
                <w:rStyle w:val="Strong"/>
                <w:b w:val="0"/>
              </w:rPr>
              <w:t>the</w:t>
            </w:r>
            <w:r w:rsidRPr="00EE6756">
              <w:rPr>
                <w:rStyle w:val="Strong"/>
                <w:b w:val="0"/>
              </w:rPr>
              <w:t xml:space="preserve"> business.</w:t>
            </w:r>
          </w:p>
        </w:tc>
        <w:tc>
          <w:tcPr>
            <w:tcW w:w="841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EE6756" w:rsidRPr="00BD2BA2" w:rsidRDefault="00EE6756" w:rsidP="00D35E33">
            <w:pPr>
              <w:rPr>
                <w:color w:val="auto"/>
              </w:rPr>
            </w:pPr>
          </w:p>
        </w:tc>
      </w:tr>
      <w:tr w:rsidR="00EE6756" w:rsidRPr="00590613" w:rsidTr="00BD2BA2">
        <w:trPr>
          <w:trHeight w:val="622"/>
          <w:jc w:val="center"/>
        </w:trPr>
        <w:tc>
          <w:tcPr>
            <w:tcW w:w="0" w:type="auto"/>
          </w:tcPr>
          <w:p w:rsidR="00EE6756" w:rsidRDefault="00EE6756" w:rsidP="00EE6756">
            <w:pPr>
              <w:pStyle w:val="AssignmentsLevel1"/>
              <w:rPr>
                <w:shd w:val="clear" w:color="auto" w:fill="FFFFFF"/>
              </w:rPr>
            </w:pPr>
            <w:r>
              <w:rPr>
                <w:rFonts w:eastAsia="Calibri"/>
                <w:bCs/>
                <w:iCs/>
              </w:rPr>
              <w:t xml:space="preserve">The student </w:t>
            </w:r>
            <w:r w:rsidRPr="00EE6756">
              <w:rPr>
                <w:shd w:val="clear" w:color="auto" w:fill="FFFFFF"/>
              </w:rPr>
              <w:t>cited</w:t>
            </w:r>
            <w:r>
              <w:rPr>
                <w:b/>
                <w:shd w:val="clear" w:color="auto" w:fill="FFFFFF"/>
              </w:rPr>
              <w:t xml:space="preserve"> </w:t>
            </w:r>
            <w:r w:rsidR="0085612A">
              <w:rPr>
                <w:shd w:val="clear" w:color="auto" w:fill="FFFFFF"/>
              </w:rPr>
              <w:t xml:space="preserve">a minimum of two </w:t>
            </w:r>
            <w:r w:rsidRPr="00066531">
              <w:rPr>
                <w:shd w:val="clear" w:color="auto" w:fill="FFFFFF"/>
              </w:rPr>
              <w:t>peer-reviewed references.</w:t>
            </w:r>
          </w:p>
          <w:p w:rsidR="00EE6756" w:rsidRDefault="00EE6756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EE6756" w:rsidRPr="00BD2BA2" w:rsidRDefault="00EE6756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EE6756" w:rsidRPr="00BD2BA2" w:rsidRDefault="00EE6756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D15BF1" w:rsidTr="00BD2BA2">
        <w:trPr>
          <w:trHeight w:val="203"/>
          <w:jc w:val="center"/>
        </w:trPr>
        <w:tc>
          <w:tcPr>
            <w:tcW w:w="0" w:type="auto"/>
          </w:tcPr>
          <w:p w:rsidR="003015A0" w:rsidRPr="00D15BF1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D15BF1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D15BF1" w:rsidRDefault="00EE6756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D15BF1" w:rsidRDefault="00086CA8" w:rsidP="00D15BF1">
            <w:pPr>
              <w:jc w:val="center"/>
              <w:rPr>
                <w:color w:val="auto"/>
              </w:rPr>
            </w:pPr>
            <w:r w:rsidRPr="00D15BF1">
              <w:rPr>
                <w:color w:val="auto"/>
              </w:rPr>
              <w:t>#</w:t>
            </w:r>
            <w:r w:rsidR="003015A0" w:rsidRPr="00D15BF1">
              <w:rPr>
                <w:color w:val="auto"/>
              </w:rPr>
              <w:t>/</w:t>
            </w:r>
            <w:r w:rsidR="00EE6756">
              <w:rPr>
                <w:color w:val="auto"/>
              </w:rPr>
              <w:t>5</w:t>
            </w:r>
          </w:p>
        </w:tc>
        <w:tc>
          <w:tcPr>
            <w:tcW w:w="2867" w:type="dxa"/>
          </w:tcPr>
          <w:p w:rsidR="003015A0" w:rsidRPr="00D15BF1" w:rsidRDefault="003015A0" w:rsidP="00D35E33">
            <w:pPr>
              <w:rPr>
                <w:color w:val="auto"/>
              </w:rPr>
            </w:pPr>
          </w:p>
        </w:tc>
      </w:tr>
    </w:tbl>
    <w:p w:rsidR="00D82D17" w:rsidRPr="00D15BF1" w:rsidRDefault="00D82D17" w:rsidP="00D82D17">
      <w:pPr>
        <w:rPr>
          <w:color w:val="auto"/>
        </w:rPr>
      </w:pPr>
    </w:p>
    <w:p w:rsidR="00BD2BA2" w:rsidRPr="00D15BF1" w:rsidRDefault="00BD2BA2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BD2BA2" w:rsidRPr="00D15BF1" w:rsidTr="00DA4B1A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D2BA2" w:rsidRPr="00D15BF1" w:rsidRDefault="00BD2BA2" w:rsidP="00BD2BA2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 w:rsidRPr="00D15BF1"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BD2BA2" w:rsidRPr="00D15BF1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D15BF1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BD2BA2" w:rsidRPr="00D15BF1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D15BF1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BD2BA2" w:rsidRPr="00D15BF1" w:rsidRDefault="00BD2BA2" w:rsidP="00BD2BA2">
            <w:pPr>
              <w:jc w:val="center"/>
              <w:rPr>
                <w:color w:val="auto"/>
              </w:rPr>
            </w:pPr>
            <w:r w:rsidRPr="00D15BF1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BD2BA2" w:rsidRPr="00D15BF1" w:rsidRDefault="00BD2BA2" w:rsidP="00BD2BA2">
            <w:pPr>
              <w:jc w:val="center"/>
              <w:rPr>
                <w:color w:val="auto"/>
              </w:rPr>
            </w:pPr>
            <w:r w:rsidRPr="00D15BF1">
              <w:rPr>
                <w:color w:val="auto"/>
              </w:rPr>
              <w:t>Comments:</w:t>
            </w:r>
          </w:p>
        </w:tc>
      </w:tr>
      <w:tr w:rsidR="00BD2BA2" w:rsidRPr="00D15BF1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D15BF1" w:rsidRDefault="00BD2BA2" w:rsidP="004D6A49">
            <w:pPr>
              <w:rPr>
                <w:color w:val="auto"/>
              </w:rPr>
            </w:pPr>
            <w:r w:rsidRPr="00D15BF1">
              <w:rPr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</w:tr>
      <w:tr w:rsidR="00BD2BA2" w:rsidRPr="00D15BF1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D15BF1" w:rsidRDefault="00BD2BA2" w:rsidP="004D6A49">
            <w:pPr>
              <w:rPr>
                <w:color w:val="auto"/>
              </w:rPr>
            </w:pPr>
            <w:r w:rsidRPr="00D15BF1">
              <w:rPr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41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</w:tr>
      <w:tr w:rsidR="00BD2BA2" w:rsidRPr="00D15BF1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D15BF1" w:rsidRDefault="00BD2BA2" w:rsidP="004D6A49">
            <w:pPr>
              <w:rPr>
                <w:color w:val="auto"/>
              </w:rPr>
            </w:pPr>
            <w:r w:rsidRPr="00D15BF1">
              <w:rPr>
                <w:color w:val="auto"/>
              </w:rPr>
              <w:lastRenderedPageBreak/>
              <w:t>Paragraph and sentence transitions are present, logical, and maintain the flow throughout the paper.</w:t>
            </w:r>
          </w:p>
        </w:tc>
        <w:tc>
          <w:tcPr>
            <w:tcW w:w="841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</w:tr>
      <w:tr w:rsidR="00BD2BA2" w:rsidRPr="00D15BF1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D15BF1" w:rsidRDefault="00BD2BA2" w:rsidP="004D6A49">
            <w:pPr>
              <w:rPr>
                <w:color w:val="auto"/>
              </w:rPr>
            </w:pPr>
            <w:r w:rsidRPr="00D15BF1">
              <w:rPr>
                <w:color w:val="auto"/>
              </w:rPr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</w:tr>
      <w:tr w:rsidR="00BD2BA2" w:rsidRPr="00D15BF1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D15BF1" w:rsidRDefault="00BD2BA2" w:rsidP="004D6A49">
            <w:pPr>
              <w:rPr>
                <w:color w:val="auto"/>
              </w:rPr>
            </w:pPr>
            <w:r w:rsidRPr="00D15BF1">
              <w:rPr>
                <w:color w:val="auto"/>
              </w:rPr>
              <w:t>Rules of grammar and usage are followed including spelling and punctuation.</w:t>
            </w:r>
          </w:p>
        </w:tc>
        <w:tc>
          <w:tcPr>
            <w:tcW w:w="841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</w:tr>
      <w:tr w:rsidR="00BD2BA2" w:rsidRPr="00D15BF1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BD2BA2" w:rsidRPr="00D15BF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15BF1" w:rsidRDefault="00BD2BA2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D15BF1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15BF1" w:rsidRDefault="00BD2BA2" w:rsidP="004D6A49">
            <w:pPr>
              <w:jc w:val="center"/>
              <w:rPr>
                <w:color w:val="auto"/>
              </w:rPr>
            </w:pPr>
            <w:r w:rsidRPr="00D15BF1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</w:tr>
      <w:tr w:rsidR="00BD2BA2" w:rsidRPr="00D15BF1" w:rsidTr="00BD2BA2">
        <w:trPr>
          <w:trHeight w:val="159"/>
          <w:jc w:val="center"/>
        </w:trPr>
        <w:tc>
          <w:tcPr>
            <w:tcW w:w="0" w:type="auto"/>
          </w:tcPr>
          <w:p w:rsidR="00BD2BA2" w:rsidRPr="00D15BF1" w:rsidRDefault="00BD2BA2" w:rsidP="004D6A49">
            <w:pPr>
              <w:rPr>
                <w:color w:val="auto"/>
              </w:rPr>
            </w:pPr>
            <w:r w:rsidRPr="00D15BF1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D2BA2" w:rsidRPr="00D15BF1" w:rsidRDefault="00BD2BA2" w:rsidP="004D6A4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BD2BA2" w:rsidRPr="00D15BF1" w:rsidRDefault="00D15BF1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D15BF1">
              <w:rPr>
                <w:color w:val="auto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BD2BA2" w:rsidRPr="00D15BF1" w:rsidRDefault="00BD2BA2" w:rsidP="00D15BF1">
            <w:pPr>
              <w:jc w:val="center"/>
              <w:rPr>
                <w:color w:val="auto"/>
              </w:rPr>
            </w:pPr>
            <w:r w:rsidRPr="00D15BF1">
              <w:rPr>
                <w:color w:val="auto"/>
              </w:rPr>
              <w:t>#/</w:t>
            </w:r>
            <w:r w:rsidR="00D15BF1" w:rsidRPr="00D15BF1"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:rsidR="00BD2BA2" w:rsidRPr="00D15BF1" w:rsidRDefault="00BD2BA2" w:rsidP="004D6A49">
            <w:pPr>
              <w:rPr>
                <w:color w:val="auto"/>
              </w:rPr>
            </w:pPr>
          </w:p>
        </w:tc>
      </w:tr>
    </w:tbl>
    <w:p w:rsidR="006F1340" w:rsidRPr="00D15BF1" w:rsidRDefault="006F1340" w:rsidP="00D82D17">
      <w:pPr>
        <w:rPr>
          <w:color w:val="auto"/>
        </w:rPr>
      </w:pPr>
    </w:p>
    <w:p w:rsidR="0049747D" w:rsidRPr="00D15BF1" w:rsidRDefault="0049747D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D15BF1" w:rsidRPr="00D15BF1" w:rsidTr="0049747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49747D" w:rsidRPr="00D15BF1" w:rsidRDefault="0049747D" w:rsidP="0049747D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D15BF1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9747D" w:rsidRPr="00D15BF1" w:rsidRDefault="0049747D" w:rsidP="0049747D">
            <w:pPr>
              <w:jc w:val="center"/>
              <w:rPr>
                <w:b/>
                <w:color w:val="auto"/>
              </w:rPr>
            </w:pPr>
            <w:r w:rsidRPr="00D15BF1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49747D" w:rsidRPr="00D15BF1" w:rsidRDefault="00EE6756" w:rsidP="0049747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49747D" w:rsidRPr="00D15BF1" w:rsidRDefault="0049747D" w:rsidP="00D15BF1">
            <w:pPr>
              <w:jc w:val="center"/>
              <w:rPr>
                <w:b/>
                <w:color w:val="auto"/>
              </w:rPr>
            </w:pPr>
            <w:r w:rsidRPr="00D15BF1">
              <w:rPr>
                <w:b/>
                <w:color w:val="auto"/>
              </w:rPr>
              <w:t>#/</w:t>
            </w:r>
            <w:r w:rsidR="00EE6756">
              <w:rPr>
                <w:b/>
                <w:color w:val="auto"/>
              </w:rPr>
              <w:t>8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49747D" w:rsidRPr="00D15BF1" w:rsidRDefault="0049747D" w:rsidP="0049747D">
            <w:pPr>
              <w:jc w:val="center"/>
              <w:rPr>
                <w:color w:val="auto"/>
              </w:rPr>
            </w:pPr>
          </w:p>
        </w:tc>
      </w:tr>
      <w:tr w:rsidR="0049747D" w:rsidRPr="001764BB" w:rsidTr="0049747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49747D" w:rsidRDefault="0049747D" w:rsidP="006C2DD4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Pr="001764BB" w:rsidRDefault="0049747D" w:rsidP="006C2DD4">
            <w:pPr>
              <w:tabs>
                <w:tab w:val="left" w:pos="3605"/>
              </w:tabs>
            </w:pPr>
          </w:p>
        </w:tc>
      </w:tr>
    </w:tbl>
    <w:p w:rsidR="0049747D" w:rsidRDefault="0049747D" w:rsidP="00D82D17"/>
    <w:p w:rsidR="0049747D" w:rsidRDefault="0049747D" w:rsidP="00D82D17"/>
    <w:p w:rsidR="0049747D" w:rsidRPr="00D82D17" w:rsidRDefault="0049747D" w:rsidP="00D82D17"/>
    <w:sectPr w:rsidR="0049747D" w:rsidRPr="00D82D17" w:rsidSect="00172564">
      <w:headerReference w:type="default" r:id="rId12"/>
      <w:footerReference w:type="default" r:id="rId13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B4F" w:rsidRDefault="00B21B4F">
      <w:r>
        <w:separator/>
      </w:r>
    </w:p>
  </w:endnote>
  <w:endnote w:type="continuationSeparator" w:id="0">
    <w:p w:rsidR="00B21B4F" w:rsidRDefault="00B2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hoenix Sans Regular">
    <w:altName w:val="Calibri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B4F" w:rsidRDefault="00B21B4F">
      <w:r>
        <w:separator/>
      </w:r>
    </w:p>
  </w:footnote>
  <w:footnote w:type="continuationSeparator" w:id="0">
    <w:p w:rsidR="00B21B4F" w:rsidRDefault="00B2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EE6756" w:rsidP="00645B6F">
          <w:pPr>
            <w:rPr>
              <w:sz w:val="16"/>
              <w:szCs w:val="16"/>
            </w:rPr>
          </w:pPr>
          <w:r w:rsidRPr="00EE6756">
            <w:rPr>
              <w:sz w:val="16"/>
              <w:szCs w:val="16"/>
            </w:rPr>
            <w:t xml:space="preserve">Business Structure and Financial Statements </w:t>
          </w:r>
          <w:r w:rsidR="003015A0" w:rsidRPr="00BD2BA2">
            <w:rPr>
              <w:sz w:val="16"/>
              <w:szCs w:val="16"/>
            </w:rPr>
            <w:t>Grading Guide</w:t>
          </w:r>
        </w:p>
        <w:p w:rsidR="003015A0" w:rsidRPr="00BD2BA2" w:rsidRDefault="00EE6756" w:rsidP="00D15BF1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FIN/419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>
            <w:rPr>
              <w:b/>
              <w:bCs/>
              <w:sz w:val="16"/>
              <w:szCs w:val="16"/>
            </w:rPr>
            <w:t>6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D74B36">
            <w:rPr>
              <w:rStyle w:val="PageNumber"/>
              <w:noProof/>
              <w:color w:val="auto"/>
              <w:sz w:val="16"/>
              <w:szCs w:val="16"/>
            </w:rPr>
            <w:t>4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05C67AC"/>
    <w:multiLevelType w:val="hybridMultilevel"/>
    <w:tmpl w:val="02A6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336FF"/>
    <w:rsid w:val="00036029"/>
    <w:rsid w:val="00057003"/>
    <w:rsid w:val="00060131"/>
    <w:rsid w:val="00077A4E"/>
    <w:rsid w:val="00086C1D"/>
    <w:rsid w:val="00086CA8"/>
    <w:rsid w:val="00094851"/>
    <w:rsid w:val="000B2CB9"/>
    <w:rsid w:val="0013348F"/>
    <w:rsid w:val="00161489"/>
    <w:rsid w:val="00172564"/>
    <w:rsid w:val="00182B66"/>
    <w:rsid w:val="001A1F1F"/>
    <w:rsid w:val="001A2721"/>
    <w:rsid w:val="001B548F"/>
    <w:rsid w:val="001E3666"/>
    <w:rsid w:val="001E7F56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2133E"/>
    <w:rsid w:val="00337060"/>
    <w:rsid w:val="003B1CAD"/>
    <w:rsid w:val="003E12D0"/>
    <w:rsid w:val="0040332E"/>
    <w:rsid w:val="00407109"/>
    <w:rsid w:val="00412AF9"/>
    <w:rsid w:val="00416578"/>
    <w:rsid w:val="00422EA1"/>
    <w:rsid w:val="0043613B"/>
    <w:rsid w:val="00461DF8"/>
    <w:rsid w:val="00463A3D"/>
    <w:rsid w:val="00481B49"/>
    <w:rsid w:val="004871AD"/>
    <w:rsid w:val="00494D2D"/>
    <w:rsid w:val="0049747D"/>
    <w:rsid w:val="004C6E4F"/>
    <w:rsid w:val="004D12E2"/>
    <w:rsid w:val="004D6163"/>
    <w:rsid w:val="004D6A49"/>
    <w:rsid w:val="004F667B"/>
    <w:rsid w:val="00502C14"/>
    <w:rsid w:val="005245E2"/>
    <w:rsid w:val="00551275"/>
    <w:rsid w:val="00555234"/>
    <w:rsid w:val="00567DC0"/>
    <w:rsid w:val="00585286"/>
    <w:rsid w:val="00590613"/>
    <w:rsid w:val="005931B8"/>
    <w:rsid w:val="005D561A"/>
    <w:rsid w:val="005D6656"/>
    <w:rsid w:val="005E29F3"/>
    <w:rsid w:val="005F1ED4"/>
    <w:rsid w:val="005F6242"/>
    <w:rsid w:val="0061656B"/>
    <w:rsid w:val="00645B6F"/>
    <w:rsid w:val="006822AB"/>
    <w:rsid w:val="0068522F"/>
    <w:rsid w:val="00695BF5"/>
    <w:rsid w:val="006C2DD4"/>
    <w:rsid w:val="006C47F8"/>
    <w:rsid w:val="006D594B"/>
    <w:rsid w:val="006E100F"/>
    <w:rsid w:val="006F0B89"/>
    <w:rsid w:val="006F1340"/>
    <w:rsid w:val="0072789D"/>
    <w:rsid w:val="00727FED"/>
    <w:rsid w:val="00745C01"/>
    <w:rsid w:val="00754386"/>
    <w:rsid w:val="007847B4"/>
    <w:rsid w:val="00797EBE"/>
    <w:rsid w:val="007C47BE"/>
    <w:rsid w:val="007C6B9A"/>
    <w:rsid w:val="007D1F98"/>
    <w:rsid w:val="007D786D"/>
    <w:rsid w:val="007E0E85"/>
    <w:rsid w:val="007F0F4A"/>
    <w:rsid w:val="00814F18"/>
    <w:rsid w:val="008234EA"/>
    <w:rsid w:val="008258B2"/>
    <w:rsid w:val="0085612A"/>
    <w:rsid w:val="00857CDC"/>
    <w:rsid w:val="008644F3"/>
    <w:rsid w:val="00875A02"/>
    <w:rsid w:val="00882033"/>
    <w:rsid w:val="00895D09"/>
    <w:rsid w:val="008B325B"/>
    <w:rsid w:val="008C5486"/>
    <w:rsid w:val="0093036F"/>
    <w:rsid w:val="009656E1"/>
    <w:rsid w:val="009961E5"/>
    <w:rsid w:val="009A7811"/>
    <w:rsid w:val="009B4D21"/>
    <w:rsid w:val="009B7972"/>
    <w:rsid w:val="009C10BC"/>
    <w:rsid w:val="009E1597"/>
    <w:rsid w:val="00A1387A"/>
    <w:rsid w:val="00A6557A"/>
    <w:rsid w:val="00A66014"/>
    <w:rsid w:val="00A71C08"/>
    <w:rsid w:val="00A8085D"/>
    <w:rsid w:val="00A833CD"/>
    <w:rsid w:val="00AC05B0"/>
    <w:rsid w:val="00AE1915"/>
    <w:rsid w:val="00B02E4E"/>
    <w:rsid w:val="00B17743"/>
    <w:rsid w:val="00B21B4F"/>
    <w:rsid w:val="00B41633"/>
    <w:rsid w:val="00B53670"/>
    <w:rsid w:val="00B859A5"/>
    <w:rsid w:val="00B92F64"/>
    <w:rsid w:val="00BD2BA2"/>
    <w:rsid w:val="00BD3069"/>
    <w:rsid w:val="00BD5ADE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15BF1"/>
    <w:rsid w:val="00D23E71"/>
    <w:rsid w:val="00D35E33"/>
    <w:rsid w:val="00D61A15"/>
    <w:rsid w:val="00D74B36"/>
    <w:rsid w:val="00D82D17"/>
    <w:rsid w:val="00DA4B1A"/>
    <w:rsid w:val="00DD0750"/>
    <w:rsid w:val="00DE5720"/>
    <w:rsid w:val="00DF2152"/>
    <w:rsid w:val="00E22F06"/>
    <w:rsid w:val="00E33393"/>
    <w:rsid w:val="00E35528"/>
    <w:rsid w:val="00E50ABD"/>
    <w:rsid w:val="00E56629"/>
    <w:rsid w:val="00E90ADB"/>
    <w:rsid w:val="00E9188E"/>
    <w:rsid w:val="00EB0AC2"/>
    <w:rsid w:val="00ED4B2E"/>
    <w:rsid w:val="00ED7C34"/>
    <w:rsid w:val="00EE3162"/>
    <w:rsid w:val="00EE6756"/>
    <w:rsid w:val="00EE7177"/>
    <w:rsid w:val="00EF5540"/>
    <w:rsid w:val="00EF6854"/>
    <w:rsid w:val="00F01759"/>
    <w:rsid w:val="00F03D2A"/>
    <w:rsid w:val="00F07D09"/>
    <w:rsid w:val="00F12078"/>
    <w:rsid w:val="00F266A9"/>
    <w:rsid w:val="00F64976"/>
    <w:rsid w:val="00F82592"/>
    <w:rsid w:val="00F955BB"/>
    <w:rsid w:val="00FD512B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19485-92B9-497A-9E5C-4430E9E9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  <w:style w:type="paragraph" w:customStyle="1" w:styleId="AssignmentsLevel1">
    <w:name w:val="Assignments Level 1"/>
    <w:basedOn w:val="Normal"/>
    <w:link w:val="AssignmentsLevel1Char"/>
    <w:qFormat/>
    <w:rsid w:val="00EE6756"/>
    <w:pPr>
      <w:widowControl w:val="0"/>
    </w:pPr>
    <w:rPr>
      <w:color w:val="auto"/>
    </w:rPr>
  </w:style>
  <w:style w:type="character" w:customStyle="1" w:styleId="AssignmentsLevel1Char">
    <w:name w:val="Assignments Level 1 Char"/>
    <w:link w:val="AssignmentsLevel1"/>
    <w:rsid w:val="00EE6756"/>
    <w:rPr>
      <w:rFonts w:ascii="Arial" w:hAnsi="Arial" w:cs="Arial"/>
    </w:rPr>
  </w:style>
  <w:style w:type="character" w:styleId="Strong">
    <w:name w:val="Strong"/>
    <w:uiPriority w:val="99"/>
    <w:qFormat/>
    <w:rsid w:val="00EE6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png"/>
  <Relationship Id="rId12" Type="http://schemas.openxmlformats.org/officeDocument/2006/relationships/header" Target="header1.xml"/>
  <Relationship Id="rId13" Type="http://schemas.openxmlformats.org/officeDocument/2006/relationships/footer" Target="footer1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6506279-FDBA-409F-AC4F-54CB454A19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373</Words>
  <Characters>2131</Characters>
  <Application/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/>
  <LinksUpToDate>false</LinksUpToDate>
  <CharactersWithSpaces>2500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