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6159" w:rsidRDefault="00326AF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Succession Planning Outline</w:t>
      </w:r>
    </w:p>
    <w:p w:rsidR="00616159" w:rsidRDefault="00326AF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How to Retain Skills and Knowledge in Workplace</w:t>
      </w:r>
    </w:p>
    <w:p w:rsidR="00616159" w:rsidRDefault="00326AF0">
      <w:pPr>
        <w:rPr>
          <w:rFonts w:ascii="Times New Roman" w:eastAsia="Times New Roman" w:hAnsi="Times New Roman" w:cs="Times New Roman"/>
        </w:rPr>
      </w:pPr>
      <w:r>
        <w:rPr>
          <w:rFonts w:ascii="Times New Roman" w:eastAsia="Times New Roman" w:hAnsi="Times New Roman" w:cs="Times New Roman"/>
        </w:rPr>
        <w:t>Introduction</w:t>
      </w:r>
    </w:p>
    <w:p w:rsidR="00616159" w:rsidRDefault="00326AF0">
      <w:pPr>
        <w:rPr>
          <w:rFonts w:ascii="Times New Roman" w:eastAsia="Times New Roman" w:hAnsi="Times New Roman" w:cs="Times New Roman"/>
          <w:b/>
        </w:rPr>
      </w:pPr>
      <w:r>
        <w:rPr>
          <w:rFonts w:ascii="Times New Roman" w:eastAsia="Times New Roman" w:hAnsi="Times New Roman" w:cs="Times New Roman"/>
          <w:b/>
        </w:rPr>
        <w:t>1. Literature Review (</w:t>
      </w:r>
      <w:proofErr w:type="spellStart"/>
      <w:r>
        <w:rPr>
          <w:rFonts w:ascii="Times New Roman" w:eastAsia="Times New Roman" w:hAnsi="Times New Roman" w:cs="Times New Roman"/>
          <w:b/>
        </w:rPr>
        <w:t>Kridy</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Prum</w:t>
      </w:r>
      <w:proofErr w:type="spellEnd"/>
      <w:r>
        <w:rPr>
          <w:rFonts w:ascii="Times New Roman" w:eastAsia="Times New Roman" w:hAnsi="Times New Roman" w:cs="Times New Roman"/>
          <w:b/>
        </w:rPr>
        <w:t>)</w:t>
      </w:r>
    </w:p>
    <w:p w:rsidR="00616159" w:rsidRDefault="00326AF0">
      <w:pPr>
        <w:numPr>
          <w:ilvl w:val="0"/>
          <w:numId w:val="4"/>
        </w:numPr>
        <w:ind w:hanging="360"/>
        <w:contextualSpacing/>
        <w:rPr>
          <w:rFonts w:ascii="Times New Roman" w:eastAsia="Times New Roman" w:hAnsi="Times New Roman" w:cs="Times New Roman"/>
        </w:rPr>
      </w:pPr>
      <w:r>
        <w:rPr>
          <w:rFonts w:ascii="Times New Roman" w:eastAsia="Times New Roman" w:hAnsi="Times New Roman" w:cs="Times New Roman"/>
        </w:rPr>
        <w:t>Introduction:</w:t>
      </w:r>
    </w:p>
    <w:p w:rsidR="00616159" w:rsidRDefault="00326AF0">
      <w:pPr>
        <w:numPr>
          <w:ilvl w:val="1"/>
          <w:numId w:val="4"/>
        </w:numPr>
        <w:ind w:hanging="360"/>
        <w:contextualSpacing/>
        <w:rPr>
          <w:rFonts w:ascii="Times New Roman" w:eastAsia="Times New Roman" w:hAnsi="Times New Roman" w:cs="Times New Roman"/>
        </w:rPr>
      </w:pPr>
      <w:r>
        <w:rPr>
          <w:rFonts w:ascii="Times New Roman" w:eastAsia="Times New Roman" w:hAnsi="Times New Roman" w:cs="Times New Roman"/>
        </w:rPr>
        <w:t xml:space="preserve">Objectives </w:t>
      </w:r>
    </w:p>
    <w:p w:rsidR="00616159" w:rsidRDefault="00326AF0">
      <w:pPr>
        <w:numPr>
          <w:ilvl w:val="1"/>
          <w:numId w:val="4"/>
        </w:numPr>
        <w:ind w:hanging="360"/>
        <w:contextualSpacing/>
        <w:rPr>
          <w:rFonts w:ascii="Times New Roman" w:eastAsia="Times New Roman" w:hAnsi="Times New Roman" w:cs="Times New Roman"/>
        </w:rPr>
      </w:pPr>
      <w:r>
        <w:rPr>
          <w:rFonts w:ascii="Times New Roman" w:eastAsia="Times New Roman" w:hAnsi="Times New Roman" w:cs="Times New Roman"/>
        </w:rPr>
        <w:t>Content</w:t>
      </w:r>
    </w:p>
    <w:p w:rsidR="00616159" w:rsidRDefault="00616159">
      <w:pPr>
        <w:ind w:left="720"/>
        <w:rPr>
          <w:rFonts w:ascii="Times New Roman" w:eastAsia="Times New Roman" w:hAnsi="Times New Roman" w:cs="Times New Roman"/>
        </w:rPr>
      </w:pPr>
    </w:p>
    <w:p w:rsidR="00616159" w:rsidRDefault="00326AF0">
      <w:pPr>
        <w:numPr>
          <w:ilvl w:val="0"/>
          <w:numId w:val="10"/>
        </w:numPr>
        <w:ind w:hanging="360"/>
        <w:contextualSpacing/>
        <w:rPr>
          <w:rFonts w:ascii="Times New Roman" w:eastAsia="Times New Roman" w:hAnsi="Times New Roman" w:cs="Times New Roman"/>
        </w:rPr>
      </w:pPr>
      <w:r>
        <w:rPr>
          <w:rFonts w:ascii="Times New Roman" w:eastAsia="Times New Roman" w:hAnsi="Times New Roman" w:cs="Times New Roman"/>
        </w:rPr>
        <w:t>What is it</w:t>
      </w:r>
    </w:p>
    <w:p w:rsidR="00616159" w:rsidRDefault="00326AF0">
      <w:pPr>
        <w:numPr>
          <w:ilvl w:val="1"/>
          <w:numId w:val="10"/>
        </w:numPr>
        <w:ind w:hanging="360"/>
        <w:contextualSpacing/>
        <w:rPr>
          <w:rFonts w:ascii="Times New Roman" w:eastAsia="Times New Roman" w:hAnsi="Times New Roman" w:cs="Times New Roman"/>
        </w:rPr>
      </w:pPr>
      <w:r>
        <w:rPr>
          <w:rFonts w:ascii="Times New Roman" w:eastAsia="Times New Roman" w:hAnsi="Times New Roman" w:cs="Times New Roman"/>
        </w:rPr>
        <w:t>Definition: Identify and develop employees for key position</w:t>
      </w:r>
    </w:p>
    <w:p w:rsidR="00616159" w:rsidRDefault="00616159">
      <w:pPr>
        <w:ind w:left="720"/>
        <w:rPr>
          <w:rFonts w:ascii="Times New Roman" w:eastAsia="Times New Roman" w:hAnsi="Times New Roman" w:cs="Times New Roman"/>
        </w:rPr>
      </w:pPr>
    </w:p>
    <w:p w:rsidR="00616159" w:rsidRDefault="00326AF0">
      <w:pPr>
        <w:numPr>
          <w:ilvl w:val="0"/>
          <w:numId w:val="10"/>
        </w:numPr>
        <w:ind w:hanging="360"/>
        <w:contextualSpacing/>
        <w:rPr>
          <w:rFonts w:ascii="Times New Roman" w:eastAsia="Times New Roman" w:hAnsi="Times New Roman" w:cs="Times New Roman"/>
        </w:rPr>
      </w:pPr>
      <w:r>
        <w:rPr>
          <w:rFonts w:ascii="Times New Roman" w:eastAsia="Times New Roman" w:hAnsi="Times New Roman" w:cs="Times New Roman"/>
        </w:rPr>
        <w:t>Why is it important</w:t>
      </w:r>
    </w:p>
    <w:p w:rsidR="00616159" w:rsidRDefault="00326AF0">
      <w:pPr>
        <w:numPr>
          <w:ilvl w:val="1"/>
          <w:numId w:val="10"/>
        </w:numPr>
        <w:ind w:hanging="360"/>
        <w:contextualSpacing/>
        <w:rPr>
          <w:rFonts w:ascii="Times New Roman" w:eastAsia="Times New Roman" w:hAnsi="Times New Roman" w:cs="Times New Roman"/>
        </w:rPr>
      </w:pPr>
      <w:r>
        <w:rPr>
          <w:rFonts w:ascii="Times New Roman" w:eastAsia="Times New Roman" w:hAnsi="Times New Roman" w:cs="Times New Roman"/>
        </w:rPr>
        <w:t>Benefits</w:t>
      </w:r>
    </w:p>
    <w:p w:rsidR="00616159" w:rsidRDefault="00326AF0">
      <w:pPr>
        <w:numPr>
          <w:ilvl w:val="2"/>
          <w:numId w:val="10"/>
        </w:numPr>
        <w:ind w:hanging="360"/>
        <w:contextualSpacing/>
        <w:rPr>
          <w:rFonts w:ascii="Times New Roman" w:eastAsia="Times New Roman" w:hAnsi="Times New Roman" w:cs="Times New Roman"/>
        </w:rPr>
      </w:pPr>
      <w:r>
        <w:rPr>
          <w:rFonts w:ascii="Times New Roman" w:eastAsia="Times New Roman" w:hAnsi="Times New Roman" w:cs="Times New Roman"/>
        </w:rPr>
        <w:t>Preparing for disaster: Retirements of important and key employees</w:t>
      </w:r>
    </w:p>
    <w:p w:rsidR="00616159" w:rsidRDefault="00326AF0">
      <w:pPr>
        <w:numPr>
          <w:ilvl w:val="2"/>
          <w:numId w:val="10"/>
        </w:numPr>
        <w:ind w:hanging="360"/>
        <w:contextualSpacing/>
        <w:rPr>
          <w:rFonts w:ascii="Times New Roman" w:eastAsia="Times New Roman" w:hAnsi="Times New Roman" w:cs="Times New Roman"/>
        </w:rPr>
      </w:pPr>
      <w:r>
        <w:rPr>
          <w:rFonts w:ascii="Times New Roman" w:eastAsia="Times New Roman" w:hAnsi="Times New Roman" w:cs="Times New Roman"/>
        </w:rPr>
        <w:t>Reduce costs and time</w:t>
      </w:r>
    </w:p>
    <w:p w:rsidR="00616159" w:rsidRDefault="00326AF0">
      <w:pPr>
        <w:numPr>
          <w:ilvl w:val="2"/>
          <w:numId w:val="10"/>
        </w:numPr>
        <w:ind w:hanging="360"/>
        <w:contextualSpacing/>
        <w:rPr>
          <w:rFonts w:ascii="Times New Roman" w:eastAsia="Times New Roman" w:hAnsi="Times New Roman" w:cs="Times New Roman"/>
        </w:rPr>
      </w:pPr>
      <w:r>
        <w:rPr>
          <w:rFonts w:ascii="Times New Roman" w:eastAsia="Times New Roman" w:hAnsi="Times New Roman" w:cs="Times New Roman"/>
        </w:rPr>
        <w:t>Building skills for employees, closing skills gap</w:t>
      </w:r>
    </w:p>
    <w:p w:rsidR="00616159" w:rsidRDefault="00616159">
      <w:pPr>
        <w:ind w:left="1440"/>
        <w:rPr>
          <w:rFonts w:ascii="Times New Roman" w:eastAsia="Times New Roman" w:hAnsi="Times New Roman" w:cs="Times New Roman"/>
        </w:rPr>
      </w:pPr>
    </w:p>
    <w:p w:rsidR="00616159" w:rsidRDefault="00326AF0">
      <w:pPr>
        <w:numPr>
          <w:ilvl w:val="0"/>
          <w:numId w:val="10"/>
        </w:numPr>
        <w:ind w:hanging="360"/>
        <w:contextualSpacing/>
        <w:rPr>
          <w:rFonts w:ascii="Times New Roman" w:eastAsia="Times New Roman" w:hAnsi="Times New Roman" w:cs="Times New Roman"/>
        </w:rPr>
      </w:pPr>
      <w:r>
        <w:rPr>
          <w:rFonts w:ascii="Times New Roman" w:eastAsia="Times New Roman" w:hAnsi="Times New Roman" w:cs="Times New Roman"/>
        </w:rPr>
        <w:t>HR’s role in succession planning</w:t>
      </w:r>
    </w:p>
    <w:p w:rsidR="00616159" w:rsidRDefault="00326AF0">
      <w:pPr>
        <w:numPr>
          <w:ilvl w:val="1"/>
          <w:numId w:val="10"/>
        </w:numPr>
        <w:ind w:hanging="360"/>
        <w:contextualSpacing/>
        <w:rPr>
          <w:rFonts w:ascii="Times New Roman" w:eastAsia="Times New Roman" w:hAnsi="Times New Roman" w:cs="Times New Roman"/>
        </w:rPr>
      </w:pPr>
      <w:r>
        <w:rPr>
          <w:rFonts w:ascii="Times New Roman" w:eastAsia="Times New Roman" w:hAnsi="Times New Roman" w:cs="Times New Roman"/>
        </w:rPr>
        <w:t>Providing data of candidate</w:t>
      </w:r>
    </w:p>
    <w:p w:rsidR="00616159" w:rsidRDefault="00326AF0">
      <w:pPr>
        <w:numPr>
          <w:ilvl w:val="2"/>
          <w:numId w:val="10"/>
        </w:numPr>
        <w:ind w:hanging="360"/>
        <w:contextualSpacing/>
        <w:rPr>
          <w:rFonts w:ascii="Times New Roman" w:eastAsia="Times New Roman" w:hAnsi="Times New Roman" w:cs="Times New Roman"/>
        </w:rPr>
      </w:pPr>
      <w:r>
        <w:rPr>
          <w:rFonts w:ascii="Times New Roman" w:eastAsia="Times New Roman" w:hAnsi="Times New Roman" w:cs="Times New Roman"/>
        </w:rPr>
        <w:t>Knowledge, skills, ability and other character</w:t>
      </w:r>
      <w:r>
        <w:rPr>
          <w:rFonts w:ascii="Times New Roman" w:eastAsia="Times New Roman" w:hAnsi="Times New Roman" w:cs="Times New Roman"/>
        </w:rPr>
        <w:t xml:space="preserve">istics </w:t>
      </w:r>
    </w:p>
    <w:p w:rsidR="00616159" w:rsidRDefault="00326AF0">
      <w:pPr>
        <w:numPr>
          <w:ilvl w:val="2"/>
          <w:numId w:val="10"/>
        </w:numPr>
        <w:ind w:hanging="360"/>
        <w:contextualSpacing/>
        <w:rPr>
          <w:rFonts w:ascii="Times New Roman" w:eastAsia="Times New Roman" w:hAnsi="Times New Roman" w:cs="Times New Roman"/>
        </w:rPr>
      </w:pPr>
      <w:r>
        <w:rPr>
          <w:rFonts w:ascii="Times New Roman" w:eastAsia="Times New Roman" w:hAnsi="Times New Roman" w:cs="Times New Roman"/>
        </w:rPr>
        <w:t>Responsibilities, past performance rating</w:t>
      </w:r>
      <w:r>
        <w:rPr>
          <w:rFonts w:ascii="Times New Roman" w:eastAsia="Times New Roman" w:hAnsi="Times New Roman" w:cs="Times New Roman"/>
        </w:rPr>
        <w:tab/>
      </w:r>
    </w:p>
    <w:p w:rsidR="00616159" w:rsidRDefault="00326AF0">
      <w:pPr>
        <w:numPr>
          <w:ilvl w:val="1"/>
          <w:numId w:val="10"/>
        </w:numPr>
        <w:ind w:hanging="360"/>
        <w:contextualSpacing/>
        <w:rPr>
          <w:rFonts w:ascii="Times New Roman" w:eastAsia="Times New Roman" w:hAnsi="Times New Roman" w:cs="Times New Roman"/>
        </w:rPr>
      </w:pPr>
      <w:r>
        <w:rPr>
          <w:rFonts w:ascii="Times New Roman" w:eastAsia="Times New Roman" w:hAnsi="Times New Roman" w:cs="Times New Roman"/>
        </w:rPr>
        <w:t xml:space="preserve">Create plan or strategies </w:t>
      </w:r>
    </w:p>
    <w:p w:rsidR="00616159" w:rsidRDefault="00326AF0">
      <w:pPr>
        <w:numPr>
          <w:ilvl w:val="1"/>
          <w:numId w:val="10"/>
        </w:numPr>
        <w:ind w:hanging="360"/>
        <w:contextualSpacing/>
        <w:rPr>
          <w:rFonts w:ascii="Times New Roman" w:eastAsia="Times New Roman" w:hAnsi="Times New Roman" w:cs="Times New Roman"/>
        </w:rPr>
      </w:pPr>
      <w:r>
        <w:rPr>
          <w:rFonts w:ascii="Times New Roman" w:eastAsia="Times New Roman" w:hAnsi="Times New Roman" w:cs="Times New Roman"/>
        </w:rPr>
        <w:t>Controlling the process, meeting objective</w:t>
      </w:r>
    </w:p>
    <w:p w:rsidR="00616159" w:rsidRDefault="00616159">
      <w:pPr>
        <w:ind w:left="1440"/>
        <w:rPr>
          <w:rFonts w:ascii="Times New Roman" w:eastAsia="Times New Roman" w:hAnsi="Times New Roman" w:cs="Times New Roman"/>
        </w:rPr>
      </w:pPr>
    </w:p>
    <w:p w:rsidR="00616159" w:rsidRDefault="00616159">
      <w:pPr>
        <w:rPr>
          <w:rFonts w:ascii="Times New Roman" w:eastAsia="Times New Roman" w:hAnsi="Times New Roman" w:cs="Times New Roman"/>
        </w:rPr>
      </w:pPr>
    </w:p>
    <w:p w:rsidR="00616159" w:rsidRDefault="00616159">
      <w:pPr>
        <w:ind w:left="720"/>
        <w:rPr>
          <w:rFonts w:ascii="Times New Roman" w:eastAsia="Times New Roman" w:hAnsi="Times New Roman" w:cs="Times New Roman"/>
        </w:rPr>
      </w:pPr>
    </w:p>
    <w:p w:rsidR="00616159" w:rsidRDefault="00616159">
      <w:pPr>
        <w:rPr>
          <w:rFonts w:ascii="Times New Roman" w:eastAsia="Times New Roman" w:hAnsi="Times New Roman" w:cs="Times New Roman"/>
        </w:rPr>
      </w:pPr>
    </w:p>
    <w:p w:rsidR="00616159" w:rsidRDefault="00326AF0">
      <w:pPr>
        <w:rPr>
          <w:rFonts w:ascii="Times New Roman" w:eastAsia="Times New Roman" w:hAnsi="Times New Roman" w:cs="Times New Roman"/>
        </w:rPr>
      </w:pPr>
      <w:r>
        <w:br w:type="page"/>
      </w:r>
    </w:p>
    <w:p w:rsidR="00616159" w:rsidRDefault="00326AF0">
      <w:pPr>
        <w:rPr>
          <w:rFonts w:ascii="Times New Roman" w:eastAsia="Times New Roman" w:hAnsi="Times New Roman" w:cs="Times New Roman"/>
        </w:rPr>
      </w:pPr>
      <w:r>
        <w:rPr>
          <w:rFonts w:ascii="Times New Roman" w:eastAsia="Times New Roman" w:hAnsi="Times New Roman" w:cs="Times New Roman"/>
          <w:b/>
        </w:rPr>
        <w:lastRenderedPageBreak/>
        <w:t xml:space="preserve">2. </w:t>
      </w:r>
      <w:proofErr w:type="spellStart"/>
      <w:r>
        <w:rPr>
          <w:rFonts w:ascii="Times New Roman" w:eastAsia="Times New Roman" w:hAnsi="Times New Roman" w:cs="Times New Roman"/>
          <w:b/>
        </w:rPr>
        <w:t>Knowledgement</w:t>
      </w:r>
      <w:proofErr w:type="spellEnd"/>
      <w:r>
        <w:rPr>
          <w:rFonts w:ascii="Times New Roman" w:eastAsia="Times New Roman" w:hAnsi="Times New Roman" w:cs="Times New Roman"/>
          <w:b/>
        </w:rPr>
        <w:t xml:space="preserve"> Management, Talent Management, link to succession planning (Hour </w:t>
      </w:r>
      <w:proofErr w:type="spellStart"/>
      <w:r>
        <w:rPr>
          <w:rFonts w:ascii="Times New Roman" w:eastAsia="Times New Roman" w:hAnsi="Times New Roman" w:cs="Times New Roman"/>
          <w:b/>
        </w:rPr>
        <w:t>Sok</w:t>
      </w:r>
      <w:proofErr w:type="spellEnd"/>
      <w:r>
        <w:rPr>
          <w:rFonts w:ascii="Times New Roman" w:eastAsia="Times New Roman" w:hAnsi="Times New Roman" w:cs="Times New Roman"/>
          <w:b/>
        </w:rPr>
        <w:t>)</w:t>
      </w:r>
    </w:p>
    <w:p w:rsidR="00616159" w:rsidRDefault="00616159">
      <w:pPr>
        <w:rPr>
          <w:rFonts w:ascii="Times New Roman" w:eastAsia="Times New Roman" w:hAnsi="Times New Roman" w:cs="Times New Roman"/>
        </w:rPr>
      </w:pPr>
    </w:p>
    <w:p w:rsidR="00616159" w:rsidRDefault="00326AF0">
      <w:pPr>
        <w:numPr>
          <w:ilvl w:val="0"/>
          <w:numId w:val="11"/>
        </w:numPr>
        <w:ind w:hanging="360"/>
        <w:contextualSpacing/>
        <w:rPr>
          <w:rFonts w:ascii="Times New Roman" w:eastAsia="Times New Roman" w:hAnsi="Times New Roman" w:cs="Times New Roman"/>
        </w:rPr>
      </w:pPr>
      <w:r>
        <w:rPr>
          <w:rFonts w:ascii="Times New Roman" w:eastAsia="Times New Roman" w:hAnsi="Times New Roman" w:cs="Times New Roman"/>
        </w:rPr>
        <w:t xml:space="preserve">Knowledge management: it plays </w:t>
      </w:r>
      <w:proofErr w:type="gramStart"/>
      <w:r>
        <w:rPr>
          <w:rFonts w:ascii="Times New Roman" w:eastAsia="Times New Roman" w:hAnsi="Times New Roman" w:cs="Times New Roman"/>
        </w:rPr>
        <w:t>an important roles</w:t>
      </w:r>
      <w:proofErr w:type="gramEnd"/>
      <w:r>
        <w:rPr>
          <w:rFonts w:ascii="Times New Roman" w:eastAsia="Times New Roman" w:hAnsi="Times New Roman" w:cs="Times New Roman"/>
        </w:rPr>
        <w:t xml:space="preserve"> in succession planning.</w:t>
      </w:r>
    </w:p>
    <w:p w:rsidR="00616159" w:rsidRDefault="00326AF0">
      <w:pPr>
        <w:numPr>
          <w:ilvl w:val="0"/>
          <w:numId w:val="3"/>
        </w:numPr>
        <w:ind w:hanging="360"/>
        <w:contextualSpacing/>
        <w:rPr>
          <w:rFonts w:ascii="Times New Roman" w:eastAsia="Times New Roman" w:hAnsi="Times New Roman" w:cs="Times New Roman"/>
        </w:rPr>
      </w:pPr>
      <w:r>
        <w:rPr>
          <w:rFonts w:ascii="Times New Roman" w:eastAsia="Times New Roman" w:hAnsi="Times New Roman" w:cs="Times New Roman"/>
        </w:rPr>
        <w:t xml:space="preserve">Capture skill and information and sharing </w:t>
      </w:r>
      <w:proofErr w:type="gramStart"/>
      <w:r>
        <w:rPr>
          <w:rFonts w:ascii="Times New Roman" w:eastAsia="Times New Roman" w:hAnsi="Times New Roman" w:cs="Times New Roman"/>
        </w:rPr>
        <w:t>them  between</w:t>
      </w:r>
      <w:proofErr w:type="gramEnd"/>
      <w:r>
        <w:rPr>
          <w:rFonts w:ascii="Times New Roman" w:eastAsia="Times New Roman" w:hAnsi="Times New Roman" w:cs="Times New Roman"/>
        </w:rPr>
        <w:t xml:space="preserve"> the employees and different department of the organization.</w:t>
      </w:r>
    </w:p>
    <w:p w:rsidR="00616159" w:rsidRDefault="00326AF0">
      <w:pPr>
        <w:numPr>
          <w:ilvl w:val="0"/>
          <w:numId w:val="3"/>
        </w:numPr>
        <w:ind w:hanging="360"/>
        <w:contextualSpacing/>
        <w:rPr>
          <w:rFonts w:ascii="Times New Roman" w:eastAsia="Times New Roman" w:hAnsi="Times New Roman" w:cs="Times New Roman"/>
        </w:rPr>
      </w:pPr>
      <w:r>
        <w:rPr>
          <w:rFonts w:ascii="Times New Roman" w:eastAsia="Times New Roman" w:hAnsi="Times New Roman" w:cs="Times New Roman"/>
        </w:rPr>
        <w:t xml:space="preserve">It’s </w:t>
      </w:r>
      <w:proofErr w:type="gramStart"/>
      <w:r>
        <w:rPr>
          <w:rFonts w:ascii="Times New Roman" w:eastAsia="Times New Roman" w:hAnsi="Times New Roman" w:cs="Times New Roman"/>
        </w:rPr>
        <w:t>how  employees</w:t>
      </w:r>
      <w:proofErr w:type="gramEnd"/>
      <w:r>
        <w:rPr>
          <w:rFonts w:ascii="Times New Roman" w:eastAsia="Times New Roman" w:hAnsi="Times New Roman" w:cs="Times New Roman"/>
        </w:rPr>
        <w:t xml:space="preserve"> get the information and skill before moving in</w:t>
      </w:r>
      <w:r>
        <w:rPr>
          <w:rFonts w:ascii="Times New Roman" w:eastAsia="Times New Roman" w:hAnsi="Times New Roman" w:cs="Times New Roman"/>
        </w:rPr>
        <w:t xml:space="preserve"> the key position. (Train how to be the successor</w:t>
      </w:r>
    </w:p>
    <w:p w:rsidR="00616159" w:rsidRDefault="00326AF0">
      <w:pPr>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How knowledge management play a role in succession planning?</w:t>
      </w:r>
    </w:p>
    <w:p w:rsidR="00616159" w:rsidRDefault="00326AF0">
      <w:pPr>
        <w:numPr>
          <w:ilvl w:val="0"/>
          <w:numId w:val="14"/>
        </w:numPr>
        <w:ind w:hanging="360"/>
        <w:contextualSpacing/>
        <w:rPr>
          <w:rFonts w:ascii="Times New Roman" w:eastAsia="Times New Roman" w:hAnsi="Times New Roman" w:cs="Times New Roman"/>
        </w:rPr>
      </w:pPr>
      <w:r>
        <w:rPr>
          <w:rFonts w:ascii="Times New Roman" w:eastAsia="Times New Roman" w:hAnsi="Times New Roman" w:cs="Times New Roman"/>
        </w:rPr>
        <w:t>Making learning as the part of the organization.</w:t>
      </w:r>
    </w:p>
    <w:p w:rsidR="00616159" w:rsidRDefault="00326AF0">
      <w:pPr>
        <w:numPr>
          <w:ilvl w:val="0"/>
          <w:numId w:val="14"/>
        </w:numPr>
        <w:ind w:hanging="360"/>
        <w:contextualSpacing/>
        <w:rPr>
          <w:rFonts w:ascii="Times New Roman" w:eastAsia="Times New Roman" w:hAnsi="Times New Roman" w:cs="Times New Roman"/>
        </w:rPr>
      </w:pPr>
      <w:r>
        <w:rPr>
          <w:rFonts w:ascii="Times New Roman" w:eastAsia="Times New Roman" w:hAnsi="Times New Roman" w:cs="Times New Roman"/>
        </w:rPr>
        <w:t>Retain knowledge from key employees\</w:t>
      </w:r>
    </w:p>
    <w:p w:rsidR="00616159" w:rsidRDefault="00326AF0">
      <w:pPr>
        <w:numPr>
          <w:ilvl w:val="1"/>
          <w:numId w:val="14"/>
        </w:numPr>
        <w:ind w:hanging="360"/>
        <w:contextualSpacing/>
        <w:rPr>
          <w:rFonts w:ascii="Times New Roman" w:eastAsia="Times New Roman" w:hAnsi="Times New Roman" w:cs="Times New Roman"/>
        </w:rPr>
      </w:pPr>
      <w:r>
        <w:rPr>
          <w:rFonts w:ascii="Times New Roman" w:eastAsia="Times New Roman" w:hAnsi="Times New Roman" w:cs="Times New Roman"/>
        </w:rPr>
        <w:t>How do we retain it?</w:t>
      </w:r>
    </w:p>
    <w:p w:rsidR="00616159" w:rsidRDefault="00326AF0">
      <w:pPr>
        <w:numPr>
          <w:ilvl w:val="0"/>
          <w:numId w:val="14"/>
        </w:numPr>
        <w:ind w:hanging="360"/>
        <w:contextualSpacing/>
        <w:rPr>
          <w:rFonts w:ascii="Times New Roman" w:eastAsia="Times New Roman" w:hAnsi="Times New Roman" w:cs="Times New Roman"/>
        </w:rPr>
      </w:pPr>
      <w:r>
        <w:rPr>
          <w:rFonts w:ascii="Times New Roman" w:eastAsia="Times New Roman" w:hAnsi="Times New Roman" w:cs="Times New Roman"/>
        </w:rPr>
        <w:t>Allow employees to have equal opport</w:t>
      </w:r>
      <w:r>
        <w:rPr>
          <w:rFonts w:ascii="Times New Roman" w:eastAsia="Times New Roman" w:hAnsi="Times New Roman" w:cs="Times New Roman"/>
        </w:rPr>
        <w:t>unities to do cross-training and job rotation.</w:t>
      </w:r>
    </w:p>
    <w:p w:rsidR="00616159" w:rsidRDefault="00326AF0">
      <w:pPr>
        <w:numPr>
          <w:ilvl w:val="0"/>
          <w:numId w:val="14"/>
        </w:numPr>
        <w:ind w:hanging="360"/>
        <w:contextualSpacing/>
        <w:rPr>
          <w:rFonts w:ascii="Times New Roman" w:eastAsia="Times New Roman" w:hAnsi="Times New Roman" w:cs="Times New Roman"/>
        </w:rPr>
      </w:pPr>
      <w:r>
        <w:rPr>
          <w:rFonts w:ascii="Times New Roman" w:eastAsia="Times New Roman" w:hAnsi="Times New Roman" w:cs="Times New Roman"/>
        </w:rPr>
        <w:t>Employee mentoring.</w:t>
      </w:r>
    </w:p>
    <w:p w:rsidR="00616159" w:rsidRDefault="00616159">
      <w:pPr>
        <w:rPr>
          <w:rFonts w:ascii="Times New Roman" w:eastAsia="Times New Roman" w:hAnsi="Times New Roman" w:cs="Times New Roman"/>
        </w:rPr>
      </w:pPr>
    </w:p>
    <w:p w:rsidR="00616159" w:rsidRDefault="00326AF0">
      <w:pPr>
        <w:numPr>
          <w:ilvl w:val="0"/>
          <w:numId w:val="1"/>
        </w:numPr>
        <w:ind w:hanging="360"/>
        <w:contextualSpacing/>
        <w:rPr>
          <w:rFonts w:ascii="Times New Roman" w:eastAsia="Times New Roman" w:hAnsi="Times New Roman" w:cs="Times New Roman"/>
        </w:rPr>
      </w:pPr>
      <w:r>
        <w:rPr>
          <w:rFonts w:ascii="Times New Roman" w:eastAsia="Times New Roman" w:hAnsi="Times New Roman" w:cs="Times New Roman"/>
        </w:rPr>
        <w:t xml:space="preserve">Talent management: </w:t>
      </w:r>
    </w:p>
    <w:p w:rsidR="00616159" w:rsidRDefault="00326AF0">
      <w:pPr>
        <w:numPr>
          <w:ilvl w:val="1"/>
          <w:numId w:val="1"/>
        </w:numPr>
        <w:ind w:hanging="360"/>
        <w:contextualSpacing/>
        <w:rPr>
          <w:rFonts w:ascii="Times New Roman" w:eastAsia="Times New Roman" w:hAnsi="Times New Roman" w:cs="Times New Roman"/>
        </w:rPr>
      </w:pPr>
      <w:r>
        <w:rPr>
          <w:rFonts w:ascii="Times New Roman" w:eastAsia="Times New Roman" w:hAnsi="Times New Roman" w:cs="Times New Roman"/>
        </w:rPr>
        <w:t>why Talent management?</w:t>
      </w:r>
    </w:p>
    <w:p w:rsidR="00616159" w:rsidRDefault="00326AF0">
      <w:pPr>
        <w:numPr>
          <w:ilvl w:val="4"/>
          <w:numId w:val="1"/>
        </w:numPr>
        <w:ind w:hanging="360"/>
        <w:contextualSpacing/>
        <w:rPr>
          <w:rFonts w:ascii="Times New Roman" w:eastAsia="Times New Roman" w:hAnsi="Times New Roman" w:cs="Times New Roman"/>
        </w:rPr>
      </w:pPr>
      <w:r>
        <w:rPr>
          <w:rFonts w:ascii="Times New Roman" w:eastAsia="Times New Roman" w:hAnsi="Times New Roman" w:cs="Times New Roman"/>
        </w:rPr>
        <w:t>Using the 9 boxes to determine (Potential and performance)</w:t>
      </w:r>
    </w:p>
    <w:p w:rsidR="00616159" w:rsidRDefault="00326AF0">
      <w:pPr>
        <w:numPr>
          <w:ilvl w:val="4"/>
          <w:numId w:val="1"/>
        </w:numPr>
        <w:ind w:hanging="360"/>
        <w:contextualSpacing/>
        <w:rPr>
          <w:rFonts w:ascii="Times New Roman" w:eastAsia="Times New Roman" w:hAnsi="Times New Roman" w:cs="Times New Roman"/>
        </w:rPr>
      </w:pPr>
      <w:r>
        <w:rPr>
          <w:rFonts w:ascii="Times New Roman" w:eastAsia="Times New Roman" w:hAnsi="Times New Roman" w:cs="Times New Roman"/>
        </w:rPr>
        <w:t>Not all employees are born to be a leader</w:t>
      </w:r>
    </w:p>
    <w:p w:rsidR="00616159" w:rsidRDefault="00326AF0">
      <w:pPr>
        <w:numPr>
          <w:ilvl w:val="4"/>
          <w:numId w:val="1"/>
        </w:numPr>
        <w:ind w:hanging="360"/>
        <w:contextualSpacing/>
        <w:rPr>
          <w:rFonts w:ascii="Times New Roman" w:eastAsia="Times New Roman" w:hAnsi="Times New Roman" w:cs="Times New Roman"/>
        </w:rPr>
      </w:pPr>
      <w:r>
        <w:rPr>
          <w:rFonts w:ascii="Times New Roman" w:eastAsia="Times New Roman" w:hAnsi="Times New Roman" w:cs="Times New Roman"/>
        </w:rPr>
        <w:t>Make a development plan the high potentials to become a successor</w:t>
      </w:r>
    </w:p>
    <w:p w:rsidR="00616159" w:rsidRDefault="00616159">
      <w:pPr>
        <w:rPr>
          <w:rFonts w:ascii="Times New Roman" w:eastAsia="Times New Roman" w:hAnsi="Times New Roman" w:cs="Times New Roman"/>
        </w:rPr>
      </w:pPr>
    </w:p>
    <w:p w:rsidR="00616159" w:rsidRDefault="00616159">
      <w:pPr>
        <w:rPr>
          <w:rFonts w:ascii="Times New Roman" w:eastAsia="Times New Roman" w:hAnsi="Times New Roman" w:cs="Times New Roman"/>
        </w:rPr>
      </w:pPr>
    </w:p>
    <w:p w:rsidR="00616159" w:rsidRDefault="00326AF0">
      <w:pPr>
        <w:rPr>
          <w:rFonts w:ascii="Times New Roman" w:eastAsia="Times New Roman" w:hAnsi="Times New Roman" w:cs="Times New Roman"/>
        </w:rPr>
      </w:pPr>
      <w:r>
        <w:br w:type="page"/>
      </w:r>
    </w:p>
    <w:p w:rsidR="00616159" w:rsidRDefault="00326AF0">
      <w:pPr>
        <w:rPr>
          <w:rFonts w:ascii="Times New Roman" w:eastAsia="Times New Roman" w:hAnsi="Times New Roman" w:cs="Times New Roman"/>
          <w:b/>
        </w:rPr>
      </w:pPr>
      <w:r>
        <w:rPr>
          <w:rFonts w:ascii="Times New Roman" w:eastAsia="Times New Roman" w:hAnsi="Times New Roman" w:cs="Times New Roman"/>
          <w:b/>
        </w:rPr>
        <w:lastRenderedPageBreak/>
        <w:t>3. Succession Planning Process of Corporations (</w:t>
      </w:r>
      <w:proofErr w:type="spellStart"/>
      <w:r>
        <w:rPr>
          <w:rFonts w:ascii="Times New Roman" w:eastAsia="Times New Roman" w:hAnsi="Times New Roman" w:cs="Times New Roman"/>
          <w:b/>
        </w:rPr>
        <w:t>Chhayuth</w:t>
      </w:r>
      <w:proofErr w:type="spellEnd"/>
      <w:r>
        <w:rPr>
          <w:rFonts w:ascii="Times New Roman" w:eastAsia="Times New Roman" w:hAnsi="Times New Roman" w:cs="Times New Roman"/>
          <w:b/>
        </w:rPr>
        <w:t xml:space="preserve">) </w:t>
      </w:r>
    </w:p>
    <w:p w:rsidR="00616159" w:rsidRDefault="00326AF0">
      <w:pPr>
        <w:rPr>
          <w:rFonts w:ascii="Times New Roman" w:eastAsia="Times New Roman" w:hAnsi="Times New Roman" w:cs="Times New Roman"/>
        </w:rPr>
      </w:pPr>
      <w:r>
        <w:rPr>
          <w:rFonts w:ascii="Times New Roman" w:eastAsia="Times New Roman" w:hAnsi="Times New Roman" w:cs="Times New Roman"/>
        </w:rPr>
        <w:tab/>
        <w:t>- Step 1: Identify critical positions</w:t>
      </w:r>
    </w:p>
    <w:p w:rsidR="00616159" w:rsidRDefault="00326AF0">
      <w:pPr>
        <w:numPr>
          <w:ilvl w:val="0"/>
          <w:numId w:val="12"/>
        </w:numPr>
        <w:ind w:hanging="360"/>
        <w:contextualSpacing/>
        <w:rPr>
          <w:rFonts w:ascii="Times New Roman" w:eastAsia="Times New Roman" w:hAnsi="Times New Roman" w:cs="Times New Roman"/>
        </w:rPr>
      </w:pPr>
      <w:r>
        <w:rPr>
          <w:rFonts w:ascii="Times New Roman" w:eastAsia="Times New Roman" w:hAnsi="Times New Roman" w:cs="Times New Roman"/>
        </w:rPr>
        <w:t xml:space="preserve">Internal Factor: </w:t>
      </w:r>
    </w:p>
    <w:p w:rsidR="00616159" w:rsidRDefault="00326AF0">
      <w:pPr>
        <w:widowControl w:val="0"/>
        <w:numPr>
          <w:ilvl w:val="1"/>
          <w:numId w:val="12"/>
        </w:numPr>
        <w:spacing w:after="320"/>
        <w:ind w:hanging="360"/>
        <w:contextualSpacing/>
        <w:rPr>
          <w:rFonts w:ascii="Times New Roman" w:eastAsia="Times New Roman" w:hAnsi="Times New Roman" w:cs="Times New Roman"/>
        </w:rPr>
      </w:pPr>
      <w:r>
        <w:rPr>
          <w:rFonts w:ascii="Times New Roman" w:eastAsia="Times New Roman" w:hAnsi="Times New Roman" w:cs="Times New Roman"/>
        </w:rPr>
        <w:t>How important is the position to the company?</w:t>
      </w:r>
    </w:p>
    <w:p w:rsidR="00616159" w:rsidRDefault="00326AF0">
      <w:pPr>
        <w:widowControl w:val="0"/>
        <w:numPr>
          <w:ilvl w:val="1"/>
          <w:numId w:val="12"/>
        </w:numPr>
        <w:spacing w:after="320"/>
        <w:ind w:hanging="360"/>
        <w:contextualSpacing/>
        <w:rPr>
          <w:rFonts w:ascii="Times New Roman" w:eastAsia="Times New Roman" w:hAnsi="Times New Roman" w:cs="Times New Roman"/>
        </w:rPr>
      </w:pPr>
      <w:r>
        <w:rPr>
          <w:rFonts w:ascii="Times New Roman" w:eastAsia="Times New Roman" w:hAnsi="Times New Roman" w:cs="Times New Roman"/>
        </w:rPr>
        <w:t xml:space="preserve">How much does it impact </w:t>
      </w:r>
      <w:r>
        <w:rPr>
          <w:rFonts w:ascii="Times New Roman" w:eastAsia="Times New Roman" w:hAnsi="Times New Roman" w:cs="Times New Roman"/>
        </w:rPr>
        <w:t>the company financially?</w:t>
      </w:r>
    </w:p>
    <w:p w:rsidR="00616159" w:rsidRDefault="00326AF0">
      <w:pPr>
        <w:widowControl w:val="0"/>
        <w:numPr>
          <w:ilvl w:val="0"/>
          <w:numId w:val="12"/>
        </w:numPr>
        <w:spacing w:after="320"/>
        <w:ind w:hanging="360"/>
        <w:contextualSpacing/>
        <w:rPr>
          <w:rFonts w:ascii="Times New Roman" w:eastAsia="Times New Roman" w:hAnsi="Times New Roman" w:cs="Times New Roman"/>
        </w:rPr>
      </w:pPr>
      <w:r>
        <w:rPr>
          <w:rFonts w:ascii="Times New Roman" w:eastAsia="Times New Roman" w:hAnsi="Times New Roman" w:cs="Times New Roman"/>
        </w:rPr>
        <w:t xml:space="preserve">External Factor: </w:t>
      </w:r>
    </w:p>
    <w:p w:rsidR="00616159" w:rsidRDefault="00326AF0">
      <w:pPr>
        <w:widowControl w:val="0"/>
        <w:numPr>
          <w:ilvl w:val="1"/>
          <w:numId w:val="12"/>
        </w:numPr>
        <w:spacing w:after="320"/>
        <w:ind w:hanging="360"/>
        <w:contextualSpacing/>
        <w:rPr>
          <w:rFonts w:ascii="Times New Roman" w:eastAsia="Times New Roman" w:hAnsi="Times New Roman" w:cs="Times New Roman"/>
        </w:rPr>
      </w:pPr>
      <w:r>
        <w:rPr>
          <w:rFonts w:ascii="Times New Roman" w:eastAsia="Times New Roman" w:hAnsi="Times New Roman" w:cs="Times New Roman"/>
        </w:rPr>
        <w:t>Market conditions</w:t>
      </w:r>
    </w:p>
    <w:p w:rsidR="00616159" w:rsidRDefault="00326AF0">
      <w:pPr>
        <w:widowControl w:val="0"/>
        <w:numPr>
          <w:ilvl w:val="1"/>
          <w:numId w:val="12"/>
        </w:numPr>
        <w:spacing w:after="320"/>
        <w:ind w:hanging="360"/>
        <w:contextualSpacing/>
        <w:rPr>
          <w:rFonts w:ascii="Times New Roman" w:eastAsia="Times New Roman" w:hAnsi="Times New Roman" w:cs="Times New Roman"/>
        </w:rPr>
      </w:pPr>
      <w:r>
        <w:rPr>
          <w:rFonts w:ascii="Times New Roman" w:eastAsia="Times New Roman" w:hAnsi="Times New Roman" w:cs="Times New Roman"/>
        </w:rPr>
        <w:t>Level of competitiveness</w:t>
      </w:r>
    </w:p>
    <w:p w:rsidR="00616159" w:rsidRDefault="00326AF0">
      <w:pPr>
        <w:rPr>
          <w:rFonts w:ascii="Times New Roman" w:eastAsia="Times New Roman" w:hAnsi="Times New Roman" w:cs="Times New Roman"/>
        </w:rPr>
      </w:pPr>
      <w:r>
        <w:rPr>
          <w:rFonts w:ascii="Times New Roman" w:eastAsia="Times New Roman" w:hAnsi="Times New Roman" w:cs="Times New Roman"/>
        </w:rPr>
        <w:tab/>
        <w:t>- Step 2: Identify competencies</w:t>
      </w:r>
    </w:p>
    <w:p w:rsidR="00616159" w:rsidRDefault="00326AF0">
      <w:pPr>
        <w:widowControl w:val="0"/>
        <w:numPr>
          <w:ilvl w:val="0"/>
          <w:numId w:val="13"/>
        </w:numPr>
        <w:spacing w:after="320"/>
        <w:ind w:hanging="360"/>
        <w:contextualSpacing/>
        <w:rPr>
          <w:rFonts w:ascii="Times New Roman" w:eastAsia="Times New Roman" w:hAnsi="Times New Roman" w:cs="Times New Roman"/>
        </w:rPr>
      </w:pPr>
      <w:r>
        <w:rPr>
          <w:rFonts w:ascii="Times New Roman" w:eastAsia="Times New Roman" w:hAnsi="Times New Roman" w:cs="Times New Roman"/>
        </w:rPr>
        <w:t>A clear understanding of capabilities needed for successful performance in key areas and critical positions is essential for guiding lear</w:t>
      </w:r>
      <w:r>
        <w:rPr>
          <w:rFonts w:ascii="Times New Roman" w:eastAsia="Times New Roman" w:hAnsi="Times New Roman" w:cs="Times New Roman"/>
        </w:rPr>
        <w:t>ning and development plans, setting clear performance expectations, and for assessing performance</w:t>
      </w:r>
    </w:p>
    <w:p w:rsidR="00616159" w:rsidRDefault="00326AF0">
      <w:pPr>
        <w:rPr>
          <w:rFonts w:ascii="Times New Roman" w:eastAsia="Times New Roman" w:hAnsi="Times New Roman" w:cs="Times New Roman"/>
        </w:rPr>
      </w:pPr>
      <w:r>
        <w:rPr>
          <w:rFonts w:ascii="Times New Roman" w:eastAsia="Times New Roman" w:hAnsi="Times New Roman" w:cs="Times New Roman"/>
        </w:rPr>
        <w:tab/>
        <w:t>- Step 3: Identify succession management strategies</w:t>
      </w:r>
    </w:p>
    <w:p w:rsidR="00616159" w:rsidRDefault="00326AF0">
      <w:pPr>
        <w:widowControl w:val="0"/>
        <w:numPr>
          <w:ilvl w:val="0"/>
          <w:numId w:val="2"/>
        </w:numPr>
        <w:spacing w:after="320"/>
        <w:ind w:hanging="360"/>
        <w:contextualSpacing/>
        <w:rPr>
          <w:rFonts w:ascii="Times New Roman" w:eastAsia="Times New Roman" w:hAnsi="Times New Roman" w:cs="Times New Roman"/>
        </w:rPr>
      </w:pPr>
      <w:r>
        <w:rPr>
          <w:rFonts w:ascii="Times New Roman" w:eastAsia="Times New Roman" w:hAnsi="Times New Roman" w:cs="Times New Roman"/>
        </w:rPr>
        <w:t>choose from a menu of several human resource strategies, including developing internal talent pools, onbo</w:t>
      </w:r>
      <w:r>
        <w:rPr>
          <w:rFonts w:ascii="Times New Roman" w:eastAsia="Times New Roman" w:hAnsi="Times New Roman" w:cs="Times New Roman"/>
        </w:rPr>
        <w:t xml:space="preserve">arding and recruitment to address succession planning. </w:t>
      </w:r>
    </w:p>
    <w:p w:rsidR="00616159" w:rsidRDefault="00326AF0">
      <w:pPr>
        <w:rPr>
          <w:rFonts w:ascii="Times New Roman" w:eastAsia="Times New Roman" w:hAnsi="Times New Roman" w:cs="Times New Roman"/>
        </w:rPr>
      </w:pPr>
      <w:r>
        <w:rPr>
          <w:rFonts w:ascii="Times New Roman" w:eastAsia="Times New Roman" w:hAnsi="Times New Roman" w:cs="Times New Roman"/>
        </w:rPr>
        <w:tab/>
        <w:t>- Step 4: Document and implement succession plans</w:t>
      </w:r>
    </w:p>
    <w:p w:rsidR="00616159" w:rsidRDefault="00326AF0">
      <w:pPr>
        <w:widowControl w:val="0"/>
        <w:numPr>
          <w:ilvl w:val="0"/>
          <w:numId w:val="6"/>
        </w:numPr>
        <w:spacing w:after="320"/>
        <w:ind w:hanging="360"/>
        <w:contextualSpacing/>
        <w:rPr>
          <w:rFonts w:ascii="Times New Roman" w:eastAsia="Times New Roman" w:hAnsi="Times New Roman" w:cs="Times New Roman"/>
        </w:rPr>
      </w:pPr>
      <w:r>
        <w:rPr>
          <w:rFonts w:ascii="Times New Roman" w:eastAsia="Times New Roman" w:hAnsi="Times New Roman" w:cs="Times New Roman"/>
        </w:rPr>
        <w:t xml:space="preserve">Once strategies have been identified, the next step is to document the strategies in an action plan.  The Succession Planning: Action Plan provides a mechanism for clearly defining timelines and roles and responsibilities. </w:t>
      </w:r>
    </w:p>
    <w:p w:rsidR="00616159" w:rsidRDefault="00326AF0">
      <w:pPr>
        <w:rPr>
          <w:rFonts w:ascii="Times New Roman" w:eastAsia="Times New Roman" w:hAnsi="Times New Roman" w:cs="Times New Roman"/>
        </w:rPr>
      </w:pPr>
      <w:r>
        <w:rPr>
          <w:rFonts w:ascii="Times New Roman" w:eastAsia="Times New Roman" w:hAnsi="Times New Roman" w:cs="Times New Roman"/>
        </w:rPr>
        <w:tab/>
        <w:t>- Step 5: Evaluate effectivenes</w:t>
      </w:r>
      <w:r>
        <w:rPr>
          <w:rFonts w:ascii="Times New Roman" w:eastAsia="Times New Roman" w:hAnsi="Times New Roman" w:cs="Times New Roman"/>
        </w:rPr>
        <w:t>s</w:t>
      </w:r>
    </w:p>
    <w:p w:rsidR="00616159" w:rsidRDefault="00326AF0">
      <w:pPr>
        <w:widowControl w:val="0"/>
        <w:numPr>
          <w:ilvl w:val="0"/>
          <w:numId w:val="8"/>
        </w:numPr>
        <w:spacing w:after="320"/>
        <w:ind w:hanging="360"/>
        <w:contextualSpacing/>
        <w:rPr>
          <w:rFonts w:ascii="Times New Roman" w:eastAsia="Times New Roman" w:hAnsi="Times New Roman" w:cs="Times New Roman"/>
        </w:rPr>
      </w:pPr>
      <w:r>
        <w:rPr>
          <w:rFonts w:ascii="Times New Roman" w:eastAsia="Times New Roman" w:hAnsi="Times New Roman" w:cs="Times New Roman"/>
        </w:rPr>
        <w:t xml:space="preserve">To ensure that the department or agency’s succession planning efforts are successful, it is important to systematically monitor workforce data, evaluate activities and make necessary adjustments. </w:t>
      </w:r>
    </w:p>
    <w:p w:rsidR="00616159" w:rsidRDefault="00616159">
      <w:pPr>
        <w:rPr>
          <w:rFonts w:ascii="Times New Roman" w:eastAsia="Times New Roman" w:hAnsi="Times New Roman" w:cs="Times New Roman"/>
          <w:b/>
        </w:rPr>
      </w:pPr>
    </w:p>
    <w:p w:rsidR="00616159" w:rsidRDefault="00326AF0">
      <w:pPr>
        <w:rPr>
          <w:rFonts w:ascii="Times New Roman" w:eastAsia="Times New Roman" w:hAnsi="Times New Roman" w:cs="Times New Roman"/>
          <w:b/>
        </w:rPr>
      </w:pPr>
      <w:r>
        <w:br w:type="page"/>
      </w:r>
    </w:p>
    <w:p w:rsidR="00616159" w:rsidRDefault="00326AF0">
      <w:pPr>
        <w:rPr>
          <w:rFonts w:ascii="Times New Roman" w:eastAsia="Times New Roman" w:hAnsi="Times New Roman" w:cs="Times New Roman"/>
          <w:b/>
        </w:rPr>
      </w:pPr>
      <w:r>
        <w:rPr>
          <w:b/>
        </w:rPr>
        <w:lastRenderedPageBreak/>
        <w:t>4. Family business (</w:t>
      </w:r>
      <w:proofErr w:type="spellStart"/>
      <w:r>
        <w:rPr>
          <w:b/>
        </w:rPr>
        <w:t>Seakly</w:t>
      </w:r>
      <w:proofErr w:type="spellEnd"/>
      <w:r>
        <w:rPr>
          <w:b/>
        </w:rPr>
        <w:t xml:space="preserve"> </w:t>
      </w:r>
      <w:proofErr w:type="gramStart"/>
      <w:r>
        <w:rPr>
          <w:b/>
        </w:rPr>
        <w:t>But</w:t>
      </w:r>
      <w:proofErr w:type="gramEnd"/>
      <w:r>
        <w:rPr>
          <w:b/>
        </w:rPr>
        <w:t>)</w:t>
      </w:r>
    </w:p>
    <w:p w:rsidR="00616159" w:rsidRDefault="00326AF0">
      <w:r>
        <w:t>Similarities and Diffe</w:t>
      </w:r>
      <w:r>
        <w:t xml:space="preserve">rences between Family and Corporation business </w:t>
      </w:r>
    </w:p>
    <w:p w:rsidR="00616159" w:rsidRDefault="00616159"/>
    <w:p w:rsidR="00616159" w:rsidRDefault="00326AF0">
      <w:pPr>
        <w:rPr>
          <w:b/>
        </w:rPr>
      </w:pPr>
      <w:r>
        <w:rPr>
          <w:b/>
        </w:rPr>
        <w:t>Benefits of succession plan in Family Business</w:t>
      </w:r>
    </w:p>
    <w:p w:rsidR="00616159" w:rsidRDefault="00326AF0">
      <w:r>
        <w:tab/>
        <w:t xml:space="preserve">- advantage and disadvantages </w:t>
      </w:r>
    </w:p>
    <w:p w:rsidR="00616159" w:rsidRDefault="00326AF0">
      <w:pPr>
        <w:rPr>
          <w:rFonts w:ascii="Times New Roman" w:eastAsia="Times New Roman" w:hAnsi="Times New Roman" w:cs="Times New Roman"/>
        </w:rPr>
      </w:pPr>
      <w:r>
        <w:tab/>
        <w:t>- benefits for employee and employers</w:t>
      </w:r>
    </w:p>
    <w:p w:rsidR="00616159" w:rsidRDefault="00616159">
      <w:pPr>
        <w:rPr>
          <w:rFonts w:ascii="Times New Roman" w:eastAsia="Times New Roman" w:hAnsi="Times New Roman" w:cs="Times New Roman"/>
        </w:rPr>
      </w:pPr>
    </w:p>
    <w:p w:rsidR="00616159" w:rsidRDefault="00326AF0">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Family Consideration</w:t>
      </w:r>
    </w:p>
    <w:p w:rsidR="00616159" w:rsidRDefault="00326AF0">
      <w:pPr>
        <w:ind w:left="720" w:hanging="360"/>
      </w:pPr>
      <w:r>
        <w:rPr>
          <w:rFonts w:ascii="Times New Roman" w:eastAsia="Times New Roman" w:hAnsi="Times New Roman" w:cs="Times New Roman"/>
        </w:rPr>
        <w:t xml:space="preserve">- </w:t>
      </w:r>
      <w:r>
        <w:t xml:space="preserve">      Financial Security</w:t>
      </w:r>
    </w:p>
    <w:p w:rsidR="00616159" w:rsidRDefault="00326AF0">
      <w:r>
        <w:t xml:space="preserve">      -       Governance</w:t>
      </w:r>
    </w:p>
    <w:p w:rsidR="00616159" w:rsidRDefault="00326AF0">
      <w:pPr>
        <w:rPr>
          <w:rFonts w:ascii="Times New Roman" w:eastAsia="Times New Roman" w:hAnsi="Times New Roman" w:cs="Times New Roman"/>
        </w:rPr>
      </w:pPr>
      <w:r>
        <w:t xml:space="preserve">      -       N</w:t>
      </w:r>
      <w:r>
        <w:t>ext-generation and family changes</w:t>
      </w:r>
    </w:p>
    <w:p w:rsidR="00616159" w:rsidRDefault="00616159">
      <w:pPr>
        <w:ind w:left="720" w:hanging="360"/>
        <w:rPr>
          <w:rFonts w:ascii="Times New Roman" w:eastAsia="Times New Roman" w:hAnsi="Times New Roman" w:cs="Times New Roman"/>
        </w:rPr>
      </w:pPr>
    </w:p>
    <w:p w:rsidR="00616159" w:rsidRDefault="00326AF0">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Strategies to improve Succession Planning in Family Business </w:t>
      </w:r>
    </w:p>
    <w:p w:rsidR="00616159" w:rsidRDefault="00326AF0">
      <w:pPr>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Treat succession planning like it is urgent</w:t>
      </w:r>
    </w:p>
    <w:p w:rsidR="00616159" w:rsidRDefault="00326AF0">
      <w:pPr>
        <w:ind w:left="1440" w:hanging="360"/>
        <w:jc w:val="both"/>
        <w:rPr>
          <w:rFonts w:ascii="Times New Roman" w:eastAsia="Times New Roman" w:hAnsi="Times New Roman" w:cs="Times New Roman"/>
          <w:sz w:val="28"/>
          <w:szCs w:val="28"/>
        </w:rPr>
      </w:pPr>
      <w:r>
        <w:rPr>
          <w:rFonts w:ascii="Courier New" w:eastAsia="Courier New" w:hAnsi="Courier New" w:cs="Courier New"/>
          <w:sz w:val="28"/>
          <w:szCs w:val="28"/>
        </w:rPr>
        <w:t xml:space="preserve">o </w:t>
      </w:r>
      <w:r>
        <w:rPr>
          <w:rFonts w:ascii="Times New Roman" w:eastAsia="Times New Roman" w:hAnsi="Times New Roman" w:cs="Times New Roman"/>
          <w:sz w:val="28"/>
          <w:szCs w:val="28"/>
        </w:rPr>
        <w:t>Don’t ignore it and hire expert trusted advisor to solve conflict in family business</w:t>
      </w:r>
    </w:p>
    <w:p w:rsidR="00616159" w:rsidRDefault="00616159">
      <w:pPr>
        <w:ind w:left="1440" w:hanging="360"/>
        <w:jc w:val="both"/>
        <w:rPr>
          <w:rFonts w:ascii="Times New Roman" w:eastAsia="Times New Roman" w:hAnsi="Times New Roman" w:cs="Times New Roman"/>
          <w:sz w:val="28"/>
          <w:szCs w:val="28"/>
        </w:rPr>
      </w:pPr>
    </w:p>
    <w:p w:rsidR="00616159" w:rsidRDefault="00326AF0">
      <w:pPr>
        <w:ind w:left="720" w:hanging="360"/>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Plan for a process, not an event</w:t>
      </w:r>
    </w:p>
    <w:p w:rsidR="00616159" w:rsidRDefault="00326AF0">
      <w:pPr>
        <w:ind w:left="1440" w:hanging="360"/>
        <w:jc w:val="both"/>
        <w:rPr>
          <w:rFonts w:ascii="Times New Roman" w:eastAsia="Times New Roman" w:hAnsi="Times New Roman" w:cs="Times New Roman"/>
          <w:sz w:val="28"/>
          <w:szCs w:val="28"/>
        </w:rPr>
      </w:pPr>
      <w:r>
        <w:rPr>
          <w:rFonts w:ascii="Courier New" w:eastAsia="Courier New" w:hAnsi="Courier New" w:cs="Courier New"/>
          <w:sz w:val="28"/>
          <w:szCs w:val="28"/>
        </w:rPr>
        <w:t xml:space="preserve">o </w:t>
      </w:r>
      <w:r>
        <w:rPr>
          <w:rFonts w:ascii="Times New Roman" w:eastAsia="Times New Roman" w:hAnsi="Times New Roman" w:cs="Times New Roman"/>
          <w:sz w:val="28"/>
          <w:szCs w:val="28"/>
        </w:rPr>
        <w:t>Planning and Preparing for the future succession planning</w:t>
      </w:r>
    </w:p>
    <w:p w:rsidR="00616159" w:rsidRDefault="00616159">
      <w:pPr>
        <w:ind w:left="1440" w:hanging="360"/>
        <w:jc w:val="both"/>
        <w:rPr>
          <w:rFonts w:ascii="Times New Roman" w:eastAsia="Times New Roman" w:hAnsi="Times New Roman" w:cs="Times New Roman"/>
          <w:sz w:val="28"/>
          <w:szCs w:val="28"/>
        </w:rPr>
      </w:pPr>
    </w:p>
    <w:p w:rsidR="00616159" w:rsidRDefault="00326AF0">
      <w:pPr>
        <w:ind w:left="720" w:hanging="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Rally around your family values</w:t>
      </w:r>
      <w:r>
        <w:rPr>
          <w:rFonts w:ascii="Times New Roman" w:eastAsia="Times New Roman" w:hAnsi="Times New Roman" w:cs="Times New Roman"/>
          <w:sz w:val="28"/>
          <w:szCs w:val="28"/>
        </w:rPr>
        <w:t xml:space="preserve"> </w:t>
      </w:r>
    </w:p>
    <w:p w:rsidR="00616159" w:rsidRDefault="00326AF0">
      <w:pPr>
        <w:ind w:left="1440" w:hanging="360"/>
        <w:jc w:val="both"/>
        <w:rPr>
          <w:rFonts w:ascii="Times New Roman" w:eastAsia="Times New Roman" w:hAnsi="Times New Roman" w:cs="Times New Roman"/>
          <w:sz w:val="28"/>
          <w:szCs w:val="28"/>
        </w:rPr>
      </w:pPr>
      <w:r>
        <w:rPr>
          <w:rFonts w:ascii="Courier New" w:eastAsia="Courier New" w:hAnsi="Courier New" w:cs="Courier New"/>
          <w:sz w:val="28"/>
          <w:szCs w:val="28"/>
        </w:rPr>
        <w:t xml:space="preserve">o </w:t>
      </w:r>
      <w:r>
        <w:rPr>
          <w:rFonts w:ascii="Times New Roman" w:eastAsia="Times New Roman" w:hAnsi="Times New Roman" w:cs="Times New Roman"/>
          <w:sz w:val="28"/>
          <w:szCs w:val="28"/>
        </w:rPr>
        <w:t xml:space="preserve">Create </w:t>
      </w:r>
      <w:proofErr w:type="gramStart"/>
      <w:r>
        <w:rPr>
          <w:rFonts w:ascii="Times New Roman" w:eastAsia="Times New Roman" w:hAnsi="Times New Roman" w:cs="Times New Roman"/>
          <w:sz w:val="28"/>
          <w:szCs w:val="28"/>
        </w:rPr>
        <w:t>a strong shared values</w:t>
      </w:r>
      <w:proofErr w:type="gramEnd"/>
      <w:r>
        <w:rPr>
          <w:rFonts w:ascii="Times New Roman" w:eastAsia="Times New Roman" w:hAnsi="Times New Roman" w:cs="Times New Roman"/>
          <w:sz w:val="28"/>
          <w:szCs w:val="28"/>
        </w:rPr>
        <w:t xml:space="preserve"> between family</w:t>
      </w:r>
    </w:p>
    <w:p w:rsidR="00616159" w:rsidRDefault="00326AF0">
      <w:pPr>
        <w:ind w:left="1440" w:hanging="360"/>
        <w:jc w:val="both"/>
        <w:rPr>
          <w:rFonts w:ascii="Times New Roman" w:eastAsia="Times New Roman" w:hAnsi="Times New Roman" w:cs="Times New Roman"/>
          <w:sz w:val="28"/>
          <w:szCs w:val="28"/>
        </w:rPr>
      </w:pPr>
      <w:r>
        <w:rPr>
          <w:rFonts w:ascii="Courier New" w:eastAsia="Courier New" w:hAnsi="Courier New" w:cs="Courier New"/>
          <w:sz w:val="28"/>
          <w:szCs w:val="28"/>
        </w:rPr>
        <w:t xml:space="preserve">o </w:t>
      </w:r>
      <w:r>
        <w:rPr>
          <w:rFonts w:ascii="Times New Roman" w:eastAsia="Times New Roman" w:hAnsi="Times New Roman" w:cs="Times New Roman"/>
          <w:sz w:val="28"/>
          <w:szCs w:val="28"/>
        </w:rPr>
        <w:t>Create strong family value to guide during conflict within business and t</w:t>
      </w:r>
      <w:r>
        <w:rPr>
          <w:rFonts w:ascii="Times New Roman" w:eastAsia="Times New Roman" w:hAnsi="Times New Roman" w:cs="Times New Roman"/>
          <w:sz w:val="28"/>
          <w:szCs w:val="28"/>
        </w:rPr>
        <w:t>o make tough decision</w:t>
      </w:r>
    </w:p>
    <w:p w:rsidR="00616159" w:rsidRDefault="00616159">
      <w:pPr>
        <w:ind w:left="1440" w:hanging="360"/>
        <w:jc w:val="both"/>
        <w:rPr>
          <w:rFonts w:ascii="Times New Roman" w:eastAsia="Times New Roman" w:hAnsi="Times New Roman" w:cs="Times New Roman"/>
          <w:sz w:val="28"/>
          <w:szCs w:val="28"/>
        </w:rPr>
      </w:pPr>
    </w:p>
    <w:p w:rsidR="00616159" w:rsidRDefault="00326AF0">
      <w:pPr>
        <w:ind w:left="720" w:hanging="360"/>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Hold meeting and discuss succession</w:t>
      </w:r>
    </w:p>
    <w:p w:rsidR="00616159" w:rsidRDefault="00326AF0">
      <w:pPr>
        <w:ind w:left="1440" w:hanging="360"/>
        <w:jc w:val="both"/>
        <w:rPr>
          <w:rFonts w:ascii="Times New Roman" w:eastAsia="Times New Roman" w:hAnsi="Times New Roman" w:cs="Times New Roman"/>
          <w:sz w:val="28"/>
          <w:szCs w:val="28"/>
        </w:rPr>
      </w:pPr>
      <w:r>
        <w:rPr>
          <w:rFonts w:ascii="Courier New" w:eastAsia="Courier New" w:hAnsi="Courier New" w:cs="Courier New"/>
          <w:sz w:val="28"/>
          <w:szCs w:val="28"/>
        </w:rPr>
        <w:t xml:space="preserve">o </w:t>
      </w:r>
      <w:r>
        <w:rPr>
          <w:rFonts w:ascii="Times New Roman" w:eastAsia="Times New Roman" w:hAnsi="Times New Roman" w:cs="Times New Roman"/>
          <w:sz w:val="28"/>
          <w:szCs w:val="28"/>
        </w:rPr>
        <w:t>Communication is key to every generation of business</w:t>
      </w:r>
    </w:p>
    <w:p w:rsidR="00616159" w:rsidRDefault="00326AF0">
      <w:pPr>
        <w:ind w:left="1440" w:hanging="360"/>
        <w:jc w:val="both"/>
      </w:pPr>
      <w:r>
        <w:rPr>
          <w:rFonts w:ascii="Courier New" w:eastAsia="Courier New" w:hAnsi="Courier New" w:cs="Courier New"/>
          <w:sz w:val="28"/>
          <w:szCs w:val="28"/>
        </w:rPr>
        <w:t xml:space="preserve">o </w:t>
      </w:r>
      <w:r>
        <w:t>Hold meeting for all influential members to discuss about succession planning</w:t>
      </w:r>
    </w:p>
    <w:p w:rsidR="00616159" w:rsidRDefault="00326AF0">
      <w:pPr>
        <w:ind w:left="720"/>
      </w:pPr>
      <w:r>
        <w:t xml:space="preserve">      o   Having the advisor to facilitate the meeting</w:t>
      </w:r>
    </w:p>
    <w:p w:rsidR="00616159" w:rsidRDefault="00616159">
      <w:pPr>
        <w:ind w:left="720"/>
      </w:pPr>
    </w:p>
    <w:p w:rsidR="00616159" w:rsidRDefault="00326AF0">
      <w:pPr>
        <w:ind w:left="720" w:hanging="360"/>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 xml:space="preserve"> Educate your family</w:t>
      </w:r>
    </w:p>
    <w:p w:rsidR="00616159" w:rsidRDefault="00326AF0">
      <w:pPr>
        <w:ind w:left="1440" w:hanging="360"/>
        <w:jc w:val="both"/>
        <w:rPr>
          <w:rFonts w:ascii="Times New Roman" w:eastAsia="Times New Roman" w:hAnsi="Times New Roman" w:cs="Times New Roman"/>
          <w:sz w:val="28"/>
          <w:szCs w:val="28"/>
        </w:rPr>
      </w:pPr>
      <w:r>
        <w:rPr>
          <w:rFonts w:ascii="Courier New" w:eastAsia="Courier New" w:hAnsi="Courier New" w:cs="Courier New"/>
          <w:sz w:val="28"/>
          <w:szCs w:val="28"/>
        </w:rPr>
        <w:t xml:space="preserve">o </w:t>
      </w:r>
      <w:r>
        <w:rPr>
          <w:rFonts w:ascii="Times New Roman" w:eastAsia="Times New Roman" w:hAnsi="Times New Roman" w:cs="Times New Roman"/>
          <w:sz w:val="28"/>
          <w:szCs w:val="28"/>
        </w:rPr>
        <w:t>Education is foundation of successful transition</w:t>
      </w:r>
    </w:p>
    <w:p w:rsidR="00616159" w:rsidRDefault="00326AF0">
      <w:pPr>
        <w:ind w:left="1440" w:hanging="360"/>
        <w:jc w:val="both"/>
        <w:rPr>
          <w:rFonts w:ascii="Times New Roman" w:eastAsia="Times New Roman" w:hAnsi="Times New Roman" w:cs="Times New Roman"/>
          <w:sz w:val="28"/>
          <w:szCs w:val="28"/>
        </w:rPr>
      </w:pPr>
      <w:r>
        <w:rPr>
          <w:rFonts w:ascii="Courier New" w:eastAsia="Courier New" w:hAnsi="Courier New" w:cs="Courier New"/>
          <w:sz w:val="28"/>
          <w:szCs w:val="28"/>
        </w:rPr>
        <w:t xml:space="preserve">o </w:t>
      </w:r>
      <w:r>
        <w:rPr>
          <w:rFonts w:ascii="Times New Roman" w:eastAsia="Times New Roman" w:hAnsi="Times New Roman" w:cs="Times New Roman"/>
          <w:sz w:val="28"/>
          <w:szCs w:val="28"/>
        </w:rPr>
        <w:t xml:space="preserve">Teach and train them to understand the succession process </w:t>
      </w:r>
    </w:p>
    <w:p w:rsidR="00616159" w:rsidRDefault="00326AF0">
      <w:pPr>
        <w:ind w:left="1440" w:hanging="360"/>
        <w:jc w:val="both"/>
        <w:rPr>
          <w:rFonts w:ascii="Times New Roman" w:eastAsia="Times New Roman" w:hAnsi="Times New Roman" w:cs="Times New Roman"/>
          <w:sz w:val="28"/>
          <w:szCs w:val="28"/>
        </w:rPr>
      </w:pPr>
      <w:r>
        <w:rPr>
          <w:rFonts w:ascii="Courier New" w:eastAsia="Courier New" w:hAnsi="Courier New" w:cs="Courier New"/>
          <w:sz w:val="28"/>
          <w:szCs w:val="28"/>
        </w:rPr>
        <w:t>O Be able to handle conflict in workplace</w:t>
      </w:r>
    </w:p>
    <w:p w:rsidR="00616159" w:rsidRDefault="00616159">
      <w:pPr>
        <w:ind w:left="1440" w:hanging="360"/>
        <w:jc w:val="both"/>
        <w:rPr>
          <w:rFonts w:ascii="Times New Roman" w:eastAsia="Times New Roman" w:hAnsi="Times New Roman" w:cs="Times New Roman"/>
          <w:sz w:val="28"/>
          <w:szCs w:val="28"/>
        </w:rPr>
      </w:pPr>
    </w:p>
    <w:p w:rsidR="00616159" w:rsidRDefault="00616159">
      <w:pPr>
        <w:ind w:left="720" w:hanging="360"/>
        <w:jc w:val="both"/>
        <w:rPr>
          <w:rFonts w:ascii="Times New Roman" w:eastAsia="Times New Roman" w:hAnsi="Times New Roman" w:cs="Times New Roman"/>
          <w:sz w:val="28"/>
          <w:szCs w:val="28"/>
        </w:rPr>
      </w:pPr>
    </w:p>
    <w:p w:rsidR="00616159" w:rsidRDefault="00326AF0">
      <w:pPr>
        <w:ind w:left="36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Develop a written family constitution</w:t>
      </w:r>
    </w:p>
    <w:p w:rsidR="00616159" w:rsidRDefault="00326AF0">
      <w:pPr>
        <w:ind w:left="1440" w:hanging="360"/>
        <w:jc w:val="both"/>
        <w:rPr>
          <w:rFonts w:ascii="Times New Roman" w:eastAsia="Times New Roman" w:hAnsi="Times New Roman" w:cs="Times New Roman"/>
          <w:sz w:val="28"/>
          <w:szCs w:val="28"/>
        </w:rPr>
      </w:pPr>
      <w:r>
        <w:rPr>
          <w:rFonts w:ascii="Courier New" w:eastAsia="Courier New" w:hAnsi="Courier New" w:cs="Courier New"/>
          <w:sz w:val="28"/>
          <w:szCs w:val="28"/>
        </w:rPr>
        <w:lastRenderedPageBreak/>
        <w:t xml:space="preserve">o </w:t>
      </w:r>
      <w:r>
        <w:rPr>
          <w:rFonts w:ascii="Times New Roman" w:eastAsia="Times New Roman" w:hAnsi="Times New Roman" w:cs="Times New Roman"/>
          <w:sz w:val="28"/>
          <w:szCs w:val="28"/>
        </w:rPr>
        <w:t>Construct succession plan</w:t>
      </w:r>
      <w:r>
        <w:rPr>
          <w:rFonts w:ascii="Times New Roman" w:eastAsia="Times New Roman" w:hAnsi="Times New Roman" w:cs="Times New Roman"/>
          <w:sz w:val="28"/>
          <w:szCs w:val="28"/>
        </w:rPr>
        <w:t>ning in written family constitution for every generation to emphasize family value</w:t>
      </w:r>
    </w:p>
    <w:p w:rsidR="00616159" w:rsidRDefault="00616159">
      <w:pPr>
        <w:ind w:left="1440" w:hanging="360"/>
        <w:jc w:val="both"/>
        <w:rPr>
          <w:rFonts w:ascii="Times New Roman" w:eastAsia="Times New Roman" w:hAnsi="Times New Roman" w:cs="Times New Roman"/>
          <w:sz w:val="28"/>
          <w:szCs w:val="28"/>
        </w:rPr>
      </w:pPr>
    </w:p>
    <w:p w:rsidR="00616159" w:rsidRDefault="00326AF0">
      <w:pPr>
        <w:ind w:left="1440" w:hanging="36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There five level of family succession planning process:</w:t>
      </w:r>
    </w:p>
    <w:p w:rsidR="00616159" w:rsidRDefault="00616159">
      <w:pPr>
        <w:ind w:left="1440" w:hanging="360"/>
        <w:jc w:val="both"/>
        <w:rPr>
          <w:rFonts w:ascii="Times New Roman" w:eastAsia="Times New Roman" w:hAnsi="Times New Roman" w:cs="Times New Roman"/>
          <w:b/>
          <w:sz w:val="28"/>
          <w:szCs w:val="28"/>
        </w:rPr>
      </w:pPr>
    </w:p>
    <w:p w:rsidR="00616159" w:rsidRDefault="00326AF0">
      <w:pPr>
        <w:numPr>
          <w:ilvl w:val="0"/>
          <w:numId w:val="5"/>
        </w:numPr>
        <w:ind w:hanging="360"/>
        <w:contextualSpacing/>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Level one: Ascertain the Owner’s Goals and Objectives </w:t>
      </w:r>
    </w:p>
    <w:p w:rsidR="00616159" w:rsidRDefault="00326AF0">
      <w:pPr>
        <w:numPr>
          <w:ilvl w:val="0"/>
          <w:numId w:val="5"/>
        </w:numPr>
        <w:ind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Level two: Manage Financial Needs and Financial Planning</w:t>
      </w:r>
    </w:p>
    <w:p w:rsidR="00616159" w:rsidRDefault="00326AF0">
      <w:pPr>
        <w:numPr>
          <w:ilvl w:val="0"/>
          <w:numId w:val="5"/>
        </w:numPr>
        <w:ind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Level three: Developing Management (train successor management team)</w:t>
      </w:r>
    </w:p>
    <w:p w:rsidR="00616159" w:rsidRDefault="00326AF0">
      <w:pPr>
        <w:numPr>
          <w:ilvl w:val="0"/>
          <w:numId w:val="5"/>
        </w:numPr>
        <w:ind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Level four: Transferring Ownership </w:t>
      </w:r>
    </w:p>
    <w:p w:rsidR="00616159" w:rsidRDefault="00326AF0">
      <w:pPr>
        <w:numPr>
          <w:ilvl w:val="0"/>
          <w:numId w:val="5"/>
        </w:numPr>
        <w:ind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Level five: Transfer Tax Minimization </w:t>
      </w:r>
    </w:p>
    <w:p w:rsidR="00616159" w:rsidRDefault="00326AF0">
      <w:pPr>
        <w:jc w:val="both"/>
        <w:rPr>
          <w:rFonts w:ascii="Times New Roman" w:eastAsia="Times New Roman" w:hAnsi="Times New Roman" w:cs="Times New Roman"/>
          <w:color w:val="1155CC"/>
          <w:sz w:val="28"/>
          <w:szCs w:val="28"/>
          <w:u w:val="single"/>
        </w:rPr>
      </w:pPr>
      <w:hyperlink r:id="rId5"/>
    </w:p>
    <w:p w:rsidR="00616159" w:rsidRDefault="00616159">
      <w:pPr>
        <w:rPr>
          <w:rFonts w:ascii="Times New Roman" w:eastAsia="Times New Roman" w:hAnsi="Times New Roman" w:cs="Times New Roman"/>
        </w:rPr>
      </w:pPr>
    </w:p>
    <w:p w:rsidR="00616159" w:rsidRDefault="00616159">
      <w:pPr>
        <w:rPr>
          <w:rFonts w:ascii="Times New Roman" w:eastAsia="Times New Roman" w:hAnsi="Times New Roman" w:cs="Times New Roman"/>
        </w:rPr>
      </w:pPr>
    </w:p>
    <w:p w:rsidR="00616159" w:rsidRDefault="00616159">
      <w:pPr>
        <w:rPr>
          <w:rFonts w:ascii="Times New Roman" w:eastAsia="Times New Roman" w:hAnsi="Times New Roman" w:cs="Times New Roman"/>
          <w:b/>
        </w:rPr>
      </w:pPr>
    </w:p>
    <w:p w:rsidR="00616159" w:rsidRDefault="00326AF0">
      <w:pPr>
        <w:rPr>
          <w:rFonts w:ascii="Times New Roman" w:eastAsia="Times New Roman" w:hAnsi="Times New Roman" w:cs="Times New Roman"/>
          <w:b/>
        </w:rPr>
      </w:pPr>
      <w:r>
        <w:br w:type="page"/>
      </w:r>
    </w:p>
    <w:p w:rsidR="00616159" w:rsidRDefault="00326AF0">
      <w:pPr>
        <w:rPr>
          <w:rFonts w:ascii="Times New Roman" w:eastAsia="Times New Roman" w:hAnsi="Times New Roman" w:cs="Times New Roman"/>
          <w:b/>
        </w:rPr>
      </w:pPr>
      <w:r>
        <w:rPr>
          <w:rFonts w:ascii="Times New Roman" w:eastAsia="Times New Roman" w:hAnsi="Times New Roman" w:cs="Times New Roman"/>
          <w:b/>
        </w:rPr>
        <w:lastRenderedPageBreak/>
        <w:t>5. Effectiveness</w:t>
      </w:r>
      <w:r>
        <w:rPr>
          <w:rFonts w:ascii="Times New Roman" w:eastAsia="Times New Roman" w:hAnsi="Times New Roman" w:cs="Times New Roman"/>
          <w:b/>
        </w:rPr>
        <w:t xml:space="preserve"> of Succession Planning: (David)</w:t>
      </w:r>
    </w:p>
    <w:p w:rsidR="00616159" w:rsidRDefault="00326AF0">
      <w:pPr>
        <w:rPr>
          <w:rFonts w:ascii="Times New Roman" w:eastAsia="Times New Roman" w:hAnsi="Times New Roman" w:cs="Times New Roman"/>
          <w:b/>
        </w:rPr>
      </w:pPr>
      <w:r>
        <w:rPr>
          <w:rFonts w:ascii="Times New Roman" w:eastAsia="Times New Roman" w:hAnsi="Times New Roman" w:cs="Times New Roman"/>
          <w:b/>
        </w:rPr>
        <w:tab/>
      </w:r>
    </w:p>
    <w:p w:rsidR="00616159" w:rsidRDefault="00326AF0">
      <w:pPr>
        <w:numPr>
          <w:ilvl w:val="0"/>
          <w:numId w:val="7"/>
        </w:numPr>
        <w:ind w:hanging="360"/>
        <w:contextualSpacing/>
        <w:rPr>
          <w:rFonts w:ascii="Times New Roman" w:eastAsia="Times New Roman" w:hAnsi="Times New Roman" w:cs="Times New Roman"/>
        </w:rPr>
      </w:pPr>
      <w:r>
        <w:rPr>
          <w:rFonts w:ascii="Times New Roman" w:eastAsia="Times New Roman" w:hAnsi="Times New Roman" w:cs="Times New Roman"/>
        </w:rPr>
        <w:t xml:space="preserve">How we evaluate the effectiveness of succession planning: </w:t>
      </w:r>
    </w:p>
    <w:p w:rsidR="00616159" w:rsidRDefault="00616159">
      <w:pPr>
        <w:rPr>
          <w:rFonts w:ascii="Times New Roman" w:eastAsia="Times New Roman" w:hAnsi="Times New Roman" w:cs="Times New Roman"/>
        </w:rPr>
      </w:pPr>
    </w:p>
    <w:p w:rsidR="00616159" w:rsidRDefault="00326AF0">
      <w:pPr>
        <w:numPr>
          <w:ilvl w:val="0"/>
          <w:numId w:val="7"/>
        </w:numPr>
        <w:ind w:hanging="360"/>
        <w:contextualSpacing/>
        <w:rPr>
          <w:rFonts w:ascii="Times New Roman" w:eastAsia="Times New Roman" w:hAnsi="Times New Roman" w:cs="Times New Roman"/>
        </w:rPr>
      </w:pPr>
      <w:r>
        <w:rPr>
          <w:rFonts w:ascii="Times New Roman" w:eastAsia="Times New Roman" w:hAnsi="Times New Roman" w:cs="Times New Roman"/>
        </w:rPr>
        <w:t>Ho</w:t>
      </w:r>
      <w:r>
        <w:rPr>
          <w:rFonts w:ascii="Times New Roman" w:eastAsia="Times New Roman" w:hAnsi="Times New Roman" w:cs="Times New Roman"/>
        </w:rPr>
        <w:t>w to ensure that</w:t>
      </w:r>
      <w:r>
        <w:rPr>
          <w:rFonts w:ascii="Times New Roman" w:eastAsia="Times New Roman" w:hAnsi="Times New Roman" w:cs="Times New Roman"/>
        </w:rPr>
        <w:t xml:space="preserve"> Succession planning work in Corporation</w:t>
      </w:r>
      <w:bookmarkStart w:id="0" w:name="_GoBack"/>
      <w:bookmarkEnd w:id="0"/>
      <w:r>
        <w:rPr>
          <w:rFonts w:ascii="Times New Roman" w:eastAsia="Times New Roman" w:hAnsi="Times New Roman" w:cs="Times New Roman"/>
        </w:rPr>
        <w:t>:</w:t>
      </w:r>
    </w:p>
    <w:p w:rsidR="00616159" w:rsidRDefault="00616159">
      <w:pPr>
        <w:rPr>
          <w:rFonts w:ascii="Times New Roman" w:eastAsia="Times New Roman" w:hAnsi="Times New Roman" w:cs="Times New Roman"/>
        </w:rPr>
      </w:pPr>
    </w:p>
    <w:p w:rsidR="00616159" w:rsidRDefault="00326AF0">
      <w:pPr>
        <w:numPr>
          <w:ilvl w:val="0"/>
          <w:numId w:val="7"/>
        </w:numPr>
        <w:ind w:hanging="360"/>
        <w:contextualSpacing/>
        <w:rPr>
          <w:rFonts w:ascii="Times New Roman" w:eastAsia="Times New Roman" w:hAnsi="Times New Roman" w:cs="Times New Roman"/>
        </w:rPr>
      </w:pPr>
      <w:r>
        <w:rPr>
          <w:rFonts w:ascii="Times New Roman" w:eastAsia="Times New Roman" w:hAnsi="Times New Roman" w:cs="Times New Roman"/>
        </w:rPr>
        <w:t>The Challenges to Succession Planning:</w:t>
      </w:r>
    </w:p>
    <w:p w:rsidR="00616159" w:rsidRDefault="00616159">
      <w:pPr>
        <w:rPr>
          <w:rFonts w:ascii="Times New Roman" w:eastAsia="Times New Roman" w:hAnsi="Times New Roman" w:cs="Times New Roman"/>
        </w:rPr>
      </w:pPr>
    </w:p>
    <w:p w:rsidR="00616159" w:rsidRDefault="00616159">
      <w:pPr>
        <w:rPr>
          <w:rFonts w:ascii="Times New Roman" w:eastAsia="Times New Roman" w:hAnsi="Times New Roman" w:cs="Times New Roman"/>
        </w:rPr>
      </w:pPr>
    </w:p>
    <w:p w:rsidR="00616159" w:rsidRDefault="00616159">
      <w:pPr>
        <w:rPr>
          <w:rFonts w:ascii="Times New Roman" w:eastAsia="Times New Roman" w:hAnsi="Times New Roman" w:cs="Times New Roman"/>
          <w:b/>
        </w:rPr>
      </w:pPr>
    </w:p>
    <w:p w:rsidR="00616159" w:rsidRDefault="00326AF0">
      <w:pPr>
        <w:rPr>
          <w:rFonts w:ascii="Times New Roman" w:eastAsia="Times New Roman" w:hAnsi="Times New Roman" w:cs="Times New Roman"/>
          <w:b/>
        </w:rPr>
      </w:pPr>
      <w:r>
        <w:br w:type="page"/>
      </w:r>
    </w:p>
    <w:p w:rsidR="00616159" w:rsidRDefault="00326AF0">
      <w:pPr>
        <w:rPr>
          <w:rFonts w:ascii="Times New Roman" w:eastAsia="Times New Roman" w:hAnsi="Times New Roman" w:cs="Times New Roman"/>
          <w:b/>
        </w:rPr>
      </w:pPr>
      <w:r>
        <w:rPr>
          <w:rFonts w:ascii="Times New Roman" w:eastAsia="Times New Roman" w:hAnsi="Times New Roman" w:cs="Times New Roman"/>
          <w:b/>
        </w:rPr>
        <w:lastRenderedPageBreak/>
        <w:t>6. Case Studies of Succession Planning in Cambodia: (</w:t>
      </w:r>
      <w:proofErr w:type="spellStart"/>
      <w:r>
        <w:rPr>
          <w:rFonts w:ascii="Times New Roman" w:eastAsia="Times New Roman" w:hAnsi="Times New Roman" w:cs="Times New Roman"/>
          <w:b/>
        </w:rPr>
        <w:t>Nayuth</w:t>
      </w:r>
      <w:proofErr w:type="spellEnd"/>
      <w:r>
        <w:rPr>
          <w:rFonts w:ascii="Times New Roman" w:eastAsia="Times New Roman" w:hAnsi="Times New Roman" w:cs="Times New Roman"/>
          <w:b/>
        </w:rPr>
        <w:t>)</w:t>
      </w:r>
    </w:p>
    <w:p w:rsidR="00616159" w:rsidRDefault="00326AF0">
      <w:pPr>
        <w:numPr>
          <w:ilvl w:val="0"/>
          <w:numId w:val="9"/>
        </w:numPr>
        <w:ind w:hanging="360"/>
        <w:contextualSpacing/>
        <w:rPr>
          <w:rFonts w:ascii="Times New Roman" w:eastAsia="Times New Roman" w:hAnsi="Times New Roman" w:cs="Times New Roman"/>
        </w:rPr>
      </w:pPr>
      <w:r>
        <w:rPr>
          <w:rFonts w:ascii="Times New Roman" w:eastAsia="Times New Roman" w:hAnsi="Times New Roman" w:cs="Times New Roman"/>
        </w:rPr>
        <w:t xml:space="preserve">Angkor: </w:t>
      </w:r>
      <w:proofErr w:type="spellStart"/>
      <w:r>
        <w:rPr>
          <w:rFonts w:ascii="Times New Roman" w:eastAsia="Times New Roman" w:hAnsi="Times New Roman" w:cs="Times New Roman"/>
        </w:rPr>
        <w:t>Samrach</w:t>
      </w:r>
      <w:proofErr w:type="spellEnd"/>
      <w:r>
        <w:rPr>
          <w:rFonts w:ascii="Times New Roman" w:eastAsia="Times New Roman" w:hAnsi="Times New Roman" w:cs="Times New Roman"/>
        </w:rPr>
        <w:t xml:space="preserve"> Lim</w:t>
      </w:r>
    </w:p>
    <w:p w:rsidR="00616159" w:rsidRDefault="00326AF0">
      <w:pPr>
        <w:numPr>
          <w:ilvl w:val="0"/>
          <w:numId w:val="9"/>
        </w:numPr>
        <w:ind w:hanging="360"/>
        <w:contextualSpacing/>
        <w:rPr>
          <w:rFonts w:ascii="Times New Roman" w:eastAsia="Times New Roman" w:hAnsi="Times New Roman" w:cs="Times New Roman"/>
        </w:rPr>
      </w:pPr>
      <w:proofErr w:type="spellStart"/>
      <w:r>
        <w:rPr>
          <w:rFonts w:ascii="Times New Roman" w:eastAsia="Times New Roman" w:hAnsi="Times New Roman" w:cs="Times New Roman"/>
        </w:rPr>
        <w:t>Romanson</w:t>
      </w:r>
      <w:proofErr w:type="spellEnd"/>
      <w:r>
        <w:rPr>
          <w:rFonts w:ascii="Times New Roman" w:eastAsia="Times New Roman" w:hAnsi="Times New Roman" w:cs="Times New Roman"/>
        </w:rPr>
        <w:t>: Sal</w:t>
      </w:r>
    </w:p>
    <w:p w:rsidR="00616159" w:rsidRDefault="00326AF0">
      <w:pPr>
        <w:numPr>
          <w:ilvl w:val="0"/>
          <w:numId w:val="9"/>
        </w:numPr>
        <w:ind w:hanging="360"/>
        <w:contextualSpacing/>
        <w:rPr>
          <w:rFonts w:ascii="Times New Roman" w:eastAsia="Times New Roman" w:hAnsi="Times New Roman" w:cs="Times New Roman"/>
        </w:rPr>
      </w:pPr>
      <w:r>
        <w:rPr>
          <w:rFonts w:ascii="Times New Roman" w:eastAsia="Times New Roman" w:hAnsi="Times New Roman" w:cs="Times New Roman"/>
        </w:rPr>
        <w:t xml:space="preserve">Pho </w:t>
      </w:r>
      <w:proofErr w:type="spellStart"/>
      <w:r>
        <w:rPr>
          <w:rFonts w:ascii="Times New Roman" w:eastAsia="Times New Roman" w:hAnsi="Times New Roman" w:cs="Times New Roman"/>
        </w:rPr>
        <w:t>Samaki</w:t>
      </w:r>
      <w:proofErr w:type="spellEnd"/>
    </w:p>
    <w:p w:rsidR="00616159" w:rsidRDefault="00326AF0">
      <w:pPr>
        <w:ind w:firstLine="720"/>
        <w:rPr>
          <w:rFonts w:ascii="Times New Roman" w:eastAsia="Times New Roman" w:hAnsi="Times New Roman" w:cs="Times New Roman"/>
        </w:rPr>
      </w:pPr>
      <w:r>
        <w:rPr>
          <w:rFonts w:ascii="Times New Roman" w:eastAsia="Times New Roman" w:hAnsi="Times New Roman" w:cs="Times New Roman"/>
        </w:rPr>
        <w:t>Conclusion</w:t>
      </w:r>
    </w:p>
    <w:p w:rsidR="00616159" w:rsidRDefault="00616159">
      <w:pPr>
        <w:ind w:firstLine="720"/>
        <w:rPr>
          <w:rFonts w:ascii="Times New Roman" w:eastAsia="Times New Roman" w:hAnsi="Times New Roman" w:cs="Times New Roman"/>
        </w:rPr>
      </w:pPr>
    </w:p>
    <w:p w:rsidR="00616159" w:rsidRDefault="00616159">
      <w:pPr>
        <w:rPr>
          <w:rFonts w:ascii="Times New Roman" w:eastAsia="Times New Roman" w:hAnsi="Times New Roman" w:cs="Times New Roman"/>
        </w:rPr>
      </w:pPr>
    </w:p>
    <w:p w:rsidR="00616159" w:rsidRDefault="00326AF0">
      <w:pPr>
        <w:ind w:firstLine="720"/>
        <w:rPr>
          <w:rFonts w:ascii="Times New Roman" w:eastAsia="Times New Roman" w:hAnsi="Times New Roman" w:cs="Times New Roman"/>
        </w:rPr>
      </w:pPr>
      <w:proofErr w:type="spellStart"/>
      <w:r>
        <w:rPr>
          <w:rFonts w:ascii="Times New Roman" w:eastAsia="Times New Roman" w:hAnsi="Times New Roman" w:cs="Times New Roman"/>
          <w:b/>
        </w:rPr>
        <w:t>Bunna</w:t>
      </w:r>
      <w:proofErr w:type="spellEnd"/>
      <w:r>
        <w:rPr>
          <w:rFonts w:ascii="Times New Roman" w:eastAsia="Times New Roman" w:hAnsi="Times New Roman" w:cs="Times New Roman"/>
          <w:b/>
        </w:rPr>
        <w:t xml:space="preserve"> Seng is the owner of Pho </w:t>
      </w:r>
      <w:proofErr w:type="spellStart"/>
      <w:r>
        <w:rPr>
          <w:rFonts w:ascii="Times New Roman" w:eastAsia="Times New Roman" w:hAnsi="Times New Roman" w:cs="Times New Roman"/>
          <w:b/>
        </w:rPr>
        <w:t>Samaki</w:t>
      </w:r>
      <w:proofErr w:type="spellEnd"/>
      <w:r>
        <w:rPr>
          <w:rFonts w:ascii="Times New Roman" w:eastAsia="Times New Roman" w:hAnsi="Times New Roman" w:cs="Times New Roman"/>
          <w:b/>
        </w:rPr>
        <w:t xml:space="preserve"> restaurant. It has 2 branches, one is in Phnom Penh and the other one is in </w:t>
      </w:r>
      <w:proofErr w:type="spellStart"/>
      <w:r>
        <w:rPr>
          <w:rFonts w:ascii="Times New Roman" w:eastAsia="Times New Roman" w:hAnsi="Times New Roman" w:cs="Times New Roman"/>
          <w:b/>
        </w:rPr>
        <w:t>Sihanoukville</w:t>
      </w:r>
      <w:proofErr w:type="spellEnd"/>
      <w:r>
        <w:rPr>
          <w:rFonts w:ascii="Times New Roman" w:eastAsia="Times New Roman" w:hAnsi="Times New Roman" w:cs="Times New Roman"/>
          <w:b/>
        </w:rPr>
        <w:t xml:space="preserve">. He has family members working for him, his 2 brothers. Although there are 3 family members involve in the business, </w:t>
      </w:r>
      <w:proofErr w:type="spellStart"/>
      <w:r>
        <w:rPr>
          <w:rFonts w:ascii="Times New Roman" w:eastAsia="Times New Roman" w:hAnsi="Times New Roman" w:cs="Times New Roman"/>
          <w:b/>
        </w:rPr>
        <w:t>Bunna</w:t>
      </w:r>
      <w:proofErr w:type="spellEnd"/>
      <w:r>
        <w:rPr>
          <w:rFonts w:ascii="Times New Roman" w:eastAsia="Times New Roman" w:hAnsi="Times New Roman" w:cs="Times New Roman"/>
          <w:b/>
        </w:rPr>
        <w:t xml:space="preserve"> Seng </w:t>
      </w:r>
      <w:r>
        <w:rPr>
          <w:rFonts w:ascii="Times New Roman" w:eastAsia="Times New Roman" w:hAnsi="Times New Roman" w:cs="Times New Roman"/>
          <w:b/>
        </w:rPr>
        <w:t xml:space="preserve">is the only member who invested in the business. The other 2 are just there to manage and control the business. </w:t>
      </w:r>
      <w:proofErr w:type="spellStart"/>
      <w:r>
        <w:rPr>
          <w:rFonts w:ascii="Times New Roman" w:eastAsia="Times New Roman" w:hAnsi="Times New Roman" w:cs="Times New Roman"/>
          <w:b/>
        </w:rPr>
        <w:t>Bunna</w:t>
      </w:r>
      <w:proofErr w:type="spellEnd"/>
      <w:r>
        <w:rPr>
          <w:rFonts w:ascii="Times New Roman" w:eastAsia="Times New Roman" w:hAnsi="Times New Roman" w:cs="Times New Roman"/>
          <w:b/>
        </w:rPr>
        <w:t xml:space="preserve"> Seng will be retired in 17 years, his sons and daughter will be the successor of the restaurant. The three of them will get equal ownershi</w:t>
      </w:r>
      <w:r>
        <w:rPr>
          <w:rFonts w:ascii="Times New Roman" w:eastAsia="Times New Roman" w:hAnsi="Times New Roman" w:cs="Times New Roman"/>
          <w:b/>
        </w:rPr>
        <w:t xml:space="preserve">p, however, the oldest one will be the one who get to control and manage the restaurant. Even Though in 17 years he will be retired and his son will take control over the restaurant, but he will also maintain his control on the restaurant. As we know, the </w:t>
      </w:r>
      <w:r>
        <w:rPr>
          <w:rFonts w:ascii="Times New Roman" w:eastAsia="Times New Roman" w:hAnsi="Times New Roman" w:cs="Times New Roman"/>
          <w:b/>
        </w:rPr>
        <w:t xml:space="preserve">successor of a particular business must have the knowledge, the skill and the ability to control and manage the business. As for </w:t>
      </w:r>
      <w:proofErr w:type="spellStart"/>
      <w:r>
        <w:rPr>
          <w:rFonts w:ascii="Times New Roman" w:eastAsia="Times New Roman" w:hAnsi="Times New Roman" w:cs="Times New Roman"/>
          <w:b/>
        </w:rPr>
        <w:t>Bunna</w:t>
      </w:r>
      <w:proofErr w:type="spellEnd"/>
      <w:r>
        <w:rPr>
          <w:rFonts w:ascii="Times New Roman" w:eastAsia="Times New Roman" w:hAnsi="Times New Roman" w:cs="Times New Roman"/>
          <w:b/>
        </w:rPr>
        <w:t xml:space="preserve"> Seng's son, </w:t>
      </w:r>
      <w:proofErr w:type="spellStart"/>
      <w:r>
        <w:rPr>
          <w:rFonts w:ascii="Times New Roman" w:eastAsia="Times New Roman" w:hAnsi="Times New Roman" w:cs="Times New Roman"/>
          <w:b/>
        </w:rPr>
        <w:t>Bunna</w:t>
      </w:r>
      <w:proofErr w:type="spellEnd"/>
      <w:r>
        <w:rPr>
          <w:rFonts w:ascii="Times New Roman" w:eastAsia="Times New Roman" w:hAnsi="Times New Roman" w:cs="Times New Roman"/>
          <w:b/>
        </w:rPr>
        <w:t xml:space="preserve"> take him to the restaurant pretty often to ensure that he understand the day to day operation in the re</w:t>
      </w:r>
      <w:r>
        <w:rPr>
          <w:rFonts w:ascii="Times New Roman" w:eastAsia="Times New Roman" w:hAnsi="Times New Roman" w:cs="Times New Roman"/>
          <w:b/>
        </w:rPr>
        <w:t xml:space="preserve">staurant and also to develop his knowledge and skill in that area. </w:t>
      </w:r>
      <w:proofErr w:type="spellStart"/>
      <w:r>
        <w:rPr>
          <w:rFonts w:ascii="Times New Roman" w:eastAsia="Times New Roman" w:hAnsi="Times New Roman" w:cs="Times New Roman"/>
          <w:b/>
        </w:rPr>
        <w:t>Bunna</w:t>
      </w:r>
      <w:proofErr w:type="spellEnd"/>
      <w:r>
        <w:rPr>
          <w:rFonts w:ascii="Times New Roman" w:eastAsia="Times New Roman" w:hAnsi="Times New Roman" w:cs="Times New Roman"/>
          <w:b/>
        </w:rPr>
        <w:t xml:space="preserve"> also teach his son how the finance work in the business. He also </w:t>
      </w:r>
      <w:proofErr w:type="gramStart"/>
      <w:r>
        <w:rPr>
          <w:rFonts w:ascii="Times New Roman" w:eastAsia="Times New Roman" w:hAnsi="Times New Roman" w:cs="Times New Roman"/>
          <w:b/>
        </w:rPr>
        <w:t>ask</w:t>
      </w:r>
      <w:proofErr w:type="gramEnd"/>
      <w:r>
        <w:rPr>
          <w:rFonts w:ascii="Times New Roman" w:eastAsia="Times New Roman" w:hAnsi="Times New Roman" w:cs="Times New Roman"/>
          <w:b/>
        </w:rPr>
        <w:t xml:space="preserve"> his son to involve in sale and marketing, he ask his son to set up a </w:t>
      </w:r>
      <w:proofErr w:type="spellStart"/>
      <w:r>
        <w:rPr>
          <w:rFonts w:ascii="Times New Roman" w:eastAsia="Times New Roman" w:hAnsi="Times New Roman" w:cs="Times New Roman"/>
          <w:b/>
        </w:rPr>
        <w:t>facebook</w:t>
      </w:r>
      <w:proofErr w:type="spellEnd"/>
      <w:r>
        <w:rPr>
          <w:rFonts w:ascii="Times New Roman" w:eastAsia="Times New Roman" w:hAnsi="Times New Roman" w:cs="Times New Roman"/>
          <w:b/>
        </w:rPr>
        <w:t xml:space="preserve"> page for the restaurant, so more peo</w:t>
      </w:r>
      <w:r>
        <w:rPr>
          <w:rFonts w:ascii="Times New Roman" w:eastAsia="Times New Roman" w:hAnsi="Times New Roman" w:cs="Times New Roman"/>
          <w:b/>
        </w:rPr>
        <w:t xml:space="preserve">ple will be reached. There are 2 key employees in Pho </w:t>
      </w:r>
      <w:proofErr w:type="spellStart"/>
      <w:r>
        <w:rPr>
          <w:rFonts w:ascii="Times New Roman" w:eastAsia="Times New Roman" w:hAnsi="Times New Roman" w:cs="Times New Roman"/>
          <w:b/>
        </w:rPr>
        <w:t>Samaki</w:t>
      </w:r>
      <w:proofErr w:type="spellEnd"/>
      <w:r>
        <w:rPr>
          <w:rFonts w:ascii="Times New Roman" w:eastAsia="Times New Roman" w:hAnsi="Times New Roman" w:cs="Times New Roman"/>
          <w:b/>
        </w:rPr>
        <w:t xml:space="preserve"> restaurant, both of them are </w:t>
      </w:r>
      <w:proofErr w:type="spellStart"/>
      <w:r>
        <w:rPr>
          <w:rFonts w:ascii="Times New Roman" w:eastAsia="Times New Roman" w:hAnsi="Times New Roman" w:cs="Times New Roman"/>
          <w:b/>
        </w:rPr>
        <w:t>Bunna's</w:t>
      </w:r>
      <w:proofErr w:type="spellEnd"/>
      <w:r>
        <w:rPr>
          <w:rFonts w:ascii="Times New Roman" w:eastAsia="Times New Roman" w:hAnsi="Times New Roman" w:cs="Times New Roman"/>
          <w:b/>
        </w:rPr>
        <w:t xml:space="preserve"> brothers. According to </w:t>
      </w:r>
      <w:proofErr w:type="spellStart"/>
      <w:r>
        <w:rPr>
          <w:rFonts w:ascii="Times New Roman" w:eastAsia="Times New Roman" w:hAnsi="Times New Roman" w:cs="Times New Roman"/>
          <w:b/>
        </w:rPr>
        <w:t>Bunna</w:t>
      </w:r>
      <w:proofErr w:type="spellEnd"/>
      <w:r>
        <w:rPr>
          <w:rFonts w:ascii="Times New Roman" w:eastAsia="Times New Roman" w:hAnsi="Times New Roman" w:cs="Times New Roman"/>
          <w:b/>
        </w:rPr>
        <w:t>, they both will also receive some of the share ownership, but it's little compare to his children. Since they both are there to h</w:t>
      </w:r>
      <w:r>
        <w:rPr>
          <w:rFonts w:ascii="Times New Roman" w:eastAsia="Times New Roman" w:hAnsi="Times New Roman" w:cs="Times New Roman"/>
          <w:b/>
        </w:rPr>
        <w:t xml:space="preserve">elp plus they also receive salary for their work. Moreover, since the majority of the restaurant ownership will be given to his children, </w:t>
      </w:r>
      <w:proofErr w:type="spellStart"/>
      <w:r>
        <w:rPr>
          <w:rFonts w:ascii="Times New Roman" w:eastAsia="Times New Roman" w:hAnsi="Times New Roman" w:cs="Times New Roman"/>
          <w:b/>
        </w:rPr>
        <w:t>Bunna's</w:t>
      </w:r>
      <w:proofErr w:type="spellEnd"/>
      <w:r>
        <w:rPr>
          <w:rFonts w:ascii="Times New Roman" w:eastAsia="Times New Roman" w:hAnsi="Times New Roman" w:cs="Times New Roman"/>
          <w:b/>
        </w:rPr>
        <w:t xml:space="preserve"> wife get none. </w:t>
      </w:r>
      <w:proofErr w:type="gramStart"/>
      <w:r>
        <w:rPr>
          <w:rFonts w:ascii="Times New Roman" w:eastAsia="Times New Roman" w:hAnsi="Times New Roman" w:cs="Times New Roman"/>
          <w:b/>
        </w:rPr>
        <w:t>So</w:t>
      </w:r>
      <w:proofErr w:type="gramEnd"/>
      <w:r>
        <w:rPr>
          <w:rFonts w:ascii="Times New Roman" w:eastAsia="Times New Roman" w:hAnsi="Times New Roman" w:cs="Times New Roman"/>
          <w:b/>
        </w:rPr>
        <w:t xml:space="preserve"> in case </w:t>
      </w:r>
      <w:proofErr w:type="spellStart"/>
      <w:r>
        <w:rPr>
          <w:rFonts w:ascii="Times New Roman" w:eastAsia="Times New Roman" w:hAnsi="Times New Roman" w:cs="Times New Roman"/>
          <w:b/>
        </w:rPr>
        <w:t>Bunna</w:t>
      </w:r>
      <w:proofErr w:type="spellEnd"/>
      <w:r>
        <w:rPr>
          <w:rFonts w:ascii="Times New Roman" w:eastAsia="Times New Roman" w:hAnsi="Times New Roman" w:cs="Times New Roman"/>
          <w:b/>
        </w:rPr>
        <w:t xml:space="preserve"> divorce, it will not have effect on the restaurant. If something </w:t>
      </w:r>
      <w:proofErr w:type="gramStart"/>
      <w:r>
        <w:rPr>
          <w:rFonts w:ascii="Times New Roman" w:eastAsia="Times New Roman" w:hAnsi="Times New Roman" w:cs="Times New Roman"/>
          <w:b/>
        </w:rPr>
        <w:t>happen</w:t>
      </w:r>
      <w:proofErr w:type="gramEnd"/>
      <w:r>
        <w:rPr>
          <w:rFonts w:ascii="Times New Roman" w:eastAsia="Times New Roman" w:hAnsi="Times New Roman" w:cs="Times New Roman"/>
          <w:b/>
        </w:rPr>
        <w:t xml:space="preserve"> to </w:t>
      </w:r>
      <w:proofErr w:type="spellStart"/>
      <w:r>
        <w:rPr>
          <w:rFonts w:ascii="Times New Roman" w:eastAsia="Times New Roman" w:hAnsi="Times New Roman" w:cs="Times New Roman"/>
          <w:b/>
        </w:rPr>
        <w:t>Bun</w:t>
      </w:r>
      <w:r>
        <w:rPr>
          <w:rFonts w:ascii="Times New Roman" w:eastAsia="Times New Roman" w:hAnsi="Times New Roman" w:cs="Times New Roman"/>
          <w:b/>
        </w:rPr>
        <w:t>na</w:t>
      </w:r>
      <w:proofErr w:type="spellEnd"/>
      <w:r>
        <w:rPr>
          <w:rFonts w:ascii="Times New Roman" w:eastAsia="Times New Roman" w:hAnsi="Times New Roman" w:cs="Times New Roman"/>
          <w:b/>
        </w:rPr>
        <w:t xml:space="preserve">, his ownership will be directly transfer to his children. </w:t>
      </w:r>
      <w:proofErr w:type="spellStart"/>
      <w:r>
        <w:rPr>
          <w:rFonts w:ascii="Times New Roman" w:eastAsia="Times New Roman" w:hAnsi="Times New Roman" w:cs="Times New Roman"/>
          <w:b/>
        </w:rPr>
        <w:t>Bunna</w:t>
      </w:r>
      <w:proofErr w:type="spellEnd"/>
      <w:r>
        <w:rPr>
          <w:rFonts w:ascii="Times New Roman" w:eastAsia="Times New Roman" w:hAnsi="Times New Roman" w:cs="Times New Roman"/>
          <w:b/>
        </w:rPr>
        <w:t xml:space="preserve"> does not have buy and sell agreement because he is the only ownership of the restaurant. </w:t>
      </w:r>
    </w:p>
    <w:p w:rsidR="00616159" w:rsidRDefault="00326AF0">
      <w:pPr>
        <w:rPr>
          <w:rFonts w:ascii="Times New Roman" w:eastAsia="Times New Roman" w:hAnsi="Times New Roman" w:cs="Times New Roman"/>
        </w:rPr>
      </w:pPr>
      <w:r>
        <w:br w:type="page"/>
      </w:r>
    </w:p>
    <w:p w:rsidR="00616159" w:rsidRDefault="00326AF0">
      <w:pPr>
        <w:rPr>
          <w:rFonts w:ascii="Times New Roman" w:eastAsia="Times New Roman" w:hAnsi="Times New Roman" w:cs="Times New Roman"/>
        </w:rPr>
      </w:pPr>
      <w:r>
        <w:rPr>
          <w:rFonts w:ascii="Times New Roman" w:eastAsia="Times New Roman" w:hAnsi="Times New Roman" w:cs="Times New Roman"/>
        </w:rPr>
        <w:lastRenderedPageBreak/>
        <w:t>Cites:</w:t>
      </w:r>
    </w:p>
    <w:p w:rsidR="00616159" w:rsidRDefault="00326AF0">
      <w:pPr>
        <w:rPr>
          <w:rFonts w:ascii="Times New Roman" w:eastAsia="Times New Roman" w:hAnsi="Times New Roman" w:cs="Times New Roman"/>
          <w:b/>
        </w:rPr>
      </w:pPr>
      <w:r>
        <w:rPr>
          <w:rFonts w:ascii="Times New Roman" w:eastAsia="Times New Roman" w:hAnsi="Times New Roman" w:cs="Times New Roman"/>
          <w:b/>
        </w:rPr>
        <w:t>ftp://ftp.repec.org/opt/ReDIF/RePEc/ibf/ijmmre/ijmmr-v4n2-2011/IJMMR-V4N2-2011-8.pdf</w:t>
      </w:r>
    </w:p>
    <w:p w:rsidR="00616159" w:rsidRDefault="00616159">
      <w:pPr>
        <w:rPr>
          <w:rFonts w:ascii="Times New Roman" w:eastAsia="Times New Roman" w:hAnsi="Times New Roman" w:cs="Times New Roman"/>
          <w:b/>
        </w:rPr>
      </w:pPr>
    </w:p>
    <w:p w:rsidR="00616159" w:rsidRDefault="00326AF0">
      <w:pPr>
        <w:rPr>
          <w:rFonts w:ascii="Times New Roman" w:eastAsia="Times New Roman" w:hAnsi="Times New Roman" w:cs="Times New Roman"/>
          <w:b/>
        </w:rPr>
      </w:pPr>
      <w:hyperlink r:id="rId6">
        <w:r>
          <w:rPr>
            <w:rFonts w:ascii="Times New Roman" w:eastAsia="Times New Roman" w:hAnsi="Times New Roman" w:cs="Times New Roman"/>
            <w:b/>
            <w:u w:val="single"/>
          </w:rPr>
          <w:t>http://www.albertacanada.com/successionplanning.pdf</w:t>
        </w:r>
      </w:hyperlink>
    </w:p>
    <w:p w:rsidR="00616159" w:rsidRDefault="00326AF0">
      <w:pPr>
        <w:jc w:val="both"/>
        <w:rPr>
          <w:rFonts w:ascii="Times New Roman" w:eastAsia="Times New Roman" w:hAnsi="Times New Roman" w:cs="Times New Roman"/>
          <w:b/>
        </w:rPr>
      </w:pPr>
      <w:hyperlink r:id="rId7">
        <w:r>
          <w:rPr>
            <w:rFonts w:ascii="Times New Roman" w:eastAsia="Times New Roman" w:hAnsi="Times New Roman" w:cs="Times New Roman"/>
            <w:color w:val="1155CC"/>
            <w:sz w:val="28"/>
            <w:szCs w:val="28"/>
            <w:u w:val="single"/>
          </w:rPr>
          <w:t>http://www.smar</w:t>
        </w:r>
        <w:r>
          <w:rPr>
            <w:rFonts w:ascii="Times New Roman" w:eastAsia="Times New Roman" w:hAnsi="Times New Roman" w:cs="Times New Roman"/>
            <w:color w:val="1155CC"/>
            <w:sz w:val="28"/>
            <w:szCs w:val="28"/>
            <w:u w:val="single"/>
          </w:rPr>
          <w:t>tcompany.com.au/business-advice/strategy/six-simple-steps-succession-family-businesses/</w:t>
        </w:r>
      </w:hyperlink>
      <w:r>
        <w:rPr>
          <w:rFonts w:ascii="Times New Roman" w:eastAsia="Times New Roman" w:hAnsi="Times New Roman" w:cs="Times New Roman"/>
          <w:b/>
        </w:rPr>
        <w:t xml:space="preserve"> (strategy succession plan in family business)</w:t>
      </w:r>
    </w:p>
    <w:p w:rsidR="00616159" w:rsidRDefault="00326AF0">
      <w:pPr>
        <w:jc w:val="both"/>
        <w:rPr>
          <w:rFonts w:ascii="Times New Roman" w:eastAsia="Times New Roman" w:hAnsi="Times New Roman" w:cs="Times New Roman"/>
          <w:b/>
        </w:rPr>
      </w:pPr>
      <w:hyperlink r:id="rId8">
        <w:r>
          <w:rPr>
            <w:rFonts w:ascii="Times New Roman" w:eastAsia="Times New Roman" w:hAnsi="Times New Roman" w:cs="Times New Roman"/>
            <w:b/>
            <w:color w:val="1155CC"/>
            <w:u w:val="single"/>
          </w:rPr>
          <w:t>https://l.facebook.com/l.php?u=http%3A%2F%2Fwww.disinherit-irs.com%2Fart</w:t>
        </w:r>
        <w:r>
          <w:rPr>
            <w:rFonts w:ascii="Times New Roman" w:eastAsia="Times New Roman" w:hAnsi="Times New Roman" w:cs="Times New Roman"/>
            <w:b/>
            <w:color w:val="1155CC"/>
            <w:u w:val="single"/>
          </w:rPr>
          <w:t>icles%2FPractical_Succession_Planning_for_the_Family-Owned_Business.pdf&amp;h=ATNzPstlu28Zoje33lfQdGIJ98hNRGVwyn9oscSRWQ_N5QXupdN4sLSpT-CLTr68uUjcXlY8c3wlaxXqiLxdSDpJWmUCU7664me50hMdv7GS0RGCNjgjkmljd3cXHJZh-ZRGRR8HPpXQ</w:t>
        </w:r>
      </w:hyperlink>
      <w:r>
        <w:rPr>
          <w:rFonts w:ascii="Times New Roman" w:eastAsia="Times New Roman" w:hAnsi="Times New Roman" w:cs="Times New Roman"/>
          <w:b/>
        </w:rPr>
        <w:t xml:space="preserve"> (succession plan process, family)</w:t>
      </w:r>
    </w:p>
    <w:p w:rsidR="00616159" w:rsidRDefault="00616159">
      <w:pPr>
        <w:rPr>
          <w:rFonts w:ascii="Times New Roman" w:eastAsia="Times New Roman" w:hAnsi="Times New Roman" w:cs="Times New Roman"/>
          <w:b/>
        </w:rPr>
      </w:pPr>
    </w:p>
    <w:p w:rsidR="00616159" w:rsidRDefault="00616159">
      <w:pPr>
        <w:rPr>
          <w:rFonts w:ascii="Times New Roman" w:eastAsia="Times New Roman" w:hAnsi="Times New Roman" w:cs="Times New Roman"/>
          <w:b/>
        </w:rPr>
      </w:pPr>
    </w:p>
    <w:p w:rsidR="00616159" w:rsidRDefault="00616159">
      <w:pPr>
        <w:rPr>
          <w:rFonts w:ascii="Times New Roman" w:eastAsia="Times New Roman" w:hAnsi="Times New Roman" w:cs="Times New Roman"/>
          <w:b/>
        </w:rPr>
      </w:pPr>
    </w:p>
    <w:p w:rsidR="00616159" w:rsidRDefault="00616159">
      <w:pPr>
        <w:rPr>
          <w:rFonts w:ascii="Times New Roman" w:eastAsia="Times New Roman" w:hAnsi="Times New Roman" w:cs="Times New Roman"/>
          <w:b/>
        </w:rPr>
      </w:pPr>
    </w:p>
    <w:p w:rsidR="00616159" w:rsidRDefault="00616159">
      <w:pPr>
        <w:rPr>
          <w:rFonts w:ascii="Times New Roman" w:eastAsia="Times New Roman" w:hAnsi="Times New Roman" w:cs="Times New Roman"/>
          <w:b/>
        </w:rPr>
      </w:pPr>
    </w:p>
    <w:p w:rsidR="00616159" w:rsidRDefault="00326AF0">
      <w:pPr>
        <w:rPr>
          <w:rFonts w:ascii="Times New Roman" w:eastAsia="Times New Roman" w:hAnsi="Times New Roman" w:cs="Times New Roman"/>
          <w:b/>
        </w:rPr>
      </w:pPr>
      <w:r>
        <w:rPr>
          <w:rFonts w:ascii="Times New Roman" w:eastAsia="Times New Roman" w:hAnsi="Times New Roman" w:cs="Times New Roman"/>
          <w:b/>
        </w:rPr>
        <w:t xml:space="preserve"> </w:t>
      </w:r>
    </w:p>
    <w:p w:rsidR="00616159" w:rsidRDefault="00616159">
      <w:pPr>
        <w:rPr>
          <w:rFonts w:ascii="Times New Roman" w:eastAsia="Times New Roman" w:hAnsi="Times New Roman" w:cs="Times New Roman"/>
          <w:b/>
        </w:rPr>
      </w:pPr>
    </w:p>
    <w:p w:rsidR="00616159" w:rsidRDefault="00616159">
      <w:pPr>
        <w:rPr>
          <w:rFonts w:ascii="Times New Roman" w:eastAsia="Times New Roman" w:hAnsi="Times New Roman" w:cs="Times New Roman"/>
          <w:b/>
        </w:rPr>
      </w:pPr>
    </w:p>
    <w:p w:rsidR="00616159" w:rsidRDefault="00616159">
      <w:pPr>
        <w:rPr>
          <w:rFonts w:ascii="Times New Roman" w:eastAsia="Times New Roman" w:hAnsi="Times New Roman" w:cs="Times New Roman"/>
          <w:b/>
        </w:rPr>
      </w:pPr>
    </w:p>
    <w:p w:rsidR="00616159" w:rsidRDefault="00326AF0">
      <w:pPr>
        <w:rPr>
          <w:rFonts w:ascii="Times New Roman" w:eastAsia="Times New Roman" w:hAnsi="Times New Roman" w:cs="Times New Roman"/>
          <w:b/>
        </w:rPr>
      </w:pPr>
      <w:r>
        <w:rPr>
          <w:rFonts w:ascii="Times New Roman" w:eastAsia="Times New Roman" w:hAnsi="Times New Roman" w:cs="Times New Roman"/>
          <w:b/>
        </w:rPr>
        <w:t xml:space="preserve">  </w:t>
      </w:r>
    </w:p>
    <w:sectPr w:rsidR="00616159">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Proxima Nova">
    <w:charset w:val="00"/>
    <w:family w:val="auto"/>
    <w:pitch w:val="default"/>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oolBoran">
    <w:panose1 w:val="020B0100010101010101"/>
    <w:charset w:val="00"/>
    <w:family w:val="swiss"/>
    <w:pitch w:val="variable"/>
    <w:sig w:usb0="80000003" w:usb1="00000000" w:usb2="00010000" w:usb3="00000000" w:csb0="00000001" w:csb1="00000000"/>
  </w:font>
  <w:font w:name="Calibri">
    <w:panose1 w:val="020F0502020204030204"/>
    <w:charset w:val="00"/>
    <w:family w:val="swiss"/>
    <w:pitch w:val="variable"/>
    <w:sig w:usb0="E00002FF" w:usb1="4000ACFF" w:usb2="00000001" w:usb3="00000000" w:csb0="0000019F" w:csb1="00000000"/>
  </w:font>
  <w:font w:name="DaunPenh">
    <w:panose1 w:val="01010101010101010101"/>
    <w:charset w:val="00"/>
    <w:family w:val="auto"/>
    <w:pitch w:val="variable"/>
    <w:sig w:usb0="A0000007" w:usb1="00000000" w:usb2="00010000" w:usb3="00000000" w:csb0="0000011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9568B"/>
    <w:multiLevelType w:val="multilevel"/>
    <w:tmpl w:val="9536E1D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0F032342"/>
    <w:multiLevelType w:val="multilevel"/>
    <w:tmpl w:val="A864A6C8"/>
    <w:lvl w:ilvl="0">
      <w:start w:val="1"/>
      <w:numFmt w:val="bullet"/>
      <w:lvlText w:val="-"/>
      <w:lvlJc w:val="left"/>
      <w:pPr>
        <w:ind w:left="3600" w:firstLine="3240"/>
      </w:pPr>
      <w:rPr>
        <w:u w:val="none"/>
      </w:rPr>
    </w:lvl>
    <w:lvl w:ilvl="1">
      <w:start w:val="1"/>
      <w:numFmt w:val="bullet"/>
      <w:lvlText w:val="-"/>
      <w:lvlJc w:val="left"/>
      <w:pPr>
        <w:ind w:left="4320" w:firstLine="3960"/>
      </w:pPr>
      <w:rPr>
        <w:u w:val="none"/>
      </w:rPr>
    </w:lvl>
    <w:lvl w:ilvl="2">
      <w:start w:val="1"/>
      <w:numFmt w:val="bullet"/>
      <w:lvlText w:val="-"/>
      <w:lvlJc w:val="left"/>
      <w:pPr>
        <w:ind w:left="5040" w:firstLine="4680"/>
      </w:pPr>
      <w:rPr>
        <w:u w:val="none"/>
      </w:rPr>
    </w:lvl>
    <w:lvl w:ilvl="3">
      <w:start w:val="1"/>
      <w:numFmt w:val="bullet"/>
      <w:lvlText w:val="-"/>
      <w:lvlJc w:val="left"/>
      <w:pPr>
        <w:ind w:left="5760" w:firstLine="5400"/>
      </w:pPr>
      <w:rPr>
        <w:u w:val="none"/>
      </w:rPr>
    </w:lvl>
    <w:lvl w:ilvl="4">
      <w:start w:val="1"/>
      <w:numFmt w:val="bullet"/>
      <w:lvlText w:val="-"/>
      <w:lvlJc w:val="left"/>
      <w:pPr>
        <w:ind w:left="6480" w:firstLine="6120"/>
      </w:pPr>
      <w:rPr>
        <w:u w:val="none"/>
      </w:rPr>
    </w:lvl>
    <w:lvl w:ilvl="5">
      <w:start w:val="1"/>
      <w:numFmt w:val="bullet"/>
      <w:lvlText w:val="-"/>
      <w:lvlJc w:val="left"/>
      <w:pPr>
        <w:ind w:left="7200" w:firstLine="6840"/>
      </w:pPr>
      <w:rPr>
        <w:u w:val="none"/>
      </w:rPr>
    </w:lvl>
    <w:lvl w:ilvl="6">
      <w:start w:val="1"/>
      <w:numFmt w:val="bullet"/>
      <w:lvlText w:val="-"/>
      <w:lvlJc w:val="left"/>
      <w:pPr>
        <w:ind w:left="7920" w:firstLine="7560"/>
      </w:pPr>
      <w:rPr>
        <w:u w:val="none"/>
      </w:rPr>
    </w:lvl>
    <w:lvl w:ilvl="7">
      <w:start w:val="1"/>
      <w:numFmt w:val="bullet"/>
      <w:lvlText w:val="-"/>
      <w:lvlJc w:val="left"/>
      <w:pPr>
        <w:ind w:left="8640" w:firstLine="8280"/>
      </w:pPr>
      <w:rPr>
        <w:u w:val="none"/>
      </w:rPr>
    </w:lvl>
    <w:lvl w:ilvl="8">
      <w:start w:val="1"/>
      <w:numFmt w:val="bullet"/>
      <w:lvlText w:val="-"/>
      <w:lvlJc w:val="left"/>
      <w:pPr>
        <w:ind w:left="9360" w:firstLine="9000"/>
      </w:pPr>
      <w:rPr>
        <w:u w:val="none"/>
      </w:rPr>
    </w:lvl>
  </w:abstractNum>
  <w:abstractNum w:abstractNumId="2" w15:restartNumberingAfterBreak="0">
    <w:nsid w:val="26856BFC"/>
    <w:multiLevelType w:val="multilevel"/>
    <w:tmpl w:val="01F46906"/>
    <w:lvl w:ilvl="0">
      <w:start w:val="1"/>
      <w:numFmt w:val="bullet"/>
      <w:lvlText w:val="❖"/>
      <w:lvlJc w:val="right"/>
      <w:pPr>
        <w:ind w:left="720" w:firstLine="360"/>
      </w:pPr>
      <w:rPr>
        <w:rFonts w:ascii="Proxima Nova" w:eastAsia="Proxima Nova" w:hAnsi="Proxima Nova" w:cs="Proxima Nova"/>
        <w:b w:val="0"/>
        <w:i w:val="0"/>
        <w:smallCaps w:val="0"/>
        <w:strike w:val="0"/>
        <w:color w:val="666666"/>
        <w:sz w:val="36"/>
        <w:szCs w:val="36"/>
        <w:u w:val="none"/>
        <w:vertAlign w:val="baseline"/>
      </w:rPr>
    </w:lvl>
    <w:lvl w:ilvl="1">
      <w:start w:val="1"/>
      <w:numFmt w:val="bullet"/>
      <w:lvlText w:val="➢"/>
      <w:lvlJc w:val="right"/>
      <w:pPr>
        <w:ind w:left="1440" w:firstLine="1080"/>
      </w:pPr>
      <w:rPr>
        <w:rFonts w:ascii="Proxima Nova" w:eastAsia="Proxima Nova" w:hAnsi="Proxima Nova" w:cs="Proxima Nova"/>
        <w:b w:val="0"/>
        <w:i w:val="0"/>
        <w:smallCaps w:val="0"/>
        <w:strike w:val="0"/>
        <w:color w:val="666666"/>
        <w:sz w:val="28"/>
        <w:szCs w:val="28"/>
        <w:u w:val="none"/>
        <w:vertAlign w:val="baseline"/>
      </w:rPr>
    </w:lvl>
    <w:lvl w:ilvl="2">
      <w:start w:val="1"/>
      <w:numFmt w:val="bullet"/>
      <w:lvlText w:val="■"/>
      <w:lvlJc w:val="right"/>
      <w:pPr>
        <w:ind w:left="2160" w:firstLine="1800"/>
      </w:pPr>
      <w:rPr>
        <w:rFonts w:ascii="Proxima Nova" w:eastAsia="Proxima Nova" w:hAnsi="Proxima Nova" w:cs="Proxima Nova"/>
        <w:b w:val="0"/>
        <w:i w:val="0"/>
        <w:smallCaps w:val="0"/>
        <w:strike w:val="0"/>
        <w:color w:val="666666"/>
        <w:sz w:val="28"/>
        <w:szCs w:val="28"/>
        <w:u w:val="none"/>
        <w:vertAlign w:val="baseline"/>
      </w:rPr>
    </w:lvl>
    <w:lvl w:ilvl="3">
      <w:start w:val="1"/>
      <w:numFmt w:val="bullet"/>
      <w:lvlText w:val="●"/>
      <w:lvlJc w:val="right"/>
      <w:pPr>
        <w:ind w:left="2880" w:firstLine="2520"/>
      </w:pPr>
      <w:rPr>
        <w:rFonts w:ascii="Proxima Nova" w:eastAsia="Proxima Nova" w:hAnsi="Proxima Nova" w:cs="Proxima Nova"/>
        <w:b w:val="0"/>
        <w:i w:val="0"/>
        <w:smallCaps w:val="0"/>
        <w:strike w:val="0"/>
        <w:color w:val="666666"/>
        <w:sz w:val="28"/>
        <w:szCs w:val="28"/>
        <w:u w:val="none"/>
        <w:vertAlign w:val="baseline"/>
      </w:rPr>
    </w:lvl>
    <w:lvl w:ilvl="4">
      <w:start w:val="1"/>
      <w:numFmt w:val="bullet"/>
      <w:lvlText w:val="◆"/>
      <w:lvlJc w:val="right"/>
      <w:pPr>
        <w:ind w:left="3600" w:firstLine="3240"/>
      </w:pPr>
      <w:rPr>
        <w:rFonts w:ascii="Proxima Nova" w:eastAsia="Proxima Nova" w:hAnsi="Proxima Nova" w:cs="Proxima Nova"/>
        <w:b w:val="0"/>
        <w:i w:val="0"/>
        <w:smallCaps w:val="0"/>
        <w:strike w:val="0"/>
        <w:color w:val="666666"/>
        <w:sz w:val="28"/>
        <w:szCs w:val="28"/>
        <w:u w:val="none"/>
        <w:vertAlign w:val="baseline"/>
      </w:rPr>
    </w:lvl>
    <w:lvl w:ilvl="5">
      <w:start w:val="1"/>
      <w:numFmt w:val="bullet"/>
      <w:lvlText w:val="➢"/>
      <w:lvlJc w:val="right"/>
      <w:pPr>
        <w:ind w:left="4320" w:firstLine="3960"/>
      </w:pPr>
      <w:rPr>
        <w:rFonts w:ascii="Proxima Nova" w:eastAsia="Proxima Nova" w:hAnsi="Proxima Nova" w:cs="Proxima Nova"/>
        <w:b w:val="0"/>
        <w:i w:val="0"/>
        <w:smallCaps w:val="0"/>
        <w:strike w:val="0"/>
        <w:color w:val="666666"/>
        <w:sz w:val="28"/>
        <w:szCs w:val="28"/>
        <w:u w:val="none"/>
        <w:vertAlign w:val="baseline"/>
      </w:rPr>
    </w:lvl>
    <w:lvl w:ilvl="6">
      <w:start w:val="1"/>
      <w:numFmt w:val="bullet"/>
      <w:lvlText w:val="■"/>
      <w:lvlJc w:val="right"/>
      <w:pPr>
        <w:ind w:left="5040" w:firstLine="4680"/>
      </w:pPr>
      <w:rPr>
        <w:rFonts w:ascii="Proxima Nova" w:eastAsia="Proxima Nova" w:hAnsi="Proxima Nova" w:cs="Proxima Nova"/>
        <w:b w:val="0"/>
        <w:i w:val="0"/>
        <w:smallCaps w:val="0"/>
        <w:strike w:val="0"/>
        <w:color w:val="666666"/>
        <w:sz w:val="28"/>
        <w:szCs w:val="28"/>
        <w:u w:val="none"/>
        <w:vertAlign w:val="baseline"/>
      </w:rPr>
    </w:lvl>
    <w:lvl w:ilvl="7">
      <w:start w:val="1"/>
      <w:numFmt w:val="bullet"/>
      <w:lvlText w:val="●"/>
      <w:lvlJc w:val="right"/>
      <w:pPr>
        <w:ind w:left="5760" w:firstLine="5400"/>
      </w:pPr>
      <w:rPr>
        <w:rFonts w:ascii="Proxima Nova" w:eastAsia="Proxima Nova" w:hAnsi="Proxima Nova" w:cs="Proxima Nova"/>
        <w:b w:val="0"/>
        <w:i w:val="0"/>
        <w:smallCaps w:val="0"/>
        <w:strike w:val="0"/>
        <w:color w:val="666666"/>
        <w:sz w:val="28"/>
        <w:szCs w:val="28"/>
        <w:u w:val="none"/>
        <w:vertAlign w:val="baseline"/>
      </w:rPr>
    </w:lvl>
    <w:lvl w:ilvl="8">
      <w:start w:val="1"/>
      <w:numFmt w:val="bullet"/>
      <w:lvlText w:val="◆"/>
      <w:lvlJc w:val="right"/>
      <w:pPr>
        <w:ind w:left="6480" w:firstLine="6120"/>
      </w:pPr>
      <w:rPr>
        <w:rFonts w:ascii="Proxima Nova" w:eastAsia="Proxima Nova" w:hAnsi="Proxima Nova" w:cs="Proxima Nova"/>
        <w:b w:val="0"/>
        <w:i w:val="0"/>
        <w:smallCaps w:val="0"/>
        <w:strike w:val="0"/>
        <w:color w:val="666666"/>
        <w:sz w:val="28"/>
        <w:szCs w:val="28"/>
        <w:u w:val="none"/>
        <w:vertAlign w:val="baseline"/>
      </w:rPr>
    </w:lvl>
  </w:abstractNum>
  <w:abstractNum w:abstractNumId="3" w15:restartNumberingAfterBreak="0">
    <w:nsid w:val="2DD7438A"/>
    <w:multiLevelType w:val="multilevel"/>
    <w:tmpl w:val="6D1E8B3A"/>
    <w:lvl w:ilvl="0">
      <w:start w:val="1"/>
      <w:numFmt w:val="bullet"/>
      <w:lvlText w:val="❖"/>
      <w:lvlJc w:val="left"/>
      <w:pPr>
        <w:ind w:left="2160" w:firstLine="1800"/>
      </w:pPr>
      <w:rPr>
        <w:u w:val="none"/>
      </w:rPr>
    </w:lvl>
    <w:lvl w:ilvl="1">
      <w:start w:val="1"/>
      <w:numFmt w:val="bullet"/>
      <w:lvlText w:val="➢"/>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
      <w:lvlJc w:val="left"/>
      <w:pPr>
        <w:ind w:left="7200" w:firstLine="6840"/>
      </w:pPr>
      <w:rPr>
        <w:u w:val="none"/>
      </w:rPr>
    </w:lvl>
    <w:lvl w:ilvl="8">
      <w:start w:val="1"/>
      <w:numFmt w:val="bullet"/>
      <w:lvlText w:val="◆"/>
      <w:lvlJc w:val="left"/>
      <w:pPr>
        <w:ind w:left="7920" w:firstLine="7560"/>
      </w:pPr>
      <w:rPr>
        <w:u w:val="none"/>
      </w:rPr>
    </w:lvl>
  </w:abstractNum>
  <w:abstractNum w:abstractNumId="4" w15:restartNumberingAfterBreak="0">
    <w:nsid w:val="381712B8"/>
    <w:multiLevelType w:val="multilevel"/>
    <w:tmpl w:val="B08C8E20"/>
    <w:lvl w:ilvl="0">
      <w:start w:val="1"/>
      <w:numFmt w:val="bullet"/>
      <w:lvlText w:val="-"/>
      <w:lvlJc w:val="left"/>
      <w:pPr>
        <w:ind w:left="3600" w:firstLine="3240"/>
      </w:pPr>
      <w:rPr>
        <w:u w:val="none"/>
      </w:rPr>
    </w:lvl>
    <w:lvl w:ilvl="1">
      <w:start w:val="1"/>
      <w:numFmt w:val="bullet"/>
      <w:lvlText w:val="-"/>
      <w:lvlJc w:val="left"/>
      <w:pPr>
        <w:ind w:left="4320" w:firstLine="3960"/>
      </w:pPr>
      <w:rPr>
        <w:u w:val="none"/>
      </w:rPr>
    </w:lvl>
    <w:lvl w:ilvl="2">
      <w:start w:val="1"/>
      <w:numFmt w:val="bullet"/>
      <w:lvlText w:val="-"/>
      <w:lvlJc w:val="left"/>
      <w:pPr>
        <w:ind w:left="5040" w:firstLine="4680"/>
      </w:pPr>
      <w:rPr>
        <w:u w:val="none"/>
      </w:rPr>
    </w:lvl>
    <w:lvl w:ilvl="3">
      <w:start w:val="1"/>
      <w:numFmt w:val="bullet"/>
      <w:lvlText w:val="-"/>
      <w:lvlJc w:val="left"/>
      <w:pPr>
        <w:ind w:left="5760" w:firstLine="5400"/>
      </w:pPr>
      <w:rPr>
        <w:u w:val="none"/>
      </w:rPr>
    </w:lvl>
    <w:lvl w:ilvl="4">
      <w:start w:val="1"/>
      <w:numFmt w:val="bullet"/>
      <w:lvlText w:val="-"/>
      <w:lvlJc w:val="left"/>
      <w:pPr>
        <w:ind w:left="6480" w:firstLine="6120"/>
      </w:pPr>
      <w:rPr>
        <w:u w:val="none"/>
      </w:rPr>
    </w:lvl>
    <w:lvl w:ilvl="5">
      <w:start w:val="1"/>
      <w:numFmt w:val="bullet"/>
      <w:lvlText w:val="-"/>
      <w:lvlJc w:val="left"/>
      <w:pPr>
        <w:ind w:left="7200" w:firstLine="6840"/>
      </w:pPr>
      <w:rPr>
        <w:u w:val="none"/>
      </w:rPr>
    </w:lvl>
    <w:lvl w:ilvl="6">
      <w:start w:val="1"/>
      <w:numFmt w:val="bullet"/>
      <w:lvlText w:val="-"/>
      <w:lvlJc w:val="left"/>
      <w:pPr>
        <w:ind w:left="7920" w:firstLine="7560"/>
      </w:pPr>
      <w:rPr>
        <w:u w:val="none"/>
      </w:rPr>
    </w:lvl>
    <w:lvl w:ilvl="7">
      <w:start w:val="1"/>
      <w:numFmt w:val="bullet"/>
      <w:lvlText w:val="-"/>
      <w:lvlJc w:val="left"/>
      <w:pPr>
        <w:ind w:left="8640" w:firstLine="8280"/>
      </w:pPr>
      <w:rPr>
        <w:u w:val="none"/>
      </w:rPr>
    </w:lvl>
    <w:lvl w:ilvl="8">
      <w:start w:val="1"/>
      <w:numFmt w:val="bullet"/>
      <w:lvlText w:val="-"/>
      <w:lvlJc w:val="left"/>
      <w:pPr>
        <w:ind w:left="9360" w:firstLine="9000"/>
      </w:pPr>
      <w:rPr>
        <w:u w:val="none"/>
      </w:rPr>
    </w:lvl>
  </w:abstractNum>
  <w:abstractNum w:abstractNumId="5" w15:restartNumberingAfterBreak="0">
    <w:nsid w:val="408C7EF7"/>
    <w:multiLevelType w:val="multilevel"/>
    <w:tmpl w:val="48541ED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15:restartNumberingAfterBreak="0">
    <w:nsid w:val="485A5727"/>
    <w:multiLevelType w:val="multilevel"/>
    <w:tmpl w:val="648CD78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15:restartNumberingAfterBreak="0">
    <w:nsid w:val="615533D2"/>
    <w:multiLevelType w:val="multilevel"/>
    <w:tmpl w:val="7BDE50E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15:restartNumberingAfterBreak="0">
    <w:nsid w:val="6232631D"/>
    <w:multiLevelType w:val="multilevel"/>
    <w:tmpl w:val="23CC8DC0"/>
    <w:lvl w:ilvl="0">
      <w:start w:val="1"/>
      <w:numFmt w:val="bullet"/>
      <w:lvlText w:val="❖"/>
      <w:lvlJc w:val="right"/>
      <w:pPr>
        <w:ind w:left="720" w:firstLine="360"/>
      </w:pPr>
      <w:rPr>
        <w:rFonts w:ascii="Proxima Nova" w:eastAsia="Proxima Nova" w:hAnsi="Proxima Nova" w:cs="Proxima Nova"/>
        <w:b w:val="0"/>
        <w:i w:val="0"/>
        <w:smallCaps w:val="0"/>
        <w:strike w:val="0"/>
        <w:color w:val="666666"/>
        <w:sz w:val="36"/>
        <w:szCs w:val="36"/>
        <w:u w:val="none"/>
        <w:vertAlign w:val="baseline"/>
      </w:rPr>
    </w:lvl>
    <w:lvl w:ilvl="1">
      <w:start w:val="1"/>
      <w:numFmt w:val="bullet"/>
      <w:lvlText w:val="➢"/>
      <w:lvlJc w:val="right"/>
      <w:pPr>
        <w:ind w:left="1440" w:firstLine="1080"/>
      </w:pPr>
      <w:rPr>
        <w:rFonts w:ascii="Proxima Nova" w:eastAsia="Proxima Nova" w:hAnsi="Proxima Nova" w:cs="Proxima Nova"/>
        <w:b w:val="0"/>
        <w:i w:val="0"/>
        <w:smallCaps w:val="0"/>
        <w:strike w:val="0"/>
        <w:color w:val="666666"/>
        <w:sz w:val="28"/>
        <w:szCs w:val="28"/>
        <w:u w:val="none"/>
        <w:vertAlign w:val="baseline"/>
      </w:rPr>
    </w:lvl>
    <w:lvl w:ilvl="2">
      <w:start w:val="1"/>
      <w:numFmt w:val="bullet"/>
      <w:lvlText w:val="■"/>
      <w:lvlJc w:val="right"/>
      <w:pPr>
        <w:ind w:left="2160" w:firstLine="1800"/>
      </w:pPr>
      <w:rPr>
        <w:rFonts w:ascii="Proxima Nova" w:eastAsia="Proxima Nova" w:hAnsi="Proxima Nova" w:cs="Proxima Nova"/>
        <w:b w:val="0"/>
        <w:i w:val="0"/>
        <w:smallCaps w:val="0"/>
        <w:strike w:val="0"/>
        <w:color w:val="666666"/>
        <w:sz w:val="28"/>
        <w:szCs w:val="28"/>
        <w:u w:val="none"/>
        <w:vertAlign w:val="baseline"/>
      </w:rPr>
    </w:lvl>
    <w:lvl w:ilvl="3">
      <w:start w:val="1"/>
      <w:numFmt w:val="bullet"/>
      <w:lvlText w:val="●"/>
      <w:lvlJc w:val="right"/>
      <w:pPr>
        <w:ind w:left="2880" w:firstLine="2520"/>
      </w:pPr>
      <w:rPr>
        <w:rFonts w:ascii="Proxima Nova" w:eastAsia="Proxima Nova" w:hAnsi="Proxima Nova" w:cs="Proxima Nova"/>
        <w:b w:val="0"/>
        <w:i w:val="0"/>
        <w:smallCaps w:val="0"/>
        <w:strike w:val="0"/>
        <w:color w:val="666666"/>
        <w:sz w:val="28"/>
        <w:szCs w:val="28"/>
        <w:u w:val="none"/>
        <w:vertAlign w:val="baseline"/>
      </w:rPr>
    </w:lvl>
    <w:lvl w:ilvl="4">
      <w:start w:val="1"/>
      <w:numFmt w:val="bullet"/>
      <w:lvlText w:val="◆"/>
      <w:lvlJc w:val="right"/>
      <w:pPr>
        <w:ind w:left="3600" w:firstLine="3240"/>
      </w:pPr>
      <w:rPr>
        <w:rFonts w:ascii="Proxima Nova" w:eastAsia="Proxima Nova" w:hAnsi="Proxima Nova" w:cs="Proxima Nova"/>
        <w:b w:val="0"/>
        <w:i w:val="0"/>
        <w:smallCaps w:val="0"/>
        <w:strike w:val="0"/>
        <w:color w:val="666666"/>
        <w:sz w:val="28"/>
        <w:szCs w:val="28"/>
        <w:u w:val="none"/>
        <w:vertAlign w:val="baseline"/>
      </w:rPr>
    </w:lvl>
    <w:lvl w:ilvl="5">
      <w:start w:val="1"/>
      <w:numFmt w:val="bullet"/>
      <w:lvlText w:val="➢"/>
      <w:lvlJc w:val="right"/>
      <w:pPr>
        <w:ind w:left="4320" w:firstLine="3960"/>
      </w:pPr>
      <w:rPr>
        <w:rFonts w:ascii="Proxima Nova" w:eastAsia="Proxima Nova" w:hAnsi="Proxima Nova" w:cs="Proxima Nova"/>
        <w:b w:val="0"/>
        <w:i w:val="0"/>
        <w:smallCaps w:val="0"/>
        <w:strike w:val="0"/>
        <w:color w:val="666666"/>
        <w:sz w:val="28"/>
        <w:szCs w:val="28"/>
        <w:u w:val="none"/>
        <w:vertAlign w:val="baseline"/>
      </w:rPr>
    </w:lvl>
    <w:lvl w:ilvl="6">
      <w:start w:val="1"/>
      <w:numFmt w:val="bullet"/>
      <w:lvlText w:val="■"/>
      <w:lvlJc w:val="right"/>
      <w:pPr>
        <w:ind w:left="5040" w:firstLine="4680"/>
      </w:pPr>
      <w:rPr>
        <w:rFonts w:ascii="Proxima Nova" w:eastAsia="Proxima Nova" w:hAnsi="Proxima Nova" w:cs="Proxima Nova"/>
        <w:b w:val="0"/>
        <w:i w:val="0"/>
        <w:smallCaps w:val="0"/>
        <w:strike w:val="0"/>
        <w:color w:val="666666"/>
        <w:sz w:val="28"/>
        <w:szCs w:val="28"/>
        <w:u w:val="none"/>
        <w:vertAlign w:val="baseline"/>
      </w:rPr>
    </w:lvl>
    <w:lvl w:ilvl="7">
      <w:start w:val="1"/>
      <w:numFmt w:val="bullet"/>
      <w:lvlText w:val="●"/>
      <w:lvlJc w:val="right"/>
      <w:pPr>
        <w:ind w:left="5760" w:firstLine="5400"/>
      </w:pPr>
      <w:rPr>
        <w:rFonts w:ascii="Proxima Nova" w:eastAsia="Proxima Nova" w:hAnsi="Proxima Nova" w:cs="Proxima Nova"/>
        <w:b w:val="0"/>
        <w:i w:val="0"/>
        <w:smallCaps w:val="0"/>
        <w:strike w:val="0"/>
        <w:color w:val="666666"/>
        <w:sz w:val="28"/>
        <w:szCs w:val="28"/>
        <w:u w:val="none"/>
        <w:vertAlign w:val="baseline"/>
      </w:rPr>
    </w:lvl>
    <w:lvl w:ilvl="8">
      <w:start w:val="1"/>
      <w:numFmt w:val="bullet"/>
      <w:lvlText w:val="◆"/>
      <w:lvlJc w:val="right"/>
      <w:pPr>
        <w:ind w:left="6480" w:firstLine="6120"/>
      </w:pPr>
      <w:rPr>
        <w:rFonts w:ascii="Proxima Nova" w:eastAsia="Proxima Nova" w:hAnsi="Proxima Nova" w:cs="Proxima Nova"/>
        <w:b w:val="0"/>
        <w:i w:val="0"/>
        <w:smallCaps w:val="0"/>
        <w:strike w:val="0"/>
        <w:color w:val="666666"/>
        <w:sz w:val="28"/>
        <w:szCs w:val="28"/>
        <w:u w:val="none"/>
        <w:vertAlign w:val="baseline"/>
      </w:rPr>
    </w:lvl>
  </w:abstractNum>
  <w:abstractNum w:abstractNumId="9" w15:restartNumberingAfterBreak="0">
    <w:nsid w:val="653436ED"/>
    <w:multiLevelType w:val="multilevel"/>
    <w:tmpl w:val="D018D09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15:restartNumberingAfterBreak="0">
    <w:nsid w:val="67394625"/>
    <w:multiLevelType w:val="multilevel"/>
    <w:tmpl w:val="60B6907A"/>
    <w:lvl w:ilvl="0">
      <w:start w:val="1"/>
      <w:numFmt w:val="bullet"/>
      <w:lvlText w:val="❖"/>
      <w:lvlJc w:val="right"/>
      <w:pPr>
        <w:ind w:left="720" w:firstLine="360"/>
      </w:pPr>
      <w:rPr>
        <w:rFonts w:ascii="Proxima Nova" w:eastAsia="Proxima Nova" w:hAnsi="Proxima Nova" w:cs="Proxima Nova"/>
        <w:b w:val="0"/>
        <w:i w:val="0"/>
        <w:smallCaps w:val="0"/>
        <w:strike w:val="0"/>
        <w:color w:val="666666"/>
        <w:sz w:val="36"/>
        <w:szCs w:val="36"/>
        <w:u w:val="none"/>
        <w:vertAlign w:val="baseline"/>
      </w:rPr>
    </w:lvl>
    <w:lvl w:ilvl="1">
      <w:start w:val="1"/>
      <w:numFmt w:val="bullet"/>
      <w:lvlText w:val="➢"/>
      <w:lvlJc w:val="right"/>
      <w:pPr>
        <w:ind w:left="1440" w:firstLine="1080"/>
      </w:pPr>
      <w:rPr>
        <w:rFonts w:ascii="Proxima Nova" w:eastAsia="Proxima Nova" w:hAnsi="Proxima Nova" w:cs="Proxima Nova"/>
        <w:b w:val="0"/>
        <w:i w:val="0"/>
        <w:smallCaps w:val="0"/>
        <w:strike w:val="0"/>
        <w:color w:val="666666"/>
        <w:sz w:val="28"/>
        <w:szCs w:val="28"/>
        <w:u w:val="none"/>
        <w:vertAlign w:val="baseline"/>
      </w:rPr>
    </w:lvl>
    <w:lvl w:ilvl="2">
      <w:start w:val="1"/>
      <w:numFmt w:val="bullet"/>
      <w:lvlText w:val="■"/>
      <w:lvlJc w:val="right"/>
      <w:pPr>
        <w:ind w:left="2160" w:firstLine="1800"/>
      </w:pPr>
      <w:rPr>
        <w:rFonts w:ascii="Proxima Nova" w:eastAsia="Proxima Nova" w:hAnsi="Proxima Nova" w:cs="Proxima Nova"/>
        <w:b w:val="0"/>
        <w:i w:val="0"/>
        <w:smallCaps w:val="0"/>
        <w:strike w:val="0"/>
        <w:color w:val="666666"/>
        <w:sz w:val="28"/>
        <w:szCs w:val="28"/>
        <w:u w:val="none"/>
        <w:vertAlign w:val="baseline"/>
      </w:rPr>
    </w:lvl>
    <w:lvl w:ilvl="3">
      <w:start w:val="1"/>
      <w:numFmt w:val="bullet"/>
      <w:lvlText w:val="●"/>
      <w:lvlJc w:val="right"/>
      <w:pPr>
        <w:ind w:left="2880" w:firstLine="2520"/>
      </w:pPr>
      <w:rPr>
        <w:rFonts w:ascii="Proxima Nova" w:eastAsia="Proxima Nova" w:hAnsi="Proxima Nova" w:cs="Proxima Nova"/>
        <w:b w:val="0"/>
        <w:i w:val="0"/>
        <w:smallCaps w:val="0"/>
        <w:strike w:val="0"/>
        <w:color w:val="666666"/>
        <w:sz w:val="28"/>
        <w:szCs w:val="28"/>
        <w:u w:val="none"/>
        <w:vertAlign w:val="baseline"/>
      </w:rPr>
    </w:lvl>
    <w:lvl w:ilvl="4">
      <w:start w:val="1"/>
      <w:numFmt w:val="bullet"/>
      <w:lvlText w:val="◆"/>
      <w:lvlJc w:val="right"/>
      <w:pPr>
        <w:ind w:left="3600" w:firstLine="3240"/>
      </w:pPr>
      <w:rPr>
        <w:rFonts w:ascii="Proxima Nova" w:eastAsia="Proxima Nova" w:hAnsi="Proxima Nova" w:cs="Proxima Nova"/>
        <w:b w:val="0"/>
        <w:i w:val="0"/>
        <w:smallCaps w:val="0"/>
        <w:strike w:val="0"/>
        <w:color w:val="666666"/>
        <w:sz w:val="28"/>
        <w:szCs w:val="28"/>
        <w:u w:val="none"/>
        <w:vertAlign w:val="baseline"/>
      </w:rPr>
    </w:lvl>
    <w:lvl w:ilvl="5">
      <w:start w:val="1"/>
      <w:numFmt w:val="bullet"/>
      <w:lvlText w:val="➢"/>
      <w:lvlJc w:val="right"/>
      <w:pPr>
        <w:ind w:left="4320" w:firstLine="3960"/>
      </w:pPr>
      <w:rPr>
        <w:rFonts w:ascii="Proxima Nova" w:eastAsia="Proxima Nova" w:hAnsi="Proxima Nova" w:cs="Proxima Nova"/>
        <w:b w:val="0"/>
        <w:i w:val="0"/>
        <w:smallCaps w:val="0"/>
        <w:strike w:val="0"/>
        <w:color w:val="666666"/>
        <w:sz w:val="28"/>
        <w:szCs w:val="28"/>
        <w:u w:val="none"/>
        <w:vertAlign w:val="baseline"/>
      </w:rPr>
    </w:lvl>
    <w:lvl w:ilvl="6">
      <w:start w:val="1"/>
      <w:numFmt w:val="bullet"/>
      <w:lvlText w:val="■"/>
      <w:lvlJc w:val="right"/>
      <w:pPr>
        <w:ind w:left="5040" w:firstLine="4680"/>
      </w:pPr>
      <w:rPr>
        <w:rFonts w:ascii="Proxima Nova" w:eastAsia="Proxima Nova" w:hAnsi="Proxima Nova" w:cs="Proxima Nova"/>
        <w:b w:val="0"/>
        <w:i w:val="0"/>
        <w:smallCaps w:val="0"/>
        <w:strike w:val="0"/>
        <w:color w:val="666666"/>
        <w:sz w:val="28"/>
        <w:szCs w:val="28"/>
        <w:u w:val="none"/>
        <w:vertAlign w:val="baseline"/>
      </w:rPr>
    </w:lvl>
    <w:lvl w:ilvl="7">
      <w:start w:val="1"/>
      <w:numFmt w:val="bullet"/>
      <w:lvlText w:val="●"/>
      <w:lvlJc w:val="right"/>
      <w:pPr>
        <w:ind w:left="5760" w:firstLine="5400"/>
      </w:pPr>
      <w:rPr>
        <w:rFonts w:ascii="Proxima Nova" w:eastAsia="Proxima Nova" w:hAnsi="Proxima Nova" w:cs="Proxima Nova"/>
        <w:b w:val="0"/>
        <w:i w:val="0"/>
        <w:smallCaps w:val="0"/>
        <w:strike w:val="0"/>
        <w:color w:val="666666"/>
        <w:sz w:val="28"/>
        <w:szCs w:val="28"/>
        <w:u w:val="none"/>
        <w:vertAlign w:val="baseline"/>
      </w:rPr>
    </w:lvl>
    <w:lvl w:ilvl="8">
      <w:start w:val="1"/>
      <w:numFmt w:val="bullet"/>
      <w:lvlText w:val="◆"/>
      <w:lvlJc w:val="right"/>
      <w:pPr>
        <w:ind w:left="6480" w:firstLine="6120"/>
      </w:pPr>
      <w:rPr>
        <w:rFonts w:ascii="Proxima Nova" w:eastAsia="Proxima Nova" w:hAnsi="Proxima Nova" w:cs="Proxima Nova"/>
        <w:b w:val="0"/>
        <w:i w:val="0"/>
        <w:smallCaps w:val="0"/>
        <w:strike w:val="0"/>
        <w:color w:val="666666"/>
        <w:sz w:val="28"/>
        <w:szCs w:val="28"/>
        <w:u w:val="none"/>
        <w:vertAlign w:val="baseline"/>
      </w:rPr>
    </w:lvl>
  </w:abstractNum>
  <w:abstractNum w:abstractNumId="11" w15:restartNumberingAfterBreak="0">
    <w:nsid w:val="6EDA67C5"/>
    <w:multiLevelType w:val="multilevel"/>
    <w:tmpl w:val="8B5E01C8"/>
    <w:lvl w:ilvl="0">
      <w:start w:val="1"/>
      <w:numFmt w:val="bullet"/>
      <w:lvlText w:val="❖"/>
      <w:lvlJc w:val="right"/>
      <w:pPr>
        <w:ind w:left="720" w:firstLine="360"/>
      </w:pPr>
      <w:rPr>
        <w:rFonts w:ascii="Proxima Nova" w:eastAsia="Proxima Nova" w:hAnsi="Proxima Nova" w:cs="Proxima Nova"/>
        <w:b w:val="0"/>
        <w:i w:val="0"/>
        <w:smallCaps w:val="0"/>
        <w:strike w:val="0"/>
        <w:color w:val="666666"/>
        <w:sz w:val="36"/>
        <w:szCs w:val="36"/>
        <w:u w:val="none"/>
        <w:vertAlign w:val="baseline"/>
      </w:rPr>
    </w:lvl>
    <w:lvl w:ilvl="1">
      <w:start w:val="1"/>
      <w:numFmt w:val="bullet"/>
      <w:lvlText w:val="➢"/>
      <w:lvlJc w:val="right"/>
      <w:pPr>
        <w:ind w:left="1440" w:firstLine="1080"/>
      </w:pPr>
      <w:rPr>
        <w:rFonts w:ascii="Proxima Nova" w:eastAsia="Proxima Nova" w:hAnsi="Proxima Nova" w:cs="Proxima Nova"/>
        <w:b w:val="0"/>
        <w:i w:val="0"/>
        <w:smallCaps w:val="0"/>
        <w:strike w:val="0"/>
        <w:color w:val="666666"/>
        <w:sz w:val="28"/>
        <w:szCs w:val="28"/>
        <w:u w:val="none"/>
        <w:vertAlign w:val="baseline"/>
      </w:rPr>
    </w:lvl>
    <w:lvl w:ilvl="2">
      <w:start w:val="1"/>
      <w:numFmt w:val="bullet"/>
      <w:lvlText w:val="■"/>
      <w:lvlJc w:val="right"/>
      <w:pPr>
        <w:ind w:left="2160" w:firstLine="1800"/>
      </w:pPr>
      <w:rPr>
        <w:rFonts w:ascii="Proxima Nova" w:eastAsia="Proxima Nova" w:hAnsi="Proxima Nova" w:cs="Proxima Nova"/>
        <w:b w:val="0"/>
        <w:i w:val="0"/>
        <w:smallCaps w:val="0"/>
        <w:strike w:val="0"/>
        <w:color w:val="666666"/>
        <w:sz w:val="28"/>
        <w:szCs w:val="28"/>
        <w:u w:val="none"/>
        <w:vertAlign w:val="baseline"/>
      </w:rPr>
    </w:lvl>
    <w:lvl w:ilvl="3">
      <w:start w:val="1"/>
      <w:numFmt w:val="bullet"/>
      <w:lvlText w:val="●"/>
      <w:lvlJc w:val="right"/>
      <w:pPr>
        <w:ind w:left="2880" w:firstLine="2520"/>
      </w:pPr>
      <w:rPr>
        <w:rFonts w:ascii="Proxima Nova" w:eastAsia="Proxima Nova" w:hAnsi="Proxima Nova" w:cs="Proxima Nova"/>
        <w:b w:val="0"/>
        <w:i w:val="0"/>
        <w:smallCaps w:val="0"/>
        <w:strike w:val="0"/>
        <w:color w:val="666666"/>
        <w:sz w:val="28"/>
        <w:szCs w:val="28"/>
        <w:u w:val="none"/>
        <w:vertAlign w:val="baseline"/>
      </w:rPr>
    </w:lvl>
    <w:lvl w:ilvl="4">
      <w:start w:val="1"/>
      <w:numFmt w:val="bullet"/>
      <w:lvlText w:val="◆"/>
      <w:lvlJc w:val="right"/>
      <w:pPr>
        <w:ind w:left="3600" w:firstLine="3240"/>
      </w:pPr>
      <w:rPr>
        <w:rFonts w:ascii="Proxima Nova" w:eastAsia="Proxima Nova" w:hAnsi="Proxima Nova" w:cs="Proxima Nova"/>
        <w:b w:val="0"/>
        <w:i w:val="0"/>
        <w:smallCaps w:val="0"/>
        <w:strike w:val="0"/>
        <w:color w:val="666666"/>
        <w:sz w:val="28"/>
        <w:szCs w:val="28"/>
        <w:u w:val="none"/>
        <w:vertAlign w:val="baseline"/>
      </w:rPr>
    </w:lvl>
    <w:lvl w:ilvl="5">
      <w:start w:val="1"/>
      <w:numFmt w:val="bullet"/>
      <w:lvlText w:val="➢"/>
      <w:lvlJc w:val="right"/>
      <w:pPr>
        <w:ind w:left="4320" w:firstLine="3960"/>
      </w:pPr>
      <w:rPr>
        <w:rFonts w:ascii="Proxima Nova" w:eastAsia="Proxima Nova" w:hAnsi="Proxima Nova" w:cs="Proxima Nova"/>
        <w:b w:val="0"/>
        <w:i w:val="0"/>
        <w:smallCaps w:val="0"/>
        <w:strike w:val="0"/>
        <w:color w:val="666666"/>
        <w:sz w:val="28"/>
        <w:szCs w:val="28"/>
        <w:u w:val="none"/>
        <w:vertAlign w:val="baseline"/>
      </w:rPr>
    </w:lvl>
    <w:lvl w:ilvl="6">
      <w:start w:val="1"/>
      <w:numFmt w:val="bullet"/>
      <w:lvlText w:val="■"/>
      <w:lvlJc w:val="right"/>
      <w:pPr>
        <w:ind w:left="5040" w:firstLine="4680"/>
      </w:pPr>
      <w:rPr>
        <w:rFonts w:ascii="Proxima Nova" w:eastAsia="Proxima Nova" w:hAnsi="Proxima Nova" w:cs="Proxima Nova"/>
        <w:b w:val="0"/>
        <w:i w:val="0"/>
        <w:smallCaps w:val="0"/>
        <w:strike w:val="0"/>
        <w:color w:val="666666"/>
        <w:sz w:val="28"/>
        <w:szCs w:val="28"/>
        <w:u w:val="none"/>
        <w:vertAlign w:val="baseline"/>
      </w:rPr>
    </w:lvl>
    <w:lvl w:ilvl="7">
      <w:start w:val="1"/>
      <w:numFmt w:val="bullet"/>
      <w:lvlText w:val="●"/>
      <w:lvlJc w:val="right"/>
      <w:pPr>
        <w:ind w:left="5760" w:firstLine="5400"/>
      </w:pPr>
      <w:rPr>
        <w:rFonts w:ascii="Proxima Nova" w:eastAsia="Proxima Nova" w:hAnsi="Proxima Nova" w:cs="Proxima Nova"/>
        <w:b w:val="0"/>
        <w:i w:val="0"/>
        <w:smallCaps w:val="0"/>
        <w:strike w:val="0"/>
        <w:color w:val="666666"/>
        <w:sz w:val="28"/>
        <w:szCs w:val="28"/>
        <w:u w:val="none"/>
        <w:vertAlign w:val="baseline"/>
      </w:rPr>
    </w:lvl>
    <w:lvl w:ilvl="8">
      <w:start w:val="1"/>
      <w:numFmt w:val="bullet"/>
      <w:lvlText w:val="◆"/>
      <w:lvlJc w:val="right"/>
      <w:pPr>
        <w:ind w:left="6480" w:firstLine="6120"/>
      </w:pPr>
      <w:rPr>
        <w:rFonts w:ascii="Proxima Nova" w:eastAsia="Proxima Nova" w:hAnsi="Proxima Nova" w:cs="Proxima Nova"/>
        <w:b w:val="0"/>
        <w:i w:val="0"/>
        <w:smallCaps w:val="0"/>
        <w:strike w:val="0"/>
        <w:color w:val="666666"/>
        <w:sz w:val="28"/>
        <w:szCs w:val="28"/>
        <w:u w:val="none"/>
        <w:vertAlign w:val="baseline"/>
      </w:rPr>
    </w:lvl>
  </w:abstractNum>
  <w:abstractNum w:abstractNumId="12" w15:restartNumberingAfterBreak="0">
    <w:nsid w:val="726B5029"/>
    <w:multiLevelType w:val="multilevel"/>
    <w:tmpl w:val="E286C77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15:restartNumberingAfterBreak="0">
    <w:nsid w:val="727C4BAE"/>
    <w:multiLevelType w:val="multilevel"/>
    <w:tmpl w:val="1B12E5D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2"/>
  </w:num>
  <w:num w:numId="2">
    <w:abstractNumId w:val="2"/>
  </w:num>
  <w:num w:numId="3">
    <w:abstractNumId w:val="4"/>
  </w:num>
  <w:num w:numId="4">
    <w:abstractNumId w:val="13"/>
  </w:num>
  <w:num w:numId="5">
    <w:abstractNumId w:val="9"/>
  </w:num>
  <w:num w:numId="6">
    <w:abstractNumId w:val="11"/>
  </w:num>
  <w:num w:numId="7">
    <w:abstractNumId w:val="7"/>
  </w:num>
  <w:num w:numId="8">
    <w:abstractNumId w:val="8"/>
  </w:num>
  <w:num w:numId="9">
    <w:abstractNumId w:val="5"/>
  </w:num>
  <w:num w:numId="10">
    <w:abstractNumId w:val="6"/>
  </w:num>
  <w:num w:numId="11">
    <w:abstractNumId w:val="0"/>
  </w:num>
  <w:num w:numId="12">
    <w:abstractNumId w:val="3"/>
  </w:num>
  <w:num w:numId="13">
    <w:abstractNumId w:val="1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
  <w:rsids>
    <w:rsidRoot w:val="00616159"/>
    <w:rsid w:val="00326AF0"/>
    <w:rsid w:val="00616159"/>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9138A"/>
  <w15:docId w15:val="{D94444BF-B83F-4B1C-A67B-CC1EE596D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en-US" w:eastAsia="en-US" w:bidi="km-KH"/>
      </w:rPr>
    </w:rPrDefault>
    <w:pPrDefault>
      <w:pPr>
        <w:spacing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l.facebook.com/l.php?u=http%3A%2F%2Fwww.disinherit-irs.com%2Farticles%2FPractical_Succession_Planning_for_the_Family-Owned_Business.pdf&amp;h=ATNzPstlu28Zoje33lfQdGIJ98hNRGVwyn9oscSRWQ_N5QXupdN4sLSpT-CLTr68uUjcXlY8c3wlaxXqiLxdSDpJWmUCU7664me50hMdv7GS0RGCNjgjkmljd3cXHJZh-ZRGRR8HPpXQ" TargetMode="External"/><Relationship Id="rId3" Type="http://schemas.openxmlformats.org/officeDocument/2006/relationships/settings" Target="settings.xml"/><Relationship Id="rId7" Type="http://schemas.openxmlformats.org/officeDocument/2006/relationships/hyperlink" Target="http://www.smartcompany.com.au/business-advice/strategy/six-simple-steps-succession-family-business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lbertacanada.com/successionplanning.pdf" TargetMode="External"/><Relationship Id="rId5" Type="http://schemas.openxmlformats.org/officeDocument/2006/relationships/hyperlink" Target="http://www.smartcompany.com.au/business-advice/strategy/six-simple-steps-succession-family-businesse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1199</Words>
  <Characters>6838</Characters>
  <Application>Microsoft Office Word</Application>
  <DocSecurity>0</DocSecurity>
  <Lines>56</Lines>
  <Paragraphs>16</Paragraphs>
  <ScaleCrop>false</ScaleCrop>
  <Company/>
  <LinksUpToDate>false</LinksUpToDate>
  <CharactersWithSpaces>8021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chhiv tha</cp:lastModifiedBy>
  <cp:revision>2</cp:revision>
  <dcterms:created xsi:type="dcterms:W3CDTF">2017-06-07T02:01:00Z</dcterms:created>
  <dcterms:modified xsi:type="dcterms:W3CDTF">2017-06-07T02:02:00Z</dcterms:modified>
</cp:coreProperties>
</file>