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F5" w:rsidRPr="00DC77D7" w:rsidRDefault="006A4BF5" w:rsidP="006A4BF5">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Juan Villarreal</w:t>
      </w:r>
    </w:p>
    <w:p w:rsidR="006A4BF5" w:rsidRPr="00DC77D7" w:rsidRDefault="006A4BF5" w:rsidP="006A4BF5">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 xml:space="preserve">Professor </w:t>
      </w:r>
      <w:proofErr w:type="spellStart"/>
      <w:r w:rsidRPr="00DC77D7">
        <w:rPr>
          <w:rFonts w:ascii="Times New Roman" w:hAnsi="Times New Roman" w:cs="Times New Roman"/>
          <w:sz w:val="24"/>
          <w:szCs w:val="24"/>
        </w:rPr>
        <w:t>Eakman</w:t>
      </w:r>
      <w:proofErr w:type="spellEnd"/>
    </w:p>
    <w:p w:rsidR="006A4BF5" w:rsidRPr="00DC77D7" w:rsidRDefault="006A4BF5" w:rsidP="006A4BF5">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ENGL 1301.8M1</w:t>
      </w:r>
    </w:p>
    <w:p w:rsidR="006A4BF5" w:rsidRPr="00DC77D7" w:rsidRDefault="00944F6D" w:rsidP="006A4BF5">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1 June</w:t>
      </w:r>
      <w:r w:rsidR="006A4BF5" w:rsidRPr="00DC77D7">
        <w:rPr>
          <w:rFonts w:ascii="Times New Roman" w:hAnsi="Times New Roman" w:cs="Times New Roman"/>
          <w:sz w:val="24"/>
          <w:szCs w:val="24"/>
        </w:rPr>
        <w:t xml:space="preserve"> 2017</w:t>
      </w:r>
    </w:p>
    <w:p w:rsidR="00944F6D" w:rsidRPr="00DC77D7" w:rsidRDefault="00944F6D" w:rsidP="00944F6D">
      <w:pPr>
        <w:spacing w:after="0" w:line="480" w:lineRule="auto"/>
        <w:jc w:val="center"/>
        <w:rPr>
          <w:rFonts w:ascii="Times New Roman" w:hAnsi="Times New Roman" w:cs="Times New Roman"/>
          <w:sz w:val="24"/>
          <w:szCs w:val="24"/>
        </w:rPr>
      </w:pPr>
      <w:r w:rsidRPr="00DC77D7">
        <w:rPr>
          <w:rFonts w:ascii="Times New Roman" w:hAnsi="Times New Roman" w:cs="Times New Roman"/>
          <w:sz w:val="24"/>
          <w:szCs w:val="24"/>
        </w:rPr>
        <w:t>Frontline: When Kids Get Life</w:t>
      </w:r>
    </w:p>
    <w:p w:rsidR="00944F6D" w:rsidRPr="00DC77D7" w:rsidRDefault="00944F6D" w:rsidP="00944F6D">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ab/>
        <w:t xml:space="preserve">In the film, “When Kids Get Life, “the author talks about five different stories of teenage offenders who were sentenced to life in prison without parole. </w:t>
      </w:r>
      <w:r w:rsidR="00F90734" w:rsidRPr="00DC77D7">
        <w:rPr>
          <w:rFonts w:ascii="Times New Roman" w:hAnsi="Times New Roman" w:cs="Times New Roman"/>
          <w:sz w:val="24"/>
          <w:szCs w:val="24"/>
        </w:rPr>
        <w:t xml:space="preserve">The film talks about these 5 cases and use interviews from experts to give their position on the matter. The victims and the incarcerated teenagers are also interviewed and their case if summarized as to why the crime might have happened. The film shows that teenage offenders should not be sentenced to life without parole because they are should not be tried as adults and the author proves this by interviewing experts, explains how the system failed them, and uses statistics. </w:t>
      </w:r>
    </w:p>
    <w:p w:rsidR="00F90734" w:rsidRPr="00DC77D7" w:rsidRDefault="00113E52" w:rsidP="00DC77D7">
      <w:pPr>
        <w:spacing w:after="0" w:line="480" w:lineRule="auto"/>
        <w:ind w:firstLine="720"/>
        <w:rPr>
          <w:rFonts w:ascii="Times New Roman" w:hAnsi="Times New Roman" w:cs="Times New Roman"/>
          <w:sz w:val="24"/>
          <w:szCs w:val="24"/>
        </w:rPr>
      </w:pPr>
      <w:r w:rsidRPr="00DC77D7">
        <w:rPr>
          <w:rFonts w:ascii="Times New Roman" w:hAnsi="Times New Roman" w:cs="Times New Roman"/>
          <w:sz w:val="24"/>
          <w:szCs w:val="24"/>
        </w:rPr>
        <w:t>First, the film interviews expert to support it position of teenagers not being tried as adults. Maureen Cain is an attorney for the juvenile court</w:t>
      </w:r>
      <w:r w:rsidR="002A1BA4" w:rsidRPr="00DC77D7">
        <w:rPr>
          <w:rFonts w:ascii="Times New Roman" w:hAnsi="Times New Roman" w:cs="Times New Roman"/>
          <w:sz w:val="24"/>
          <w:szCs w:val="24"/>
        </w:rPr>
        <w:t xml:space="preserve"> </w:t>
      </w:r>
      <w:r w:rsidR="002A1BA4" w:rsidRPr="00DC77D7">
        <w:rPr>
          <w:rFonts w:ascii="Times New Roman" w:hAnsi="Times New Roman" w:cs="Times New Roman"/>
          <w:sz w:val="24"/>
          <w:szCs w:val="24"/>
        </w:rPr>
        <w:t>(Life)</w:t>
      </w:r>
      <w:r w:rsidRPr="00DC77D7">
        <w:rPr>
          <w:rFonts w:ascii="Times New Roman" w:hAnsi="Times New Roman" w:cs="Times New Roman"/>
          <w:sz w:val="24"/>
          <w:szCs w:val="24"/>
        </w:rPr>
        <w:t>. She is an expert when it comes to trials on teenagers and she believes that teenagers should be tried under the juvenile system. Her claim is credible because she is in a profession were her input is greatly valued based on the position the film is trying to portray. Another person expert interviewed is Mary Johnson, the author of the book “The Murder of Jacob</w:t>
      </w:r>
      <w:r w:rsidR="002A1BA4" w:rsidRPr="00DC77D7">
        <w:rPr>
          <w:rFonts w:ascii="Times New Roman" w:hAnsi="Times New Roman" w:cs="Times New Roman"/>
          <w:sz w:val="24"/>
          <w:szCs w:val="24"/>
        </w:rPr>
        <w:t xml:space="preserve">” </w:t>
      </w:r>
      <w:r w:rsidR="002A1BA4" w:rsidRPr="00DC77D7">
        <w:rPr>
          <w:rFonts w:ascii="Times New Roman" w:hAnsi="Times New Roman" w:cs="Times New Roman"/>
          <w:sz w:val="24"/>
          <w:szCs w:val="24"/>
        </w:rPr>
        <w:t>(Life)</w:t>
      </w:r>
      <w:r w:rsidR="002A1BA4" w:rsidRPr="00DC77D7">
        <w:rPr>
          <w:rFonts w:ascii="Times New Roman" w:hAnsi="Times New Roman" w:cs="Times New Roman"/>
          <w:sz w:val="24"/>
          <w:szCs w:val="24"/>
        </w:rPr>
        <w:t xml:space="preserve">. </w:t>
      </w:r>
      <w:r w:rsidRPr="00DC77D7">
        <w:rPr>
          <w:rFonts w:ascii="Times New Roman" w:hAnsi="Times New Roman" w:cs="Times New Roman"/>
          <w:sz w:val="24"/>
          <w:szCs w:val="24"/>
        </w:rPr>
        <w:t xml:space="preserve">Mary is an important expert on the subject when it come to the first case and talks about the background of the family that abused the teenage son that eventually </w:t>
      </w:r>
      <w:r w:rsidR="002A1BA4" w:rsidRPr="00DC77D7">
        <w:rPr>
          <w:rFonts w:ascii="Times New Roman" w:hAnsi="Times New Roman" w:cs="Times New Roman"/>
          <w:sz w:val="24"/>
          <w:szCs w:val="24"/>
        </w:rPr>
        <w:t xml:space="preserve">lead to him killing his parents (Life). These are just some of many people that have been interviewed that are subject matter expert of the cases and about the law. It is important to have credible sources to build up on the position of teenagers should not be tried </w:t>
      </w:r>
      <w:r w:rsidR="002A1BA4" w:rsidRPr="00DC77D7">
        <w:rPr>
          <w:rFonts w:ascii="Times New Roman" w:hAnsi="Times New Roman" w:cs="Times New Roman"/>
          <w:sz w:val="24"/>
          <w:szCs w:val="24"/>
        </w:rPr>
        <w:lastRenderedPageBreak/>
        <w:t xml:space="preserve">as adults. It convinces the audience and help shed light by bringing in actual professionals to give the argument some support. </w:t>
      </w:r>
    </w:p>
    <w:p w:rsidR="002A1BA4" w:rsidRPr="00DC77D7" w:rsidRDefault="002A1BA4" w:rsidP="00944F6D">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ab/>
        <w:t xml:space="preserve">The second is that the film talks about how “the system failed them” support their argument of imprisoning teenagers like adults (Life). The attorneys for Andy in case 5, talk about how “the system has failed them” </w:t>
      </w:r>
      <w:r w:rsidRPr="00DC77D7">
        <w:rPr>
          <w:rFonts w:ascii="Times New Roman" w:hAnsi="Times New Roman" w:cs="Times New Roman"/>
          <w:sz w:val="24"/>
          <w:szCs w:val="24"/>
        </w:rPr>
        <w:t>(Life)</w:t>
      </w:r>
      <w:r w:rsidRPr="00DC77D7">
        <w:rPr>
          <w:rFonts w:ascii="Times New Roman" w:hAnsi="Times New Roman" w:cs="Times New Roman"/>
          <w:sz w:val="24"/>
          <w:szCs w:val="24"/>
        </w:rPr>
        <w:t xml:space="preserve">.  The attorneys state that the system is cheating the inmates because as </w:t>
      </w:r>
      <w:r w:rsidR="00C27224" w:rsidRPr="00DC77D7">
        <w:rPr>
          <w:rFonts w:ascii="Times New Roman" w:hAnsi="Times New Roman" w:cs="Times New Roman"/>
          <w:sz w:val="24"/>
          <w:szCs w:val="24"/>
        </w:rPr>
        <w:t xml:space="preserve">Jerry Fagin says, “The system does not care about them,” since they are in prison for life without parole (Life). In this instance, it is unfair to give the teenagers a chance to rehabilitate them so they can be at some point released. The film tries to convince the audience that it’s the systems fault that these kids are in prison without parole. The film uses this to give the audience someone to blame for their continuing incarceration. In the end of the film the director puts the status of each charged teenager with a present bio of what is happening since the film aired. In case 2 with </w:t>
      </w:r>
      <w:proofErr w:type="spellStart"/>
      <w:r w:rsidR="00C27224" w:rsidRPr="00DC77D7">
        <w:rPr>
          <w:rFonts w:ascii="Times New Roman" w:hAnsi="Times New Roman" w:cs="Times New Roman"/>
          <w:sz w:val="24"/>
          <w:szCs w:val="24"/>
        </w:rPr>
        <w:t>Ybanez</w:t>
      </w:r>
      <w:proofErr w:type="spellEnd"/>
      <w:r w:rsidR="00C27224" w:rsidRPr="00DC77D7">
        <w:rPr>
          <w:rFonts w:ascii="Times New Roman" w:hAnsi="Times New Roman" w:cs="Times New Roman"/>
          <w:sz w:val="24"/>
          <w:szCs w:val="24"/>
        </w:rPr>
        <w:t xml:space="preserve"> the bio says, “preparing an appeal based on ineffective assistance of counsel. </w:t>
      </w:r>
      <w:r w:rsidR="00C27224" w:rsidRPr="00DC77D7">
        <w:rPr>
          <w:rFonts w:ascii="Times New Roman" w:hAnsi="Times New Roman" w:cs="Times New Roman"/>
          <w:sz w:val="24"/>
          <w:szCs w:val="24"/>
        </w:rPr>
        <w:t>(Life)</w:t>
      </w:r>
      <w:r w:rsidR="00C27224" w:rsidRPr="00DC77D7">
        <w:rPr>
          <w:rFonts w:ascii="Times New Roman" w:hAnsi="Times New Roman" w:cs="Times New Roman"/>
          <w:sz w:val="24"/>
          <w:szCs w:val="24"/>
        </w:rPr>
        <w:t xml:space="preserve">” This further shows that the system has failed these teenagers and has not been giving them proper attention or support in time of need. </w:t>
      </w:r>
    </w:p>
    <w:p w:rsidR="00C27224" w:rsidRPr="00DC77D7" w:rsidRDefault="00C27224" w:rsidP="00DC77D7">
      <w:pPr>
        <w:spacing w:after="0" w:line="480" w:lineRule="auto"/>
        <w:ind w:firstLine="720"/>
        <w:rPr>
          <w:rFonts w:ascii="Times New Roman" w:hAnsi="Times New Roman" w:cs="Times New Roman"/>
          <w:sz w:val="24"/>
          <w:szCs w:val="24"/>
        </w:rPr>
      </w:pPr>
      <w:bookmarkStart w:id="0" w:name="_GoBack"/>
      <w:bookmarkEnd w:id="0"/>
      <w:r w:rsidRPr="00DC77D7">
        <w:rPr>
          <w:rFonts w:ascii="Times New Roman" w:hAnsi="Times New Roman" w:cs="Times New Roman"/>
          <w:sz w:val="24"/>
          <w:szCs w:val="24"/>
        </w:rPr>
        <w:t>Lastly, the film uses statistics to give the audience background information on teenagers that are in prison with life without parole. The one that gives these statistics is a narrator which shows that the director did research to support his claim effectively. In the beginning the narrator in the beginning states that “</w:t>
      </w:r>
      <w:r w:rsidR="006F65E3" w:rsidRPr="00DC77D7">
        <w:rPr>
          <w:rFonts w:ascii="Times New Roman" w:hAnsi="Times New Roman" w:cs="Times New Roman"/>
          <w:sz w:val="24"/>
          <w:szCs w:val="24"/>
        </w:rPr>
        <w:t xml:space="preserve">45 young offenders have been sent to prison for the rest of their lives. </w:t>
      </w:r>
      <w:r w:rsidR="006F65E3" w:rsidRPr="00DC77D7">
        <w:rPr>
          <w:rFonts w:ascii="Times New Roman" w:hAnsi="Times New Roman" w:cs="Times New Roman"/>
          <w:sz w:val="24"/>
          <w:szCs w:val="24"/>
        </w:rPr>
        <w:t>(Life)</w:t>
      </w:r>
      <w:r w:rsidR="006F65E3" w:rsidRPr="00DC77D7">
        <w:rPr>
          <w:rFonts w:ascii="Times New Roman" w:hAnsi="Times New Roman" w:cs="Times New Roman"/>
          <w:sz w:val="24"/>
          <w:szCs w:val="24"/>
        </w:rPr>
        <w:t xml:space="preserve">” This is important because it should the magnitude of this argument and its importance because it gives the audience the statistics on just Colorado alone </w:t>
      </w:r>
      <w:r w:rsidR="006F65E3" w:rsidRPr="00DC77D7">
        <w:rPr>
          <w:rFonts w:ascii="Times New Roman" w:hAnsi="Times New Roman" w:cs="Times New Roman"/>
          <w:sz w:val="24"/>
          <w:szCs w:val="24"/>
        </w:rPr>
        <w:t>(Life)</w:t>
      </w:r>
      <w:r w:rsidR="006F65E3" w:rsidRPr="00DC77D7">
        <w:rPr>
          <w:rFonts w:ascii="Times New Roman" w:hAnsi="Times New Roman" w:cs="Times New Roman"/>
          <w:sz w:val="24"/>
          <w:szCs w:val="24"/>
        </w:rPr>
        <w:t xml:space="preserve">. It raises questions with the audience. For example, it gives the audience question like, “How many are the in total in the U.S.? The statistics give support to the film and shows the audience that it is not just a biased film based on pure emotion but facts. In the end of the film the narrator gives us the </w:t>
      </w:r>
      <w:r w:rsidR="006F65E3" w:rsidRPr="00DC77D7">
        <w:rPr>
          <w:rFonts w:ascii="Times New Roman" w:hAnsi="Times New Roman" w:cs="Times New Roman"/>
          <w:sz w:val="24"/>
          <w:szCs w:val="24"/>
        </w:rPr>
        <w:lastRenderedPageBreak/>
        <w:t xml:space="preserve">answer to the example question “there are more than 2000 </w:t>
      </w:r>
      <w:r w:rsidR="006F65E3" w:rsidRPr="00DC77D7">
        <w:rPr>
          <w:rFonts w:ascii="Times New Roman" w:hAnsi="Times New Roman" w:cs="Times New Roman"/>
          <w:sz w:val="24"/>
          <w:szCs w:val="24"/>
        </w:rPr>
        <w:t>(Life)</w:t>
      </w:r>
      <w:r w:rsidR="006F65E3" w:rsidRPr="00DC77D7">
        <w:rPr>
          <w:rFonts w:ascii="Times New Roman" w:hAnsi="Times New Roman" w:cs="Times New Roman"/>
          <w:sz w:val="24"/>
          <w:szCs w:val="24"/>
        </w:rPr>
        <w:t xml:space="preserve">.” Its significant because he also states that a couple </w:t>
      </w:r>
      <w:proofErr w:type="gramStart"/>
      <w:r w:rsidR="00AF3033" w:rsidRPr="00DC77D7">
        <w:rPr>
          <w:rFonts w:ascii="Times New Roman" w:hAnsi="Times New Roman" w:cs="Times New Roman"/>
          <w:sz w:val="24"/>
          <w:szCs w:val="24"/>
        </w:rPr>
        <w:t>years</w:t>
      </w:r>
      <w:proofErr w:type="gramEnd"/>
      <w:r w:rsidR="006F65E3" w:rsidRPr="00DC77D7">
        <w:rPr>
          <w:rFonts w:ascii="Times New Roman" w:hAnsi="Times New Roman" w:cs="Times New Roman"/>
          <w:sz w:val="24"/>
          <w:szCs w:val="24"/>
        </w:rPr>
        <w:t xml:space="preserve"> before there were only “400 teenagers incarcerated life without parole </w:t>
      </w:r>
      <w:r w:rsidR="006F65E3" w:rsidRPr="00DC77D7">
        <w:rPr>
          <w:rFonts w:ascii="Times New Roman" w:hAnsi="Times New Roman" w:cs="Times New Roman"/>
          <w:sz w:val="24"/>
          <w:szCs w:val="24"/>
        </w:rPr>
        <w:t>(Life</w:t>
      </w:r>
      <w:r w:rsidR="006F65E3" w:rsidRPr="00DC77D7">
        <w:rPr>
          <w:rFonts w:ascii="Times New Roman" w:hAnsi="Times New Roman" w:cs="Times New Roman"/>
          <w:sz w:val="24"/>
          <w:szCs w:val="24"/>
        </w:rPr>
        <w:t>)</w:t>
      </w:r>
      <w:r w:rsidR="00AF3033" w:rsidRPr="00DC77D7">
        <w:rPr>
          <w:rFonts w:ascii="Times New Roman" w:hAnsi="Times New Roman" w:cs="Times New Roman"/>
          <w:sz w:val="24"/>
          <w:szCs w:val="24"/>
        </w:rPr>
        <w:t>.”</w:t>
      </w:r>
      <w:r w:rsidR="006F65E3" w:rsidRPr="00DC77D7">
        <w:rPr>
          <w:rFonts w:ascii="Times New Roman" w:hAnsi="Times New Roman" w:cs="Times New Roman"/>
          <w:sz w:val="24"/>
          <w:szCs w:val="24"/>
        </w:rPr>
        <w:t xml:space="preserve"> This supports the argument because it shows that nothing is being done to prevent the number of incarcerated teens </w:t>
      </w:r>
      <w:r w:rsidR="00AF3033" w:rsidRPr="00DC77D7">
        <w:rPr>
          <w:rFonts w:ascii="Times New Roman" w:hAnsi="Times New Roman" w:cs="Times New Roman"/>
          <w:sz w:val="24"/>
          <w:szCs w:val="24"/>
        </w:rPr>
        <w:t>from continually increasing. The film supports the claim that teenage offenders should not be treated like adult’s criminals. The film uses statistics as described above to support its claim by showing the audience that it’s an increasing problem in the U.S. that must be fixed.</w:t>
      </w:r>
    </w:p>
    <w:p w:rsidR="00AF3033" w:rsidRPr="00DC77D7" w:rsidRDefault="00AF3033" w:rsidP="00944F6D">
      <w:pPr>
        <w:spacing w:after="0" w:line="480" w:lineRule="auto"/>
        <w:rPr>
          <w:rFonts w:ascii="Times New Roman" w:hAnsi="Times New Roman" w:cs="Times New Roman"/>
          <w:sz w:val="24"/>
          <w:szCs w:val="24"/>
        </w:rPr>
      </w:pPr>
    </w:p>
    <w:p w:rsidR="00AF3033" w:rsidRPr="00DC77D7" w:rsidRDefault="00AF3033" w:rsidP="00944F6D">
      <w:pPr>
        <w:spacing w:after="0" w:line="480" w:lineRule="auto"/>
        <w:rPr>
          <w:rFonts w:ascii="Times New Roman" w:hAnsi="Times New Roman" w:cs="Times New Roman"/>
          <w:sz w:val="24"/>
          <w:szCs w:val="24"/>
        </w:rPr>
      </w:pPr>
      <w:r w:rsidRPr="00DC77D7">
        <w:rPr>
          <w:rFonts w:ascii="Times New Roman" w:hAnsi="Times New Roman" w:cs="Times New Roman"/>
          <w:sz w:val="24"/>
          <w:szCs w:val="24"/>
        </w:rPr>
        <w:tab/>
        <w:t>It’s unfair to treat teenagers the way we treat our adult criminals by giving them life without parole. There are many circumstances that must be considered before judgement can be made. Teenagers should not be given life sentences because of their actions since there are many things to consider in each case. The film builds it support and helps advance their argument throughout the film. The film uses expert interviews</w:t>
      </w:r>
      <w:r w:rsidRPr="00DC77D7">
        <w:rPr>
          <w:rFonts w:ascii="Times New Roman" w:hAnsi="Times New Roman" w:cs="Times New Roman"/>
          <w:sz w:val="24"/>
          <w:szCs w:val="24"/>
        </w:rPr>
        <w:t>, explains how the system failed them, and uses statistics</w:t>
      </w:r>
      <w:r w:rsidRPr="00DC77D7">
        <w:rPr>
          <w:rFonts w:ascii="Times New Roman" w:hAnsi="Times New Roman" w:cs="Times New Roman"/>
          <w:sz w:val="24"/>
          <w:szCs w:val="24"/>
        </w:rPr>
        <w:t xml:space="preserve"> to support the claim that teenage offenders should not be tried like adult criminals and gen life without parole. </w:t>
      </w: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944F6D">
      <w:pPr>
        <w:spacing w:after="0" w:line="480" w:lineRule="auto"/>
        <w:rPr>
          <w:rFonts w:ascii="Times New Roman" w:hAnsi="Times New Roman" w:cs="Times New Roman"/>
          <w:sz w:val="24"/>
          <w:szCs w:val="24"/>
        </w:rPr>
      </w:pPr>
    </w:p>
    <w:p w:rsidR="00DC77D7" w:rsidRPr="00DC77D7" w:rsidRDefault="00DC77D7" w:rsidP="00DC77D7">
      <w:pPr>
        <w:spacing w:after="0" w:line="480" w:lineRule="auto"/>
        <w:jc w:val="center"/>
        <w:rPr>
          <w:rFonts w:ascii="Times New Roman" w:hAnsi="Times New Roman" w:cs="Times New Roman"/>
          <w:sz w:val="24"/>
          <w:szCs w:val="24"/>
        </w:rPr>
      </w:pPr>
      <w:r w:rsidRPr="00DC77D7">
        <w:rPr>
          <w:rFonts w:ascii="Times New Roman" w:hAnsi="Times New Roman" w:cs="Times New Roman"/>
          <w:sz w:val="24"/>
          <w:szCs w:val="24"/>
        </w:rPr>
        <w:t>Work sited</w:t>
      </w:r>
    </w:p>
    <w:p w:rsidR="00DC77D7" w:rsidRPr="00DC77D7" w:rsidRDefault="00DC77D7" w:rsidP="00DC77D7">
      <w:pPr>
        <w:spacing w:after="0" w:line="480" w:lineRule="auto"/>
        <w:rPr>
          <w:rFonts w:ascii="Times New Roman" w:hAnsi="Times New Roman" w:cs="Times New Roman"/>
          <w:sz w:val="24"/>
          <w:szCs w:val="24"/>
        </w:rPr>
      </w:pPr>
      <w:r w:rsidRPr="00DC77D7">
        <w:rPr>
          <w:rFonts w:ascii="Times New Roman" w:hAnsi="Times New Roman" w:cs="Times New Roman"/>
          <w:color w:val="000000"/>
          <w:sz w:val="24"/>
          <w:szCs w:val="24"/>
          <w:shd w:val="clear" w:color="auto" w:fill="F1F4F5"/>
        </w:rPr>
        <w:lastRenderedPageBreak/>
        <w:t>“When Kids Get Life.”</w:t>
      </w:r>
      <w:r w:rsidRPr="00DC77D7">
        <w:rPr>
          <w:rStyle w:val="apple-converted-space"/>
          <w:rFonts w:ascii="Times New Roman" w:hAnsi="Times New Roman" w:cs="Times New Roman"/>
          <w:color w:val="000000"/>
          <w:sz w:val="24"/>
          <w:szCs w:val="24"/>
          <w:shd w:val="clear" w:color="auto" w:fill="F1F4F5"/>
        </w:rPr>
        <w:t> </w:t>
      </w:r>
      <w:r w:rsidRPr="00DC77D7">
        <w:rPr>
          <w:rFonts w:ascii="Times New Roman" w:hAnsi="Times New Roman" w:cs="Times New Roman"/>
          <w:i/>
          <w:iCs/>
          <w:color w:val="000000"/>
          <w:sz w:val="24"/>
          <w:szCs w:val="24"/>
          <w:shd w:val="clear" w:color="auto" w:fill="F1F4F5"/>
        </w:rPr>
        <w:t>PBS</w:t>
      </w:r>
      <w:r w:rsidRPr="00DC77D7">
        <w:rPr>
          <w:rFonts w:ascii="Times New Roman" w:hAnsi="Times New Roman" w:cs="Times New Roman"/>
          <w:color w:val="000000"/>
          <w:sz w:val="24"/>
          <w:szCs w:val="24"/>
          <w:shd w:val="clear" w:color="auto" w:fill="F1F4F5"/>
        </w:rPr>
        <w:t>, Public Broadcasting Service, www.pbs.org/wgbh/frontline/film/whenkidsgetlife/. Accessed 1 June 2017</w:t>
      </w: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DC77D7" w:rsidRDefault="00DC77D7" w:rsidP="00944F6D">
      <w:pPr>
        <w:spacing w:after="0" w:line="480" w:lineRule="auto"/>
        <w:rPr>
          <w:rFonts w:ascii="Times New Roman" w:hAnsi="Times New Roman" w:cs="Times New Roman"/>
          <w:sz w:val="24"/>
          <w:szCs w:val="24"/>
        </w:rPr>
      </w:pPr>
    </w:p>
    <w:p w:rsidR="007B211D" w:rsidRDefault="002A1BA4" w:rsidP="006A4BF5">
      <w:pPr>
        <w:spacing w:after="0" w:line="480" w:lineRule="auto"/>
      </w:pPr>
      <w:r>
        <w:t xml:space="preserve"> </w:t>
      </w:r>
    </w:p>
    <w:sectPr w:rsidR="007B21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88" w:rsidRDefault="004A0988" w:rsidP="006A4BF5">
      <w:pPr>
        <w:spacing w:after="0" w:line="240" w:lineRule="auto"/>
      </w:pPr>
      <w:r>
        <w:separator/>
      </w:r>
    </w:p>
  </w:endnote>
  <w:endnote w:type="continuationSeparator" w:id="0">
    <w:p w:rsidR="004A0988" w:rsidRDefault="004A0988" w:rsidP="006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88" w:rsidRDefault="004A0988" w:rsidP="006A4BF5">
      <w:pPr>
        <w:spacing w:after="0" w:line="240" w:lineRule="auto"/>
      </w:pPr>
      <w:r>
        <w:separator/>
      </w:r>
    </w:p>
  </w:footnote>
  <w:footnote w:type="continuationSeparator" w:id="0">
    <w:p w:rsidR="004A0988" w:rsidRDefault="004A0988" w:rsidP="006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1476463"/>
      <w:docPartObj>
        <w:docPartGallery w:val="Page Numbers (Top of Page)"/>
        <w:docPartUnique/>
      </w:docPartObj>
    </w:sdtPr>
    <w:sdtEndPr>
      <w:rPr>
        <w:noProof/>
      </w:rPr>
    </w:sdtEndPr>
    <w:sdtContent>
      <w:p w:rsidR="006A4BF5" w:rsidRPr="006A4BF5" w:rsidRDefault="006A4BF5">
        <w:pPr>
          <w:pStyle w:val="Header"/>
          <w:jc w:val="right"/>
          <w:rPr>
            <w:rFonts w:ascii="Times New Roman" w:hAnsi="Times New Roman" w:cs="Times New Roman"/>
            <w:sz w:val="24"/>
            <w:szCs w:val="24"/>
          </w:rPr>
        </w:pPr>
        <w:r w:rsidRPr="006A4BF5">
          <w:rPr>
            <w:rFonts w:ascii="Times New Roman" w:hAnsi="Times New Roman" w:cs="Times New Roman"/>
            <w:sz w:val="24"/>
            <w:szCs w:val="24"/>
          </w:rPr>
          <w:t>Villarreal 1</w:t>
        </w:r>
      </w:p>
    </w:sdtContent>
  </w:sdt>
  <w:p w:rsidR="006A4BF5" w:rsidRDefault="006A4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F5"/>
    <w:rsid w:val="00113E52"/>
    <w:rsid w:val="002A1BA4"/>
    <w:rsid w:val="0049705E"/>
    <w:rsid w:val="004A0988"/>
    <w:rsid w:val="006A4BF5"/>
    <w:rsid w:val="006F65E3"/>
    <w:rsid w:val="007B211D"/>
    <w:rsid w:val="00944F6D"/>
    <w:rsid w:val="00A61706"/>
    <w:rsid w:val="00AF3033"/>
    <w:rsid w:val="00C27224"/>
    <w:rsid w:val="00DC77D7"/>
    <w:rsid w:val="00F90734"/>
    <w:rsid w:val="00F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7B96"/>
  <w15:chartTrackingRefBased/>
  <w15:docId w15:val="{74CABA6D-7A21-4055-8B22-9E8BD36D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BF5"/>
  </w:style>
  <w:style w:type="paragraph" w:styleId="Footer">
    <w:name w:val="footer"/>
    <w:basedOn w:val="Normal"/>
    <w:link w:val="FooterChar"/>
    <w:uiPriority w:val="99"/>
    <w:unhideWhenUsed/>
    <w:rsid w:val="006A4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BF5"/>
  </w:style>
  <w:style w:type="character" w:customStyle="1" w:styleId="apple-converted-space">
    <w:name w:val="apple-converted-space"/>
    <w:basedOn w:val="DefaultParagraphFont"/>
    <w:rsid w:val="00DC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villarreal</dc:creator>
  <cp:keywords/>
  <dc:description/>
  <cp:lastModifiedBy>juan villarreal</cp:lastModifiedBy>
  <cp:revision>3</cp:revision>
  <dcterms:created xsi:type="dcterms:W3CDTF">2017-06-01T18:25:00Z</dcterms:created>
  <dcterms:modified xsi:type="dcterms:W3CDTF">2017-06-01T18:28:00Z</dcterms:modified>
</cp:coreProperties>
</file>