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2A2" w:rsidRPr="006C52A2" w:rsidRDefault="006C52A2" w:rsidP="006C52A2">
      <w:pPr>
        <w:shd w:val="clear" w:color="auto" w:fill="F7F7F7"/>
        <w:spacing w:after="0" w:line="240" w:lineRule="auto"/>
        <w:jc w:val="center"/>
        <w:rPr>
          <w:rFonts w:ascii="Arial" w:eastAsia="Times New Roman" w:hAnsi="Arial" w:cs="Arial"/>
          <w:vanish/>
          <w:sz w:val="21"/>
          <w:szCs w:val="21"/>
          <w:lang w:val="en"/>
        </w:rPr>
      </w:pPr>
      <w:r w:rsidRPr="006C52A2">
        <w:rPr>
          <w:rFonts w:ascii="Arial" w:eastAsia="Times New Roman" w:hAnsi="Arial" w:cs="Arial"/>
          <w:vanish/>
          <w:sz w:val="21"/>
          <w:szCs w:val="21"/>
          <w:lang w:val="en"/>
        </w:rPr>
        <w:fldChar w:fldCharType="begin"/>
      </w:r>
      <w:r w:rsidRPr="006C52A2">
        <w:rPr>
          <w:rFonts w:ascii="Arial" w:eastAsia="Times New Roman" w:hAnsi="Arial" w:cs="Arial"/>
          <w:vanish/>
          <w:sz w:val="21"/>
          <w:szCs w:val="21"/>
          <w:lang w:val="en"/>
        </w:rPr>
        <w:instrText xml:space="preserve"> HYPERLINK "javascript:;" </w:instrText>
      </w:r>
      <w:r w:rsidRPr="006C52A2">
        <w:rPr>
          <w:rFonts w:ascii="Arial" w:eastAsia="Times New Roman" w:hAnsi="Arial" w:cs="Arial"/>
          <w:vanish/>
          <w:sz w:val="21"/>
          <w:szCs w:val="21"/>
          <w:lang w:val="en"/>
        </w:rPr>
        <w:fldChar w:fldCharType="separate"/>
      </w:r>
      <w:r w:rsidRPr="006C52A2">
        <w:rPr>
          <w:rFonts w:ascii="Arial" w:eastAsia="Times New Roman" w:hAnsi="Arial" w:cs="Arial"/>
          <w:vanish/>
          <w:color w:val="005C95"/>
          <w:sz w:val="21"/>
          <w:szCs w:val="21"/>
          <w:lang w:val="en"/>
        </w:rPr>
        <w:t>Expand view</w:t>
      </w:r>
      <w:r w:rsidRPr="006C52A2">
        <w:rPr>
          <w:rFonts w:ascii="Arial" w:eastAsia="Times New Roman" w:hAnsi="Arial" w:cs="Arial"/>
          <w:vanish/>
          <w:sz w:val="21"/>
          <w:szCs w:val="21"/>
          <w:lang w:val="en"/>
        </w:rPr>
        <w:fldChar w:fldCharType="end"/>
      </w:r>
    </w:p>
    <w:p w:rsidR="006C52A2" w:rsidRDefault="006C52A2" w:rsidP="006C52A2">
      <w:pPr>
        <w:pBdr>
          <w:bottom w:val="single" w:sz="6" w:space="0" w:color="FFFFFF"/>
        </w:pBdr>
        <w:shd w:val="clear" w:color="auto" w:fill="FFFFFF"/>
        <w:spacing w:before="100" w:beforeAutospacing="1" w:after="0" w:line="240" w:lineRule="auto"/>
        <w:ind w:left="1080"/>
        <w:rPr>
          <w:rFonts w:ascii="Arial" w:eastAsia="Times New Roman" w:hAnsi="Arial" w:cs="Arial"/>
          <w:color w:val="333333"/>
          <w:sz w:val="21"/>
          <w:szCs w:val="21"/>
          <w:lang w:val="en"/>
        </w:rPr>
      </w:pPr>
      <w:r>
        <w:rPr>
          <w:rFonts w:ascii="Arial" w:eastAsia="Times New Roman" w:hAnsi="Arial" w:cs="Arial"/>
          <w:color w:val="333333"/>
          <w:sz w:val="21"/>
          <w:szCs w:val="21"/>
          <w:lang w:val="en"/>
        </w:rPr>
        <w:t xml:space="preserve">                                                        </w:t>
      </w:r>
    </w:p>
    <w:p w:rsidR="006C52A2" w:rsidRPr="006C52A2" w:rsidRDefault="006C52A2" w:rsidP="006C52A2">
      <w:pPr>
        <w:pBdr>
          <w:bottom w:val="single" w:sz="6" w:space="0" w:color="FFFFFF"/>
        </w:pBdr>
        <w:shd w:val="clear" w:color="auto" w:fill="FFFFFF"/>
        <w:spacing w:before="100" w:beforeAutospacing="1" w:after="0" w:line="240" w:lineRule="auto"/>
        <w:ind w:left="1080"/>
        <w:rPr>
          <w:rFonts w:ascii="Arial" w:eastAsia="Times New Roman" w:hAnsi="Arial" w:cs="Arial"/>
          <w:b/>
          <w:color w:val="333333"/>
          <w:sz w:val="21"/>
          <w:szCs w:val="21"/>
          <w:lang w:val="en"/>
        </w:rPr>
      </w:pPr>
      <w:r>
        <w:rPr>
          <w:rFonts w:ascii="Arial" w:eastAsia="Times New Roman" w:hAnsi="Arial" w:cs="Arial"/>
          <w:color w:val="333333"/>
          <w:sz w:val="21"/>
          <w:szCs w:val="21"/>
          <w:lang w:val="en"/>
        </w:rPr>
        <w:t xml:space="preserve">                                                     </w:t>
      </w:r>
      <w:r w:rsidRPr="006C52A2">
        <w:rPr>
          <w:rFonts w:ascii="Arial" w:eastAsia="Times New Roman" w:hAnsi="Arial" w:cs="Arial"/>
          <w:b/>
          <w:color w:val="333333"/>
          <w:sz w:val="21"/>
          <w:szCs w:val="21"/>
          <w:lang w:val="en"/>
        </w:rPr>
        <w:t>GRADING RUBIC</w:t>
      </w:r>
    </w:p>
    <w:p w:rsidR="006C52A2" w:rsidRDefault="006C52A2" w:rsidP="006C52A2">
      <w:pPr>
        <w:shd w:val="clear" w:color="auto" w:fill="EEEEEE"/>
        <w:spacing w:after="150" w:line="570" w:lineRule="atLeast"/>
        <w:outlineLvl w:val="1"/>
        <w:rPr>
          <w:rFonts w:ascii="Arial" w:eastAsia="Times New Roman" w:hAnsi="Arial" w:cs="Arial"/>
          <w:color w:val="333333"/>
          <w:kern w:val="36"/>
          <w:sz w:val="54"/>
          <w:szCs w:val="54"/>
          <w:lang w:val="en"/>
        </w:rPr>
      </w:pPr>
      <w:r>
        <w:rPr>
          <w:rFonts w:ascii="Arial" w:eastAsia="Times New Roman" w:hAnsi="Arial" w:cs="Arial"/>
          <w:color w:val="333333"/>
          <w:kern w:val="36"/>
          <w:sz w:val="54"/>
          <w:szCs w:val="54"/>
          <w:lang w:val="en"/>
        </w:rPr>
        <w:t xml:space="preserve"> </w:t>
      </w:r>
    </w:p>
    <w:p w:rsidR="006C52A2" w:rsidRPr="006C52A2" w:rsidRDefault="006C52A2" w:rsidP="006C52A2">
      <w:pPr>
        <w:shd w:val="clear" w:color="auto" w:fill="EEEEEE"/>
        <w:spacing w:after="150" w:line="570" w:lineRule="atLeast"/>
        <w:outlineLvl w:val="1"/>
        <w:rPr>
          <w:rFonts w:ascii="Arial" w:eastAsia="Times New Roman" w:hAnsi="Arial" w:cs="Arial"/>
          <w:color w:val="333333"/>
          <w:kern w:val="36"/>
          <w:sz w:val="54"/>
          <w:szCs w:val="54"/>
          <w:lang w:val="en"/>
        </w:rPr>
      </w:pPr>
      <w:r>
        <w:rPr>
          <w:rFonts w:ascii="Arial" w:eastAsia="Times New Roman" w:hAnsi="Arial" w:cs="Arial"/>
          <w:color w:val="333333"/>
          <w:kern w:val="36"/>
          <w:sz w:val="54"/>
          <w:szCs w:val="54"/>
          <w:lang w:val="en"/>
        </w:rPr>
        <w:t>C</w:t>
      </w:r>
      <w:r w:rsidRPr="006C52A2">
        <w:rPr>
          <w:rFonts w:ascii="Arial" w:eastAsia="Times New Roman" w:hAnsi="Arial" w:cs="Arial"/>
          <w:color w:val="333333"/>
          <w:kern w:val="36"/>
          <w:sz w:val="54"/>
          <w:szCs w:val="54"/>
          <w:lang w:val="en"/>
        </w:rPr>
        <w:t>JS/221 - Week 3 Minority Groups and the Court System Paper</w:t>
      </w:r>
    </w:p>
    <w:p w:rsidR="006C52A2" w:rsidRPr="006C52A2" w:rsidRDefault="006C52A2" w:rsidP="006C52A2">
      <w:pPr>
        <w:shd w:val="clear" w:color="auto" w:fill="EEEEEE"/>
        <w:spacing w:after="0" w:line="240" w:lineRule="auto"/>
        <w:ind w:left="1020"/>
        <w:rPr>
          <w:rFonts w:ascii="Arial" w:eastAsia="Times New Roman" w:hAnsi="Arial" w:cs="Arial"/>
          <w:sz w:val="21"/>
          <w:szCs w:val="21"/>
          <w:lang w:val="en"/>
        </w:rPr>
      </w:pPr>
      <w:r>
        <w:rPr>
          <w:rFonts w:ascii="Arial" w:eastAsia="Times New Roman" w:hAnsi="Arial" w:cs="Arial"/>
          <w:sz w:val="21"/>
          <w:szCs w:val="21"/>
          <w:lang w:val="en"/>
        </w:rPr>
        <w:t xml:space="preserve"> </w:t>
      </w:r>
      <w:bookmarkStart w:id="0" w:name="_GoBack"/>
      <w:bookmarkEnd w:id="0"/>
    </w:p>
    <w:p w:rsidR="006C52A2" w:rsidRPr="006C52A2" w:rsidRDefault="006C52A2" w:rsidP="006C52A2">
      <w:pPr>
        <w:shd w:val="clear" w:color="auto" w:fill="EEEEEE"/>
        <w:spacing w:after="0" w:line="240" w:lineRule="auto"/>
        <w:rPr>
          <w:rFonts w:ascii="Arial" w:eastAsia="Times New Roman" w:hAnsi="Arial" w:cs="Arial"/>
          <w:sz w:val="21"/>
          <w:szCs w:val="21"/>
          <w:lang w:val="en"/>
        </w:rPr>
      </w:pPr>
      <w:r w:rsidRPr="006C52A2">
        <w:rPr>
          <w:rFonts w:ascii="Arial" w:eastAsia="Times New Roman" w:hAnsi="Arial" w:cs="Arial"/>
          <w:i/>
          <w:iCs/>
          <w:sz w:val="21"/>
          <w:szCs w:val="21"/>
          <w:lang w:val="en"/>
        </w:rPr>
        <w:t>Benchmark Assessment</w:t>
      </w:r>
      <w:r w:rsidRPr="006C52A2">
        <w:rPr>
          <w:rFonts w:ascii="Arial" w:eastAsia="Times New Roman" w:hAnsi="Arial" w:cs="Arial"/>
          <w:sz w:val="21"/>
          <w:szCs w:val="21"/>
          <w:lang w:val="en"/>
        </w:rPr>
        <w:t xml:space="preserve"> </w:t>
      </w:r>
    </w:p>
    <w:p w:rsidR="006C52A2" w:rsidRPr="006C52A2" w:rsidRDefault="006C52A2" w:rsidP="006C52A2">
      <w:pPr>
        <w:shd w:val="clear" w:color="auto" w:fill="EEEEEE"/>
        <w:spacing w:after="0" w:line="240" w:lineRule="auto"/>
        <w:rPr>
          <w:rFonts w:ascii="Arial" w:eastAsia="Times New Roman" w:hAnsi="Arial" w:cs="Arial"/>
          <w:sz w:val="21"/>
          <w:szCs w:val="21"/>
          <w:lang w:val="en"/>
        </w:rPr>
      </w:pPr>
      <w:r w:rsidRPr="006C52A2">
        <w:rPr>
          <w:rFonts w:ascii="Arial" w:eastAsia="Times New Roman" w:hAnsi="Arial" w:cs="Arial"/>
          <w:i/>
          <w:iCs/>
          <w:sz w:val="21"/>
          <w:szCs w:val="21"/>
          <w:lang w:val="en"/>
        </w:rPr>
        <w:t>1</w:t>
      </w:r>
      <w:r w:rsidRPr="006C52A2">
        <w:rPr>
          <w:rFonts w:ascii="Arial" w:eastAsia="Times New Roman" w:hAnsi="Arial" w:cs="Arial"/>
          <w:sz w:val="21"/>
          <w:szCs w:val="21"/>
          <w:lang w:val="en"/>
        </w:rPr>
        <w:t xml:space="preserve"> [OA] Signature Assignment: Minority Groups and the Court System Paper</w:t>
      </w:r>
      <w:r w:rsidRPr="006C52A2">
        <w:rPr>
          <w:rFonts w:ascii="Arial" w:eastAsia="Times New Roman" w:hAnsi="Arial" w:cs="Arial"/>
          <w:i/>
          <w:iCs/>
          <w:sz w:val="21"/>
          <w:szCs w:val="21"/>
          <w:lang w:val="en"/>
        </w:rPr>
        <w:t>100</w:t>
      </w:r>
      <w:r w:rsidRPr="006C52A2">
        <w:rPr>
          <w:rFonts w:ascii="Arial" w:eastAsia="Times New Roman" w:hAnsi="Arial" w:cs="Arial"/>
          <w:sz w:val="21"/>
          <w:szCs w:val="21"/>
          <w:lang w:val="en"/>
        </w:rPr>
        <w:t xml:space="preserve"> </w:t>
      </w:r>
    </w:p>
    <w:p w:rsidR="006C52A2" w:rsidRPr="006C52A2" w:rsidRDefault="006C52A2" w:rsidP="006C52A2">
      <w:pPr>
        <w:shd w:val="clear" w:color="auto" w:fill="EEEEEE"/>
        <w:spacing w:after="90" w:line="240" w:lineRule="auto"/>
        <w:rPr>
          <w:rFonts w:ascii="Arial" w:eastAsia="Times New Roman" w:hAnsi="Arial" w:cs="Arial"/>
          <w:sz w:val="21"/>
          <w:szCs w:val="21"/>
          <w:lang w:val="en"/>
        </w:rPr>
      </w:pPr>
      <w:r w:rsidRPr="006C52A2">
        <w:rPr>
          <w:rFonts w:ascii="Arial" w:eastAsia="Times New Roman" w:hAnsi="Arial" w:cs="Arial"/>
          <w:i/>
          <w:iCs/>
          <w:sz w:val="21"/>
          <w:szCs w:val="21"/>
          <w:lang w:val="en"/>
        </w:rPr>
        <w:t>1</w:t>
      </w:r>
      <w:r w:rsidRPr="006C52A2">
        <w:rPr>
          <w:rFonts w:ascii="Arial" w:eastAsia="Times New Roman" w:hAnsi="Arial" w:cs="Arial"/>
          <w:sz w:val="21"/>
          <w:szCs w:val="21"/>
          <w:lang w:val="en"/>
        </w:rPr>
        <w:t xml:space="preserve"> </w:t>
      </w:r>
      <w:r w:rsidRPr="006C52A2">
        <w:rPr>
          <w:rFonts w:ascii="Arial" w:eastAsia="Times New Roman" w:hAnsi="Arial" w:cs="Arial"/>
          <w:i/>
          <w:iCs/>
          <w:sz w:val="21"/>
          <w:szCs w:val="21"/>
          <w:lang w:val="en"/>
        </w:rPr>
        <w:t>1</w:t>
      </w:r>
      <w:r w:rsidRPr="006C52A2">
        <w:rPr>
          <w:rFonts w:ascii="Arial" w:eastAsia="Times New Roman" w:hAnsi="Arial" w:cs="Arial"/>
          <w:sz w:val="21"/>
          <w:szCs w:val="21"/>
          <w:lang w:val="en"/>
        </w:rPr>
        <w:t xml:space="preserve"> Explain the difference between implicit biases and stereotypes and explicit stereotyping and </w:t>
      </w:r>
      <w:proofErr w:type="gramStart"/>
      <w:r w:rsidRPr="006C52A2">
        <w:rPr>
          <w:rFonts w:ascii="Arial" w:eastAsia="Times New Roman" w:hAnsi="Arial" w:cs="Arial"/>
          <w:sz w:val="21"/>
          <w:szCs w:val="21"/>
          <w:lang w:val="en"/>
        </w:rPr>
        <w:t>attitudes.</w:t>
      </w:r>
      <w:r w:rsidRPr="006C52A2">
        <w:rPr>
          <w:rFonts w:ascii="Arial" w:eastAsia="Times New Roman" w:hAnsi="Arial" w:cs="Arial"/>
          <w:i/>
          <w:iCs/>
          <w:sz w:val="21"/>
          <w:szCs w:val="21"/>
          <w:lang w:val="en"/>
        </w:rPr>
        <w:t>(</w:t>
      </w:r>
      <w:proofErr w:type="gramEnd"/>
      <w:r w:rsidRPr="006C52A2">
        <w:rPr>
          <w:rFonts w:ascii="Arial" w:eastAsia="Times New Roman" w:hAnsi="Arial" w:cs="Arial"/>
          <w:i/>
          <w:iCs/>
          <w:sz w:val="21"/>
          <w:szCs w:val="21"/>
          <w:lang w:val="en"/>
        </w:rPr>
        <w:t>15%)</w:t>
      </w:r>
      <w:r w:rsidRPr="006C52A2">
        <w:rPr>
          <w:rFonts w:ascii="Arial" w:eastAsia="Times New Roman" w:hAnsi="Arial" w:cs="Arial"/>
          <w:sz w:val="21"/>
          <w:szCs w:val="21"/>
          <w:lang w:val="e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6"/>
        <w:gridCol w:w="2082"/>
        <w:gridCol w:w="2604"/>
        <w:gridCol w:w="2258"/>
      </w:tblGrid>
      <w:tr w:rsidR="006C52A2" w:rsidRPr="006C52A2" w:rsidTr="006C52A2">
        <w:trPr>
          <w:tblCellSpacing w:w="15" w:type="dxa"/>
        </w:trPr>
        <w:tc>
          <w:tcPr>
            <w:tcW w:w="0" w:type="auto"/>
            <w:tcBorders>
              <w:top w:val="nil"/>
              <w:left w:val="nil"/>
              <w:bottom w:val="nil"/>
              <w:right w:val="nil"/>
            </w:tcBorders>
            <w:tcMar>
              <w:top w:w="0" w:type="dxa"/>
              <w:left w:w="0" w:type="dxa"/>
              <w:bottom w:w="0" w:type="dxa"/>
              <w:right w:w="0" w:type="dxa"/>
            </w:tcMar>
            <w:vAlign w:val="center"/>
            <w:hideMark/>
          </w:tcPr>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 xml:space="preserve">Does Not Meet Expectations1 </w:t>
            </w:r>
          </w:p>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Student fails to explain the difference between implicit biases and stereotypes and explicit stereotyping and attitudes.</w:t>
            </w:r>
          </w:p>
        </w:tc>
        <w:tc>
          <w:tcPr>
            <w:tcW w:w="0" w:type="auto"/>
            <w:tcBorders>
              <w:top w:val="nil"/>
              <w:left w:val="nil"/>
              <w:bottom w:val="nil"/>
              <w:right w:val="nil"/>
            </w:tcBorders>
            <w:tcMar>
              <w:top w:w="0" w:type="dxa"/>
              <w:left w:w="0" w:type="dxa"/>
              <w:bottom w:w="0" w:type="dxa"/>
              <w:right w:w="0" w:type="dxa"/>
            </w:tcMar>
            <w:vAlign w:val="center"/>
            <w:hideMark/>
          </w:tcPr>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 xml:space="preserve">Approaches Expectations2 </w:t>
            </w:r>
          </w:p>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 xml:space="preserve">Student </w:t>
            </w:r>
            <w:proofErr w:type="gramStart"/>
            <w:r w:rsidRPr="006C52A2">
              <w:rPr>
                <w:rFonts w:ascii="Arial" w:eastAsia="Times New Roman" w:hAnsi="Arial" w:cs="Arial"/>
                <w:sz w:val="21"/>
                <w:szCs w:val="21"/>
              </w:rPr>
              <w:t>is able to</w:t>
            </w:r>
            <w:proofErr w:type="gramEnd"/>
            <w:r w:rsidRPr="006C52A2">
              <w:rPr>
                <w:rFonts w:ascii="Arial" w:eastAsia="Times New Roman" w:hAnsi="Arial" w:cs="Arial"/>
                <w:sz w:val="21"/>
                <w:szCs w:val="21"/>
              </w:rPr>
              <w:t xml:space="preserve"> recognize the difference between biases, stereotypes and attitudes.</w:t>
            </w:r>
          </w:p>
        </w:tc>
        <w:tc>
          <w:tcPr>
            <w:tcW w:w="0" w:type="auto"/>
            <w:tcBorders>
              <w:top w:val="nil"/>
              <w:left w:val="nil"/>
              <w:bottom w:val="nil"/>
              <w:right w:val="nil"/>
            </w:tcBorders>
            <w:tcMar>
              <w:top w:w="0" w:type="dxa"/>
              <w:left w:w="0" w:type="dxa"/>
              <w:bottom w:w="0" w:type="dxa"/>
              <w:right w:w="0" w:type="dxa"/>
            </w:tcMar>
            <w:vAlign w:val="center"/>
            <w:hideMark/>
          </w:tcPr>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 xml:space="preserve">Meets Expectations3 </w:t>
            </w:r>
          </w:p>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Student demonstrates the ability to explain the difference between implicit biases and stereotypes and explicit stereotyping and attitudes.</w:t>
            </w:r>
          </w:p>
        </w:tc>
        <w:tc>
          <w:tcPr>
            <w:tcW w:w="0" w:type="auto"/>
            <w:tcBorders>
              <w:top w:val="nil"/>
              <w:left w:val="nil"/>
              <w:bottom w:val="nil"/>
              <w:right w:val="nil"/>
            </w:tcBorders>
            <w:tcMar>
              <w:top w:w="0" w:type="dxa"/>
              <w:left w:w="0" w:type="dxa"/>
              <w:bottom w:w="0" w:type="dxa"/>
              <w:right w:w="0" w:type="dxa"/>
            </w:tcMar>
            <w:vAlign w:val="center"/>
            <w:hideMark/>
          </w:tcPr>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 xml:space="preserve">Exceeds Expectations4 </w:t>
            </w:r>
          </w:p>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Student effectively analyzes implicit biases and stereotypes versus explicit stereotyping and attitudes.</w:t>
            </w:r>
          </w:p>
        </w:tc>
      </w:tr>
    </w:tbl>
    <w:p w:rsidR="006C52A2" w:rsidRPr="006C52A2" w:rsidRDefault="006C52A2" w:rsidP="006C52A2">
      <w:pPr>
        <w:shd w:val="clear" w:color="auto" w:fill="EEEEEE"/>
        <w:spacing w:after="90" w:line="240" w:lineRule="auto"/>
        <w:rPr>
          <w:rFonts w:ascii="Arial" w:eastAsia="Times New Roman" w:hAnsi="Arial" w:cs="Arial"/>
          <w:sz w:val="21"/>
          <w:szCs w:val="21"/>
          <w:lang w:val="en"/>
        </w:rPr>
      </w:pPr>
      <w:r w:rsidRPr="006C52A2">
        <w:rPr>
          <w:rFonts w:ascii="Arial" w:eastAsia="Times New Roman" w:hAnsi="Arial" w:cs="Arial"/>
          <w:i/>
          <w:iCs/>
          <w:sz w:val="21"/>
          <w:szCs w:val="21"/>
          <w:lang w:val="en"/>
        </w:rPr>
        <w:t>1</w:t>
      </w:r>
      <w:r w:rsidRPr="006C52A2">
        <w:rPr>
          <w:rFonts w:ascii="Arial" w:eastAsia="Times New Roman" w:hAnsi="Arial" w:cs="Arial"/>
          <w:sz w:val="21"/>
          <w:szCs w:val="21"/>
          <w:lang w:val="en"/>
        </w:rPr>
        <w:t xml:space="preserve"> </w:t>
      </w:r>
      <w:r w:rsidRPr="006C52A2">
        <w:rPr>
          <w:rFonts w:ascii="Arial" w:eastAsia="Times New Roman" w:hAnsi="Arial" w:cs="Arial"/>
          <w:i/>
          <w:iCs/>
          <w:sz w:val="21"/>
          <w:szCs w:val="21"/>
          <w:lang w:val="en"/>
        </w:rPr>
        <w:t>2</w:t>
      </w:r>
      <w:r w:rsidRPr="006C52A2">
        <w:rPr>
          <w:rFonts w:ascii="Arial" w:eastAsia="Times New Roman" w:hAnsi="Arial" w:cs="Arial"/>
          <w:sz w:val="21"/>
          <w:szCs w:val="21"/>
          <w:lang w:val="en"/>
        </w:rPr>
        <w:t xml:space="preserve"> Discuss how biases might affect courtroom </w:t>
      </w:r>
      <w:proofErr w:type="gramStart"/>
      <w:r w:rsidRPr="006C52A2">
        <w:rPr>
          <w:rFonts w:ascii="Arial" w:eastAsia="Times New Roman" w:hAnsi="Arial" w:cs="Arial"/>
          <w:sz w:val="21"/>
          <w:szCs w:val="21"/>
          <w:lang w:val="en"/>
        </w:rPr>
        <w:t>proceedings.</w:t>
      </w:r>
      <w:r w:rsidRPr="006C52A2">
        <w:rPr>
          <w:rFonts w:ascii="Arial" w:eastAsia="Times New Roman" w:hAnsi="Arial" w:cs="Arial"/>
          <w:i/>
          <w:iCs/>
          <w:sz w:val="21"/>
          <w:szCs w:val="21"/>
          <w:lang w:val="en"/>
        </w:rPr>
        <w:t>(</w:t>
      </w:r>
      <w:proofErr w:type="gramEnd"/>
      <w:r w:rsidRPr="006C52A2">
        <w:rPr>
          <w:rFonts w:ascii="Arial" w:eastAsia="Times New Roman" w:hAnsi="Arial" w:cs="Arial"/>
          <w:i/>
          <w:iCs/>
          <w:sz w:val="21"/>
          <w:szCs w:val="21"/>
          <w:lang w:val="en"/>
        </w:rPr>
        <w:t>20%)</w:t>
      </w:r>
      <w:r w:rsidRPr="006C52A2">
        <w:rPr>
          <w:rFonts w:ascii="Arial" w:eastAsia="Times New Roman" w:hAnsi="Arial" w:cs="Arial"/>
          <w:sz w:val="21"/>
          <w:szCs w:val="21"/>
          <w:lang w:val="e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9"/>
        <w:gridCol w:w="2181"/>
        <w:gridCol w:w="2362"/>
        <w:gridCol w:w="2348"/>
      </w:tblGrid>
      <w:tr w:rsidR="006C52A2" w:rsidRPr="006C52A2" w:rsidTr="006C52A2">
        <w:trPr>
          <w:tblCellSpacing w:w="15" w:type="dxa"/>
        </w:trPr>
        <w:tc>
          <w:tcPr>
            <w:tcW w:w="0" w:type="auto"/>
            <w:tcBorders>
              <w:top w:val="nil"/>
              <w:left w:val="nil"/>
              <w:bottom w:val="nil"/>
              <w:right w:val="nil"/>
            </w:tcBorders>
            <w:tcMar>
              <w:top w:w="0" w:type="dxa"/>
              <w:left w:w="0" w:type="dxa"/>
              <w:bottom w:w="0" w:type="dxa"/>
              <w:right w:w="0" w:type="dxa"/>
            </w:tcMar>
            <w:vAlign w:val="center"/>
            <w:hideMark/>
          </w:tcPr>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 xml:space="preserve">Does Not Meet Expectations1 </w:t>
            </w:r>
          </w:p>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Student fails to discuss how biases might affect courtroom proceedings.</w:t>
            </w:r>
          </w:p>
        </w:tc>
        <w:tc>
          <w:tcPr>
            <w:tcW w:w="0" w:type="auto"/>
            <w:tcBorders>
              <w:top w:val="nil"/>
              <w:left w:val="nil"/>
              <w:bottom w:val="nil"/>
              <w:right w:val="nil"/>
            </w:tcBorders>
            <w:tcMar>
              <w:top w:w="0" w:type="dxa"/>
              <w:left w:w="0" w:type="dxa"/>
              <w:bottom w:w="0" w:type="dxa"/>
              <w:right w:w="0" w:type="dxa"/>
            </w:tcMar>
            <w:vAlign w:val="center"/>
            <w:hideMark/>
          </w:tcPr>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 xml:space="preserve">Approaches Expectations2 </w:t>
            </w:r>
          </w:p>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 xml:space="preserve">Student </w:t>
            </w:r>
            <w:proofErr w:type="gramStart"/>
            <w:r w:rsidRPr="006C52A2">
              <w:rPr>
                <w:rFonts w:ascii="Arial" w:eastAsia="Times New Roman" w:hAnsi="Arial" w:cs="Arial"/>
                <w:sz w:val="21"/>
                <w:szCs w:val="21"/>
              </w:rPr>
              <w:t>is able to</w:t>
            </w:r>
            <w:proofErr w:type="gramEnd"/>
            <w:r w:rsidRPr="006C52A2">
              <w:rPr>
                <w:rFonts w:ascii="Arial" w:eastAsia="Times New Roman" w:hAnsi="Arial" w:cs="Arial"/>
                <w:sz w:val="21"/>
                <w:szCs w:val="21"/>
              </w:rPr>
              <w:t xml:space="preserve"> identify bias in a courtroom proceeding.</w:t>
            </w:r>
          </w:p>
        </w:tc>
        <w:tc>
          <w:tcPr>
            <w:tcW w:w="0" w:type="auto"/>
            <w:tcBorders>
              <w:top w:val="nil"/>
              <w:left w:val="nil"/>
              <w:bottom w:val="nil"/>
              <w:right w:val="nil"/>
            </w:tcBorders>
            <w:tcMar>
              <w:top w:w="0" w:type="dxa"/>
              <w:left w:w="0" w:type="dxa"/>
              <w:bottom w:w="0" w:type="dxa"/>
              <w:right w:w="0" w:type="dxa"/>
            </w:tcMar>
            <w:vAlign w:val="center"/>
            <w:hideMark/>
          </w:tcPr>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 xml:space="preserve">Meets Expectations3 </w:t>
            </w:r>
          </w:p>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Student discusses how biases might affect courtroom proceedings.</w:t>
            </w:r>
          </w:p>
        </w:tc>
        <w:tc>
          <w:tcPr>
            <w:tcW w:w="0" w:type="auto"/>
            <w:tcBorders>
              <w:top w:val="nil"/>
              <w:left w:val="nil"/>
              <w:bottom w:val="nil"/>
              <w:right w:val="nil"/>
            </w:tcBorders>
            <w:tcMar>
              <w:top w:w="0" w:type="dxa"/>
              <w:left w:w="0" w:type="dxa"/>
              <w:bottom w:w="0" w:type="dxa"/>
              <w:right w:w="0" w:type="dxa"/>
            </w:tcMar>
            <w:vAlign w:val="center"/>
            <w:hideMark/>
          </w:tcPr>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 xml:space="preserve">Exceeds Expectations4 </w:t>
            </w:r>
          </w:p>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Student critiques how biases might affect courtroom proceedings.</w:t>
            </w:r>
          </w:p>
        </w:tc>
      </w:tr>
    </w:tbl>
    <w:p w:rsidR="006C52A2" w:rsidRPr="006C52A2" w:rsidRDefault="006C52A2" w:rsidP="006C52A2">
      <w:pPr>
        <w:shd w:val="clear" w:color="auto" w:fill="EEEEEE"/>
        <w:spacing w:after="90" w:line="240" w:lineRule="auto"/>
        <w:rPr>
          <w:rFonts w:ascii="Arial" w:eastAsia="Times New Roman" w:hAnsi="Arial" w:cs="Arial"/>
          <w:sz w:val="21"/>
          <w:szCs w:val="21"/>
          <w:lang w:val="en"/>
        </w:rPr>
      </w:pPr>
      <w:r w:rsidRPr="006C52A2">
        <w:rPr>
          <w:rFonts w:ascii="Arial" w:eastAsia="Times New Roman" w:hAnsi="Arial" w:cs="Arial"/>
          <w:i/>
          <w:iCs/>
          <w:sz w:val="21"/>
          <w:szCs w:val="21"/>
          <w:lang w:val="en"/>
        </w:rPr>
        <w:t>1</w:t>
      </w:r>
      <w:r w:rsidRPr="006C52A2">
        <w:rPr>
          <w:rFonts w:ascii="Arial" w:eastAsia="Times New Roman" w:hAnsi="Arial" w:cs="Arial"/>
          <w:sz w:val="21"/>
          <w:szCs w:val="21"/>
          <w:lang w:val="en"/>
        </w:rPr>
        <w:t xml:space="preserve"> </w:t>
      </w:r>
      <w:r w:rsidRPr="006C52A2">
        <w:rPr>
          <w:rFonts w:ascii="Arial" w:eastAsia="Times New Roman" w:hAnsi="Arial" w:cs="Arial"/>
          <w:i/>
          <w:iCs/>
          <w:sz w:val="21"/>
          <w:szCs w:val="21"/>
          <w:lang w:val="en"/>
        </w:rPr>
        <w:t>3</w:t>
      </w:r>
      <w:r w:rsidRPr="006C52A2">
        <w:rPr>
          <w:rFonts w:ascii="Arial" w:eastAsia="Times New Roman" w:hAnsi="Arial" w:cs="Arial"/>
          <w:sz w:val="21"/>
          <w:szCs w:val="21"/>
          <w:lang w:val="en"/>
        </w:rPr>
        <w:t xml:space="preserve"> Analyze how racial disparity in sentencing affects the judicial </w:t>
      </w:r>
      <w:proofErr w:type="gramStart"/>
      <w:r w:rsidRPr="006C52A2">
        <w:rPr>
          <w:rFonts w:ascii="Arial" w:eastAsia="Times New Roman" w:hAnsi="Arial" w:cs="Arial"/>
          <w:sz w:val="21"/>
          <w:szCs w:val="21"/>
          <w:lang w:val="en"/>
        </w:rPr>
        <w:t>system.</w:t>
      </w:r>
      <w:r w:rsidRPr="006C52A2">
        <w:rPr>
          <w:rFonts w:ascii="Arial" w:eastAsia="Times New Roman" w:hAnsi="Arial" w:cs="Arial"/>
          <w:i/>
          <w:iCs/>
          <w:sz w:val="21"/>
          <w:szCs w:val="21"/>
          <w:lang w:val="en"/>
        </w:rPr>
        <w:t>(</w:t>
      </w:r>
      <w:proofErr w:type="gramEnd"/>
      <w:r w:rsidRPr="006C52A2">
        <w:rPr>
          <w:rFonts w:ascii="Arial" w:eastAsia="Times New Roman" w:hAnsi="Arial" w:cs="Arial"/>
          <w:i/>
          <w:iCs/>
          <w:sz w:val="21"/>
          <w:szCs w:val="21"/>
          <w:lang w:val="en"/>
        </w:rPr>
        <w:t>20%)</w:t>
      </w:r>
      <w:r w:rsidRPr="006C52A2">
        <w:rPr>
          <w:rFonts w:ascii="Arial" w:eastAsia="Times New Roman" w:hAnsi="Arial" w:cs="Arial"/>
          <w:sz w:val="21"/>
          <w:szCs w:val="21"/>
          <w:lang w:val="e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7"/>
        <w:gridCol w:w="1956"/>
        <w:gridCol w:w="2302"/>
        <w:gridCol w:w="2695"/>
      </w:tblGrid>
      <w:tr w:rsidR="006C52A2" w:rsidRPr="006C52A2" w:rsidTr="006C52A2">
        <w:trPr>
          <w:tblCellSpacing w:w="15" w:type="dxa"/>
        </w:trPr>
        <w:tc>
          <w:tcPr>
            <w:tcW w:w="0" w:type="auto"/>
            <w:tcBorders>
              <w:top w:val="nil"/>
              <w:left w:val="nil"/>
              <w:bottom w:val="nil"/>
              <w:right w:val="nil"/>
            </w:tcBorders>
            <w:tcMar>
              <w:top w:w="0" w:type="dxa"/>
              <w:left w:w="0" w:type="dxa"/>
              <w:bottom w:w="0" w:type="dxa"/>
              <w:right w:w="0" w:type="dxa"/>
            </w:tcMar>
            <w:vAlign w:val="center"/>
            <w:hideMark/>
          </w:tcPr>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 xml:space="preserve">Does Not Meet Expectations1 </w:t>
            </w:r>
          </w:p>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Student fails to analyze how racial disparity in sentencing affects the judicial system.</w:t>
            </w:r>
          </w:p>
        </w:tc>
        <w:tc>
          <w:tcPr>
            <w:tcW w:w="0" w:type="auto"/>
            <w:tcBorders>
              <w:top w:val="nil"/>
              <w:left w:val="nil"/>
              <w:bottom w:val="nil"/>
              <w:right w:val="nil"/>
            </w:tcBorders>
            <w:tcMar>
              <w:top w:w="0" w:type="dxa"/>
              <w:left w:w="0" w:type="dxa"/>
              <w:bottom w:w="0" w:type="dxa"/>
              <w:right w:w="0" w:type="dxa"/>
            </w:tcMar>
            <w:vAlign w:val="center"/>
            <w:hideMark/>
          </w:tcPr>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 xml:space="preserve">Approaches Expectations2 </w:t>
            </w:r>
          </w:p>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 xml:space="preserve">Student </w:t>
            </w:r>
            <w:proofErr w:type="gramStart"/>
            <w:r w:rsidRPr="006C52A2">
              <w:rPr>
                <w:rFonts w:ascii="Arial" w:eastAsia="Times New Roman" w:hAnsi="Arial" w:cs="Arial"/>
                <w:sz w:val="21"/>
                <w:szCs w:val="21"/>
              </w:rPr>
              <w:t>is able to</w:t>
            </w:r>
            <w:proofErr w:type="gramEnd"/>
            <w:r w:rsidRPr="006C52A2">
              <w:rPr>
                <w:rFonts w:ascii="Arial" w:eastAsia="Times New Roman" w:hAnsi="Arial" w:cs="Arial"/>
                <w:sz w:val="21"/>
                <w:szCs w:val="21"/>
              </w:rPr>
              <w:t xml:space="preserve"> explain racial disparity in sentencing.</w:t>
            </w:r>
          </w:p>
        </w:tc>
        <w:tc>
          <w:tcPr>
            <w:tcW w:w="0" w:type="auto"/>
            <w:tcBorders>
              <w:top w:val="nil"/>
              <w:left w:val="nil"/>
              <w:bottom w:val="nil"/>
              <w:right w:val="nil"/>
            </w:tcBorders>
            <w:tcMar>
              <w:top w:w="0" w:type="dxa"/>
              <w:left w:w="0" w:type="dxa"/>
              <w:bottom w:w="0" w:type="dxa"/>
              <w:right w:w="0" w:type="dxa"/>
            </w:tcMar>
            <w:vAlign w:val="center"/>
            <w:hideMark/>
          </w:tcPr>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 xml:space="preserve">Meets Expectations3 </w:t>
            </w:r>
          </w:p>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Student analyzes how racial disparity in sentencing affects the judicial system.</w:t>
            </w:r>
          </w:p>
        </w:tc>
        <w:tc>
          <w:tcPr>
            <w:tcW w:w="0" w:type="auto"/>
            <w:tcBorders>
              <w:top w:val="nil"/>
              <w:left w:val="nil"/>
              <w:bottom w:val="nil"/>
              <w:right w:val="nil"/>
            </w:tcBorders>
            <w:tcMar>
              <w:top w:w="0" w:type="dxa"/>
              <w:left w:w="0" w:type="dxa"/>
              <w:bottom w:w="0" w:type="dxa"/>
              <w:right w:w="0" w:type="dxa"/>
            </w:tcMar>
            <w:vAlign w:val="center"/>
            <w:hideMark/>
          </w:tcPr>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 xml:space="preserve">Exceeds Expectations4 </w:t>
            </w:r>
          </w:p>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Student effectively analyzes and evaluates how racial disparity in sentencing affects the judicial system.</w:t>
            </w:r>
          </w:p>
        </w:tc>
      </w:tr>
    </w:tbl>
    <w:p w:rsidR="006C52A2" w:rsidRPr="006C52A2" w:rsidRDefault="006C52A2" w:rsidP="006C52A2">
      <w:pPr>
        <w:shd w:val="clear" w:color="auto" w:fill="EEEEEE"/>
        <w:spacing w:after="90" w:line="240" w:lineRule="auto"/>
        <w:rPr>
          <w:rFonts w:ascii="Arial" w:eastAsia="Times New Roman" w:hAnsi="Arial" w:cs="Arial"/>
          <w:sz w:val="21"/>
          <w:szCs w:val="21"/>
          <w:lang w:val="en"/>
        </w:rPr>
      </w:pPr>
      <w:r w:rsidRPr="006C52A2">
        <w:rPr>
          <w:rFonts w:ascii="Arial" w:eastAsia="Times New Roman" w:hAnsi="Arial" w:cs="Arial"/>
          <w:i/>
          <w:iCs/>
          <w:sz w:val="21"/>
          <w:szCs w:val="21"/>
          <w:lang w:val="en"/>
        </w:rPr>
        <w:t>1</w:t>
      </w:r>
      <w:r w:rsidRPr="006C52A2">
        <w:rPr>
          <w:rFonts w:ascii="Arial" w:eastAsia="Times New Roman" w:hAnsi="Arial" w:cs="Arial"/>
          <w:sz w:val="21"/>
          <w:szCs w:val="21"/>
          <w:lang w:val="en"/>
        </w:rPr>
        <w:t xml:space="preserve"> </w:t>
      </w:r>
      <w:r w:rsidRPr="006C52A2">
        <w:rPr>
          <w:rFonts w:ascii="Arial" w:eastAsia="Times New Roman" w:hAnsi="Arial" w:cs="Arial"/>
          <w:i/>
          <w:iCs/>
          <w:sz w:val="21"/>
          <w:szCs w:val="21"/>
          <w:lang w:val="en"/>
        </w:rPr>
        <w:t>4</w:t>
      </w:r>
      <w:r w:rsidRPr="006C52A2">
        <w:rPr>
          <w:rFonts w:ascii="Arial" w:eastAsia="Times New Roman" w:hAnsi="Arial" w:cs="Arial"/>
          <w:sz w:val="21"/>
          <w:szCs w:val="21"/>
          <w:lang w:val="en"/>
        </w:rPr>
        <w:t xml:space="preserve"> Summarize one of the articles discussed in your collaborative group this week and include personal thoughts on the issue covered by the </w:t>
      </w:r>
      <w:proofErr w:type="gramStart"/>
      <w:r w:rsidRPr="006C52A2">
        <w:rPr>
          <w:rFonts w:ascii="Arial" w:eastAsia="Times New Roman" w:hAnsi="Arial" w:cs="Arial"/>
          <w:sz w:val="21"/>
          <w:szCs w:val="21"/>
          <w:lang w:val="en"/>
        </w:rPr>
        <w:t>article.</w:t>
      </w:r>
      <w:r w:rsidRPr="006C52A2">
        <w:rPr>
          <w:rFonts w:ascii="Arial" w:eastAsia="Times New Roman" w:hAnsi="Arial" w:cs="Arial"/>
          <w:i/>
          <w:iCs/>
          <w:sz w:val="21"/>
          <w:szCs w:val="21"/>
          <w:lang w:val="en"/>
        </w:rPr>
        <w:t>(</w:t>
      </w:r>
      <w:proofErr w:type="gramEnd"/>
      <w:r w:rsidRPr="006C52A2">
        <w:rPr>
          <w:rFonts w:ascii="Arial" w:eastAsia="Times New Roman" w:hAnsi="Arial" w:cs="Arial"/>
          <w:i/>
          <w:iCs/>
          <w:sz w:val="21"/>
          <w:szCs w:val="21"/>
          <w:lang w:val="en"/>
        </w:rPr>
        <w:t>15%)</w:t>
      </w:r>
      <w:r w:rsidRPr="006C52A2">
        <w:rPr>
          <w:rFonts w:ascii="Arial" w:eastAsia="Times New Roman" w:hAnsi="Arial" w:cs="Arial"/>
          <w:sz w:val="21"/>
          <w:szCs w:val="21"/>
          <w:lang w:val="e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8"/>
        <w:gridCol w:w="2506"/>
        <w:gridCol w:w="2434"/>
        <w:gridCol w:w="2312"/>
      </w:tblGrid>
      <w:tr w:rsidR="006C52A2" w:rsidRPr="006C52A2" w:rsidTr="006C52A2">
        <w:trPr>
          <w:tblCellSpacing w:w="15" w:type="dxa"/>
        </w:trPr>
        <w:tc>
          <w:tcPr>
            <w:tcW w:w="0" w:type="auto"/>
            <w:tcBorders>
              <w:top w:val="nil"/>
              <w:left w:val="nil"/>
              <w:bottom w:val="nil"/>
              <w:right w:val="nil"/>
            </w:tcBorders>
            <w:tcMar>
              <w:top w:w="0" w:type="dxa"/>
              <w:left w:w="0" w:type="dxa"/>
              <w:bottom w:w="0" w:type="dxa"/>
              <w:right w:w="0" w:type="dxa"/>
            </w:tcMar>
            <w:vAlign w:val="center"/>
            <w:hideMark/>
          </w:tcPr>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 xml:space="preserve">Does Not Meet Expectations1 </w:t>
            </w:r>
          </w:p>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Student fails to summarize one of the articles discussed in his or her collaborative group this week.</w:t>
            </w:r>
          </w:p>
        </w:tc>
        <w:tc>
          <w:tcPr>
            <w:tcW w:w="0" w:type="auto"/>
            <w:tcBorders>
              <w:top w:val="nil"/>
              <w:left w:val="nil"/>
              <w:bottom w:val="nil"/>
              <w:right w:val="nil"/>
            </w:tcBorders>
            <w:tcMar>
              <w:top w:w="0" w:type="dxa"/>
              <w:left w:w="0" w:type="dxa"/>
              <w:bottom w:w="0" w:type="dxa"/>
              <w:right w:w="0" w:type="dxa"/>
            </w:tcMar>
            <w:vAlign w:val="center"/>
            <w:hideMark/>
          </w:tcPr>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 xml:space="preserve">Approaches Expectations2 </w:t>
            </w:r>
          </w:p>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Student summarizes one of the articles discussed in his or her collaborative group this week, but does not include personal thoughts on the issue.</w:t>
            </w:r>
          </w:p>
        </w:tc>
        <w:tc>
          <w:tcPr>
            <w:tcW w:w="0" w:type="auto"/>
            <w:tcBorders>
              <w:top w:val="nil"/>
              <w:left w:val="nil"/>
              <w:bottom w:val="nil"/>
              <w:right w:val="nil"/>
            </w:tcBorders>
            <w:tcMar>
              <w:top w:w="0" w:type="dxa"/>
              <w:left w:w="0" w:type="dxa"/>
              <w:bottom w:w="0" w:type="dxa"/>
              <w:right w:w="0" w:type="dxa"/>
            </w:tcMar>
            <w:vAlign w:val="center"/>
            <w:hideMark/>
          </w:tcPr>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 xml:space="preserve">Meets Expectations3 </w:t>
            </w:r>
          </w:p>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Student summarizes one of the articles discussed in his or her collaborative group this week and includes personal thoughts on the issue.</w:t>
            </w:r>
          </w:p>
        </w:tc>
        <w:tc>
          <w:tcPr>
            <w:tcW w:w="0" w:type="auto"/>
            <w:tcBorders>
              <w:top w:val="nil"/>
              <w:left w:val="nil"/>
              <w:bottom w:val="nil"/>
              <w:right w:val="nil"/>
            </w:tcBorders>
            <w:tcMar>
              <w:top w:w="0" w:type="dxa"/>
              <w:left w:w="0" w:type="dxa"/>
              <w:bottom w:w="0" w:type="dxa"/>
              <w:right w:w="0" w:type="dxa"/>
            </w:tcMar>
            <w:vAlign w:val="center"/>
            <w:hideMark/>
          </w:tcPr>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 xml:space="preserve">Exceeds Expectations4 </w:t>
            </w:r>
          </w:p>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Student summarizes the article, assesses the group discussion, and effectively illustrates his or her thoughts on the issue.</w:t>
            </w:r>
          </w:p>
        </w:tc>
      </w:tr>
    </w:tbl>
    <w:p w:rsidR="006C52A2" w:rsidRPr="006C52A2" w:rsidRDefault="006C52A2" w:rsidP="006C52A2">
      <w:pPr>
        <w:shd w:val="clear" w:color="auto" w:fill="EEEEEE"/>
        <w:spacing w:after="90" w:line="240" w:lineRule="auto"/>
        <w:rPr>
          <w:rFonts w:ascii="Arial" w:eastAsia="Times New Roman" w:hAnsi="Arial" w:cs="Arial"/>
          <w:sz w:val="21"/>
          <w:szCs w:val="21"/>
          <w:lang w:val="en"/>
        </w:rPr>
      </w:pPr>
      <w:r w:rsidRPr="006C52A2">
        <w:rPr>
          <w:rFonts w:ascii="Arial" w:eastAsia="Times New Roman" w:hAnsi="Arial" w:cs="Arial"/>
          <w:i/>
          <w:iCs/>
          <w:sz w:val="21"/>
          <w:szCs w:val="21"/>
          <w:lang w:val="en"/>
        </w:rPr>
        <w:t>1</w:t>
      </w:r>
      <w:r w:rsidRPr="006C52A2">
        <w:rPr>
          <w:rFonts w:ascii="Arial" w:eastAsia="Times New Roman" w:hAnsi="Arial" w:cs="Arial"/>
          <w:sz w:val="21"/>
          <w:szCs w:val="21"/>
          <w:lang w:val="en"/>
        </w:rPr>
        <w:t xml:space="preserve"> </w:t>
      </w:r>
      <w:r w:rsidRPr="006C52A2">
        <w:rPr>
          <w:rFonts w:ascii="Arial" w:eastAsia="Times New Roman" w:hAnsi="Arial" w:cs="Arial"/>
          <w:i/>
          <w:iCs/>
          <w:sz w:val="21"/>
          <w:szCs w:val="21"/>
          <w:lang w:val="en"/>
        </w:rPr>
        <w:t>5</w:t>
      </w:r>
      <w:r w:rsidRPr="006C52A2">
        <w:rPr>
          <w:rFonts w:ascii="Arial" w:eastAsia="Times New Roman" w:hAnsi="Arial" w:cs="Arial"/>
          <w:sz w:val="21"/>
          <w:szCs w:val="21"/>
          <w:lang w:val="en"/>
        </w:rPr>
        <w:t xml:space="preserve"> Quality of written </w:t>
      </w:r>
      <w:proofErr w:type="gramStart"/>
      <w:r w:rsidRPr="006C52A2">
        <w:rPr>
          <w:rFonts w:ascii="Arial" w:eastAsia="Times New Roman" w:hAnsi="Arial" w:cs="Arial"/>
          <w:sz w:val="21"/>
          <w:szCs w:val="21"/>
          <w:lang w:val="en"/>
        </w:rPr>
        <w:t>communication</w:t>
      </w:r>
      <w:r w:rsidRPr="006C52A2">
        <w:rPr>
          <w:rFonts w:ascii="Arial" w:eastAsia="Times New Roman" w:hAnsi="Arial" w:cs="Arial"/>
          <w:i/>
          <w:iCs/>
          <w:sz w:val="21"/>
          <w:szCs w:val="21"/>
          <w:lang w:val="en"/>
        </w:rPr>
        <w:t>(</w:t>
      </w:r>
      <w:proofErr w:type="gramEnd"/>
      <w:r w:rsidRPr="006C52A2">
        <w:rPr>
          <w:rFonts w:ascii="Arial" w:eastAsia="Times New Roman" w:hAnsi="Arial" w:cs="Arial"/>
          <w:i/>
          <w:iCs/>
          <w:sz w:val="21"/>
          <w:szCs w:val="21"/>
          <w:lang w:val="en"/>
        </w:rPr>
        <w:t>10%)</w:t>
      </w:r>
      <w:r w:rsidRPr="006C52A2">
        <w:rPr>
          <w:rFonts w:ascii="Arial" w:eastAsia="Times New Roman" w:hAnsi="Arial" w:cs="Arial"/>
          <w:sz w:val="21"/>
          <w:szCs w:val="21"/>
          <w:lang w:val="e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3"/>
        <w:gridCol w:w="2269"/>
        <w:gridCol w:w="2330"/>
        <w:gridCol w:w="2438"/>
      </w:tblGrid>
      <w:tr w:rsidR="006C52A2" w:rsidRPr="006C52A2" w:rsidTr="006C52A2">
        <w:trPr>
          <w:tblCellSpacing w:w="15" w:type="dxa"/>
        </w:trPr>
        <w:tc>
          <w:tcPr>
            <w:tcW w:w="0" w:type="auto"/>
            <w:tcBorders>
              <w:top w:val="nil"/>
              <w:left w:val="nil"/>
              <w:bottom w:val="nil"/>
              <w:right w:val="nil"/>
            </w:tcBorders>
            <w:tcMar>
              <w:top w:w="0" w:type="dxa"/>
              <w:left w:w="0" w:type="dxa"/>
              <w:bottom w:w="0" w:type="dxa"/>
              <w:right w:w="0" w:type="dxa"/>
            </w:tcMar>
            <w:vAlign w:val="center"/>
            <w:hideMark/>
          </w:tcPr>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lastRenderedPageBreak/>
              <w:t xml:space="preserve">Does Not Meet Expectations1 </w:t>
            </w:r>
          </w:p>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Inconsistent grammar, spelling and paragraphing throughout paper and inability to explain findings clearly. Surface errors are pervasive enough that they impede communication of meaning.</w:t>
            </w:r>
          </w:p>
        </w:tc>
        <w:tc>
          <w:tcPr>
            <w:tcW w:w="0" w:type="auto"/>
            <w:tcBorders>
              <w:top w:val="nil"/>
              <w:left w:val="nil"/>
              <w:bottom w:val="nil"/>
              <w:right w:val="nil"/>
            </w:tcBorders>
            <w:tcMar>
              <w:top w:w="0" w:type="dxa"/>
              <w:left w:w="0" w:type="dxa"/>
              <w:bottom w:w="0" w:type="dxa"/>
              <w:right w:w="0" w:type="dxa"/>
            </w:tcMar>
            <w:vAlign w:val="center"/>
            <w:hideMark/>
          </w:tcPr>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 xml:space="preserve">Approaches Expectations2 </w:t>
            </w:r>
          </w:p>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Adequate explanation of findings. Frequent and repetitive mechanical errors distract the reader. Inconsistencies in language, sentence structure, and/or word choice are present.</w:t>
            </w:r>
          </w:p>
        </w:tc>
        <w:tc>
          <w:tcPr>
            <w:tcW w:w="0" w:type="auto"/>
            <w:tcBorders>
              <w:top w:val="nil"/>
              <w:left w:val="nil"/>
              <w:bottom w:val="nil"/>
              <w:right w:val="nil"/>
            </w:tcBorders>
            <w:tcMar>
              <w:top w:w="0" w:type="dxa"/>
              <w:left w:w="0" w:type="dxa"/>
              <w:bottom w:w="0" w:type="dxa"/>
              <w:right w:w="0" w:type="dxa"/>
            </w:tcMar>
            <w:vAlign w:val="center"/>
            <w:hideMark/>
          </w:tcPr>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 xml:space="preserve">Meets Expectations3 </w:t>
            </w:r>
          </w:p>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Clear and logical written explanation of findings. Some mechanical errors or typos are present, but are not overly distracting to the reader. Correct sentence structure and audience-appropriate language are used.</w:t>
            </w:r>
          </w:p>
        </w:tc>
        <w:tc>
          <w:tcPr>
            <w:tcW w:w="0" w:type="auto"/>
            <w:tcBorders>
              <w:top w:val="nil"/>
              <w:left w:val="nil"/>
              <w:bottom w:val="nil"/>
              <w:right w:val="nil"/>
            </w:tcBorders>
            <w:tcMar>
              <w:top w:w="0" w:type="dxa"/>
              <w:left w:w="0" w:type="dxa"/>
              <w:bottom w:w="0" w:type="dxa"/>
              <w:right w:w="0" w:type="dxa"/>
            </w:tcMar>
            <w:vAlign w:val="center"/>
            <w:hideMark/>
          </w:tcPr>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 xml:space="preserve">Exceeds Expectations4 </w:t>
            </w:r>
          </w:p>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Exceptionally concise written explanation of findings. Prose is free of mechanical errors. A variety of sentence structures and effective figures of speech are used. Writer is clearly in command of standard, written, academic English.</w:t>
            </w:r>
          </w:p>
        </w:tc>
      </w:tr>
    </w:tbl>
    <w:p w:rsidR="006C52A2" w:rsidRPr="006C52A2" w:rsidRDefault="006C52A2" w:rsidP="006C52A2">
      <w:pPr>
        <w:shd w:val="clear" w:color="auto" w:fill="EEEEEE"/>
        <w:spacing w:after="90" w:line="240" w:lineRule="auto"/>
        <w:rPr>
          <w:rFonts w:ascii="Arial" w:eastAsia="Times New Roman" w:hAnsi="Arial" w:cs="Arial"/>
          <w:sz w:val="21"/>
          <w:szCs w:val="21"/>
          <w:lang w:val="en"/>
        </w:rPr>
      </w:pPr>
      <w:r w:rsidRPr="006C52A2">
        <w:rPr>
          <w:rFonts w:ascii="Arial" w:eastAsia="Times New Roman" w:hAnsi="Arial" w:cs="Arial"/>
          <w:i/>
          <w:iCs/>
          <w:sz w:val="21"/>
          <w:szCs w:val="21"/>
          <w:lang w:val="en"/>
        </w:rPr>
        <w:t>1</w:t>
      </w:r>
      <w:r w:rsidRPr="006C52A2">
        <w:rPr>
          <w:rFonts w:ascii="Arial" w:eastAsia="Times New Roman" w:hAnsi="Arial" w:cs="Arial"/>
          <w:sz w:val="21"/>
          <w:szCs w:val="21"/>
          <w:lang w:val="en"/>
        </w:rPr>
        <w:t xml:space="preserve"> </w:t>
      </w:r>
      <w:r w:rsidRPr="006C52A2">
        <w:rPr>
          <w:rFonts w:ascii="Arial" w:eastAsia="Times New Roman" w:hAnsi="Arial" w:cs="Arial"/>
          <w:i/>
          <w:iCs/>
          <w:sz w:val="21"/>
          <w:szCs w:val="21"/>
          <w:lang w:val="en"/>
        </w:rPr>
        <w:t>6</w:t>
      </w:r>
      <w:r w:rsidRPr="006C52A2">
        <w:rPr>
          <w:rFonts w:ascii="Arial" w:eastAsia="Times New Roman" w:hAnsi="Arial" w:cs="Arial"/>
          <w:sz w:val="21"/>
          <w:szCs w:val="21"/>
          <w:lang w:val="en"/>
        </w:rPr>
        <w:t xml:space="preserve"> Use of APA Format/</w:t>
      </w:r>
      <w:proofErr w:type="gramStart"/>
      <w:r w:rsidRPr="006C52A2">
        <w:rPr>
          <w:rFonts w:ascii="Arial" w:eastAsia="Times New Roman" w:hAnsi="Arial" w:cs="Arial"/>
          <w:sz w:val="21"/>
          <w:szCs w:val="21"/>
          <w:lang w:val="en"/>
        </w:rPr>
        <w:t>Style</w:t>
      </w:r>
      <w:r w:rsidRPr="006C52A2">
        <w:rPr>
          <w:rFonts w:ascii="Arial" w:eastAsia="Times New Roman" w:hAnsi="Arial" w:cs="Arial"/>
          <w:i/>
          <w:iCs/>
          <w:sz w:val="21"/>
          <w:szCs w:val="21"/>
          <w:lang w:val="en"/>
        </w:rPr>
        <w:t>(</w:t>
      </w:r>
      <w:proofErr w:type="gramEnd"/>
      <w:r w:rsidRPr="006C52A2">
        <w:rPr>
          <w:rFonts w:ascii="Arial" w:eastAsia="Times New Roman" w:hAnsi="Arial" w:cs="Arial"/>
          <w:i/>
          <w:iCs/>
          <w:sz w:val="21"/>
          <w:szCs w:val="21"/>
          <w:lang w:val="en"/>
        </w:rPr>
        <w:t>10%)</w:t>
      </w:r>
      <w:r w:rsidRPr="006C52A2">
        <w:rPr>
          <w:rFonts w:ascii="Arial" w:eastAsia="Times New Roman" w:hAnsi="Arial" w:cs="Arial"/>
          <w:sz w:val="21"/>
          <w:szCs w:val="21"/>
          <w:lang w:val="e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2"/>
        <w:gridCol w:w="2328"/>
        <w:gridCol w:w="2883"/>
        <w:gridCol w:w="2557"/>
      </w:tblGrid>
      <w:tr w:rsidR="006C52A2" w:rsidRPr="006C52A2" w:rsidTr="006C52A2">
        <w:trPr>
          <w:tblCellSpacing w:w="15" w:type="dxa"/>
        </w:trPr>
        <w:tc>
          <w:tcPr>
            <w:tcW w:w="0" w:type="auto"/>
            <w:tcBorders>
              <w:top w:val="nil"/>
              <w:left w:val="nil"/>
              <w:bottom w:val="nil"/>
              <w:right w:val="nil"/>
            </w:tcBorders>
            <w:tcMar>
              <w:top w:w="0" w:type="dxa"/>
              <w:left w:w="0" w:type="dxa"/>
              <w:bottom w:w="0" w:type="dxa"/>
              <w:right w:w="0" w:type="dxa"/>
            </w:tcMar>
            <w:vAlign w:val="center"/>
            <w:hideMark/>
          </w:tcPr>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 xml:space="preserve">Does Not Meet Expectations1 </w:t>
            </w:r>
          </w:p>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APA format and style are not evident.</w:t>
            </w:r>
          </w:p>
        </w:tc>
        <w:tc>
          <w:tcPr>
            <w:tcW w:w="0" w:type="auto"/>
            <w:tcBorders>
              <w:top w:val="nil"/>
              <w:left w:val="nil"/>
              <w:bottom w:val="nil"/>
              <w:right w:val="nil"/>
            </w:tcBorders>
            <w:tcMar>
              <w:top w:w="0" w:type="dxa"/>
              <w:left w:w="0" w:type="dxa"/>
              <w:bottom w:w="0" w:type="dxa"/>
              <w:right w:w="0" w:type="dxa"/>
            </w:tcMar>
            <w:vAlign w:val="center"/>
            <w:hideMark/>
          </w:tcPr>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 xml:space="preserve">Approaches Expectations2 </w:t>
            </w:r>
          </w:p>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Missing APA elements; in-text citations, where necessary, are used but formatted inaccurately and not referenced.</w:t>
            </w:r>
          </w:p>
        </w:tc>
        <w:tc>
          <w:tcPr>
            <w:tcW w:w="0" w:type="auto"/>
            <w:tcBorders>
              <w:top w:val="nil"/>
              <w:left w:val="nil"/>
              <w:bottom w:val="nil"/>
              <w:right w:val="nil"/>
            </w:tcBorders>
            <w:tcMar>
              <w:top w:w="0" w:type="dxa"/>
              <w:left w:w="0" w:type="dxa"/>
              <w:bottom w:w="0" w:type="dxa"/>
              <w:right w:w="0" w:type="dxa"/>
            </w:tcMar>
            <w:vAlign w:val="center"/>
            <w:hideMark/>
          </w:tcPr>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 xml:space="preserve">Meets Expectations3 </w:t>
            </w:r>
          </w:p>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All key elements of an APA title page are present; In-text citations and a reference page are present with few format errors. Mechanics of writing are reflective of APA style.</w:t>
            </w:r>
          </w:p>
        </w:tc>
        <w:tc>
          <w:tcPr>
            <w:tcW w:w="0" w:type="auto"/>
            <w:tcBorders>
              <w:top w:val="nil"/>
              <w:left w:val="nil"/>
              <w:bottom w:val="nil"/>
              <w:right w:val="nil"/>
            </w:tcBorders>
            <w:tcMar>
              <w:top w:w="0" w:type="dxa"/>
              <w:left w:w="0" w:type="dxa"/>
              <w:bottom w:w="0" w:type="dxa"/>
              <w:right w:w="0" w:type="dxa"/>
            </w:tcMar>
            <w:vAlign w:val="center"/>
            <w:hideMark/>
          </w:tcPr>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 xml:space="preserve">Exceeds Expectations4 </w:t>
            </w:r>
          </w:p>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A broad understanding of APA format and style is evident. Accurate citations and references are presented. No APA errors are evident.</w:t>
            </w:r>
          </w:p>
        </w:tc>
      </w:tr>
    </w:tbl>
    <w:p w:rsidR="006C52A2" w:rsidRPr="006C52A2" w:rsidRDefault="006C52A2" w:rsidP="006C52A2">
      <w:pPr>
        <w:shd w:val="clear" w:color="auto" w:fill="EEEEEE"/>
        <w:spacing w:after="90" w:line="240" w:lineRule="auto"/>
        <w:rPr>
          <w:rFonts w:ascii="Arial" w:eastAsia="Times New Roman" w:hAnsi="Arial" w:cs="Arial"/>
          <w:sz w:val="21"/>
          <w:szCs w:val="21"/>
          <w:lang w:val="en"/>
        </w:rPr>
      </w:pPr>
      <w:r w:rsidRPr="006C52A2">
        <w:rPr>
          <w:rFonts w:ascii="Arial" w:eastAsia="Times New Roman" w:hAnsi="Arial" w:cs="Arial"/>
          <w:i/>
          <w:iCs/>
          <w:sz w:val="21"/>
          <w:szCs w:val="21"/>
          <w:lang w:val="en"/>
        </w:rPr>
        <w:t>1</w:t>
      </w:r>
      <w:r w:rsidRPr="006C52A2">
        <w:rPr>
          <w:rFonts w:ascii="Arial" w:eastAsia="Times New Roman" w:hAnsi="Arial" w:cs="Arial"/>
          <w:sz w:val="21"/>
          <w:szCs w:val="21"/>
          <w:lang w:val="en"/>
        </w:rPr>
        <w:t xml:space="preserve"> </w:t>
      </w:r>
      <w:r w:rsidRPr="006C52A2">
        <w:rPr>
          <w:rFonts w:ascii="Arial" w:eastAsia="Times New Roman" w:hAnsi="Arial" w:cs="Arial"/>
          <w:i/>
          <w:iCs/>
          <w:sz w:val="21"/>
          <w:szCs w:val="21"/>
          <w:lang w:val="en"/>
        </w:rPr>
        <w:t>7</w:t>
      </w:r>
      <w:r w:rsidRPr="006C52A2">
        <w:rPr>
          <w:rFonts w:ascii="Arial" w:eastAsia="Times New Roman" w:hAnsi="Arial" w:cs="Arial"/>
          <w:sz w:val="21"/>
          <w:szCs w:val="21"/>
          <w:lang w:val="en"/>
        </w:rPr>
        <w:t xml:space="preserve"> </w:t>
      </w:r>
      <w:proofErr w:type="gramStart"/>
      <w:r w:rsidRPr="006C52A2">
        <w:rPr>
          <w:rFonts w:ascii="Arial" w:eastAsia="Times New Roman" w:hAnsi="Arial" w:cs="Arial"/>
          <w:sz w:val="21"/>
          <w:szCs w:val="21"/>
          <w:lang w:val="en"/>
        </w:rPr>
        <w:t>Organization</w:t>
      </w:r>
      <w:r w:rsidRPr="006C52A2">
        <w:rPr>
          <w:rFonts w:ascii="Arial" w:eastAsia="Times New Roman" w:hAnsi="Arial" w:cs="Arial"/>
          <w:i/>
          <w:iCs/>
          <w:sz w:val="21"/>
          <w:szCs w:val="21"/>
          <w:lang w:val="en"/>
        </w:rPr>
        <w:t>(</w:t>
      </w:r>
      <w:proofErr w:type="gramEnd"/>
      <w:r w:rsidRPr="006C52A2">
        <w:rPr>
          <w:rFonts w:ascii="Arial" w:eastAsia="Times New Roman" w:hAnsi="Arial" w:cs="Arial"/>
          <w:i/>
          <w:iCs/>
          <w:sz w:val="21"/>
          <w:szCs w:val="21"/>
          <w:lang w:val="en"/>
        </w:rPr>
        <w:t>10%)</w:t>
      </w:r>
      <w:r w:rsidRPr="006C52A2">
        <w:rPr>
          <w:rFonts w:ascii="Arial" w:eastAsia="Times New Roman" w:hAnsi="Arial" w:cs="Arial"/>
          <w:sz w:val="21"/>
          <w:szCs w:val="21"/>
          <w:lang w:val="e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8"/>
        <w:gridCol w:w="2333"/>
        <w:gridCol w:w="2332"/>
        <w:gridCol w:w="2347"/>
      </w:tblGrid>
      <w:tr w:rsidR="006C52A2" w:rsidRPr="006C52A2" w:rsidTr="006C52A2">
        <w:trPr>
          <w:tblCellSpacing w:w="15" w:type="dxa"/>
        </w:trPr>
        <w:tc>
          <w:tcPr>
            <w:tcW w:w="0" w:type="auto"/>
            <w:tcBorders>
              <w:top w:val="nil"/>
              <w:left w:val="nil"/>
              <w:bottom w:val="nil"/>
              <w:right w:val="nil"/>
            </w:tcBorders>
            <w:tcMar>
              <w:top w:w="0" w:type="dxa"/>
              <w:left w:w="0" w:type="dxa"/>
              <w:bottom w:w="0" w:type="dxa"/>
              <w:right w:w="0" w:type="dxa"/>
            </w:tcMar>
            <w:vAlign w:val="center"/>
            <w:hideMark/>
          </w:tcPr>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 xml:space="preserve">Does Not Meet Expectations1 </w:t>
            </w:r>
          </w:p>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The tone is not appropriate to the content and assignment. The introduction does not provide a sufficient background on the topic or preview major points. Paragraph transitions are not present or logical, and do not maintain the flow throughout the paper. The conclusion is not logical, does not flow from the body of the paper, and does not review the major points.</w:t>
            </w:r>
          </w:p>
        </w:tc>
        <w:tc>
          <w:tcPr>
            <w:tcW w:w="0" w:type="auto"/>
            <w:tcBorders>
              <w:top w:val="nil"/>
              <w:left w:val="nil"/>
              <w:bottom w:val="nil"/>
              <w:right w:val="nil"/>
            </w:tcBorders>
            <w:tcMar>
              <w:top w:w="0" w:type="dxa"/>
              <w:left w:w="0" w:type="dxa"/>
              <w:bottom w:w="0" w:type="dxa"/>
              <w:right w:w="0" w:type="dxa"/>
            </w:tcMar>
            <w:vAlign w:val="center"/>
            <w:hideMark/>
          </w:tcPr>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 xml:space="preserve">Approaches Expectations2 </w:t>
            </w:r>
          </w:p>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The tone is somewhat appropriate to the content and assignment. The introduction provides some background on the topic and previews some major points. Paragraph transitions are somewhat present, logical, and marginally maintain the flow throughout the paper. The conclusion is somewhat logical, flows slightly from the body of the paper, and reviews some major points.</w:t>
            </w:r>
          </w:p>
        </w:tc>
        <w:tc>
          <w:tcPr>
            <w:tcW w:w="0" w:type="auto"/>
            <w:tcBorders>
              <w:top w:val="nil"/>
              <w:left w:val="nil"/>
              <w:bottom w:val="nil"/>
              <w:right w:val="nil"/>
            </w:tcBorders>
            <w:tcMar>
              <w:top w:w="0" w:type="dxa"/>
              <w:left w:w="0" w:type="dxa"/>
              <w:bottom w:w="0" w:type="dxa"/>
              <w:right w:w="0" w:type="dxa"/>
            </w:tcMar>
            <w:vAlign w:val="center"/>
            <w:hideMark/>
          </w:tcPr>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 xml:space="preserve">Meets Expectations3 </w:t>
            </w:r>
          </w:p>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The tone is acceptable to the content and assignment. The introduction provides an acceptable background on the topic and previews major points. Paragraph transitions are acceptable present, logical, and maintain the flow throughout the paper. The conclusion is acceptable and is logical, flows from the body of the paper, and reviews the major points.</w:t>
            </w:r>
          </w:p>
        </w:tc>
        <w:tc>
          <w:tcPr>
            <w:tcW w:w="0" w:type="auto"/>
            <w:tcBorders>
              <w:top w:val="nil"/>
              <w:left w:val="nil"/>
              <w:bottom w:val="nil"/>
              <w:right w:val="nil"/>
            </w:tcBorders>
            <w:tcMar>
              <w:top w:w="0" w:type="dxa"/>
              <w:left w:w="0" w:type="dxa"/>
              <w:bottom w:w="0" w:type="dxa"/>
              <w:right w:w="0" w:type="dxa"/>
            </w:tcMar>
            <w:vAlign w:val="center"/>
            <w:hideMark/>
          </w:tcPr>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 xml:space="preserve">Exceeds Expectations4 </w:t>
            </w:r>
          </w:p>
          <w:p w:rsidR="006C52A2" w:rsidRPr="006C52A2" w:rsidRDefault="006C52A2" w:rsidP="006C52A2">
            <w:pPr>
              <w:spacing w:after="0" w:line="240" w:lineRule="auto"/>
              <w:rPr>
                <w:rFonts w:ascii="Arial" w:eastAsia="Times New Roman" w:hAnsi="Arial" w:cs="Arial"/>
                <w:sz w:val="21"/>
                <w:szCs w:val="21"/>
              </w:rPr>
            </w:pPr>
            <w:r w:rsidRPr="006C52A2">
              <w:rPr>
                <w:rFonts w:ascii="Arial" w:eastAsia="Times New Roman" w:hAnsi="Arial" w:cs="Arial"/>
                <w:sz w:val="21"/>
                <w:szCs w:val="21"/>
              </w:rPr>
              <w:t>The tone is exceptional to the content and assignment. The introduction is exceptional and provides a thorough background on the topic and previews major points. Paragraph transitions are exceptional and present, logical, and maintain the flow throughout the paper. The conclusion is exceptional and logical, flows from the body of the paper, and reviews the major points.</w:t>
            </w:r>
          </w:p>
        </w:tc>
      </w:tr>
    </w:tbl>
    <w:p w:rsidR="006C52A2" w:rsidRPr="006C52A2" w:rsidRDefault="006C52A2" w:rsidP="006C52A2">
      <w:pPr>
        <w:shd w:val="clear" w:color="auto" w:fill="FFFFFF"/>
        <w:spacing w:after="90" w:line="240" w:lineRule="auto"/>
        <w:rPr>
          <w:rFonts w:ascii="Arial" w:eastAsia="Times New Roman" w:hAnsi="Arial" w:cs="Arial"/>
          <w:sz w:val="21"/>
          <w:szCs w:val="21"/>
          <w:lang w:val="en"/>
        </w:rPr>
      </w:pPr>
    </w:p>
    <w:sectPr w:rsidR="006C52A2" w:rsidRPr="006C5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F7083"/>
    <w:multiLevelType w:val="multilevel"/>
    <w:tmpl w:val="459CE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3B7D8F"/>
    <w:multiLevelType w:val="multilevel"/>
    <w:tmpl w:val="679AD816"/>
    <w:lvl w:ilvl="0">
      <w:start w:val="1"/>
      <w:numFmt w:val="bullet"/>
      <w:lvlText w:val=""/>
      <w:lvlJc w:val="left"/>
      <w:pPr>
        <w:tabs>
          <w:tab w:val="num" w:pos="3150"/>
        </w:tabs>
        <w:ind w:left="315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4D2CF9"/>
    <w:multiLevelType w:val="multilevel"/>
    <w:tmpl w:val="1F36D6D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2A2"/>
    <w:rsid w:val="001665C5"/>
    <w:rsid w:val="006C52A2"/>
    <w:rsid w:val="00955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21EA8"/>
  <w15:chartTrackingRefBased/>
  <w15:docId w15:val="{94CF6FE0-A344-4E5A-96EC-C91BC0869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Emphasis">
    <w:name w:val="Emphasis"/>
    <w:basedOn w:val="DefaultParagraphFont"/>
    <w:uiPriority w:val="20"/>
    <w:qFormat/>
    <w:rsid w:val="006C52A2"/>
    <w:rPr>
      <w:i/>
      <w:iCs/>
    </w:rPr>
  </w:style>
  <w:style w:type="character" w:styleId="HTMLVariable">
    <w:name w:val="HTML Variable"/>
    <w:basedOn w:val="DefaultParagraphFont"/>
    <w:uiPriority w:val="99"/>
    <w:semiHidden/>
    <w:unhideWhenUsed/>
    <w:rsid w:val="006C52A2"/>
    <w:rPr>
      <w:i/>
      <w:iCs/>
    </w:rPr>
  </w:style>
  <w:style w:type="character" w:customStyle="1" w:styleId="text1">
    <w:name w:val="text1"/>
    <w:basedOn w:val="DefaultParagraphFont"/>
    <w:rsid w:val="006C52A2"/>
  </w:style>
  <w:style w:type="character" w:customStyle="1" w:styleId="statustitle">
    <w:name w:val="statustitle"/>
    <w:basedOn w:val="DefaultParagraphFont"/>
    <w:rsid w:val="006C52A2"/>
  </w:style>
  <w:style w:type="character" w:customStyle="1" w:styleId="pointstatus">
    <w:name w:val="pointstatus"/>
    <w:basedOn w:val="DefaultParagraphFont"/>
    <w:rsid w:val="006C52A2"/>
  </w:style>
  <w:style w:type="character" w:customStyle="1" w:styleId="upload-icon1">
    <w:name w:val="upload-icon1"/>
    <w:basedOn w:val="DefaultParagraphFont"/>
    <w:rsid w:val="006C52A2"/>
  </w:style>
  <w:style w:type="character" w:customStyle="1" w:styleId="aes-hidden">
    <w:name w:val="aes-hidden"/>
    <w:basedOn w:val="DefaultParagraphFont"/>
    <w:rsid w:val="006C52A2"/>
  </w:style>
  <w:style w:type="character" w:customStyle="1" w:styleId="objsummarytitle">
    <w:name w:val="objsummarytitle"/>
    <w:basedOn w:val="DefaultParagraphFont"/>
    <w:rsid w:val="006C52A2"/>
  </w:style>
  <w:style w:type="character" w:customStyle="1" w:styleId="btn-text3">
    <w:name w:val="btn-text3"/>
    <w:basedOn w:val="DefaultParagraphFont"/>
    <w:rsid w:val="006C5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060537">
      <w:bodyDiv w:val="1"/>
      <w:marLeft w:val="0"/>
      <w:marRight w:val="0"/>
      <w:marTop w:val="0"/>
      <w:marBottom w:val="0"/>
      <w:divBdr>
        <w:top w:val="none" w:sz="0" w:space="0" w:color="auto"/>
        <w:left w:val="none" w:sz="0" w:space="0" w:color="auto"/>
        <w:bottom w:val="none" w:sz="0" w:space="0" w:color="auto"/>
        <w:right w:val="none" w:sz="0" w:space="0" w:color="auto"/>
      </w:divBdr>
      <w:divsChild>
        <w:div w:id="93479963">
          <w:marLeft w:val="0"/>
          <w:marRight w:val="0"/>
          <w:marTop w:val="0"/>
          <w:marBottom w:val="0"/>
          <w:divBdr>
            <w:top w:val="none" w:sz="0" w:space="0" w:color="auto"/>
            <w:left w:val="none" w:sz="0" w:space="0" w:color="auto"/>
            <w:bottom w:val="none" w:sz="0" w:space="0" w:color="auto"/>
            <w:right w:val="none" w:sz="0" w:space="0" w:color="auto"/>
          </w:divBdr>
          <w:divsChild>
            <w:div w:id="1658613488">
              <w:marLeft w:val="0"/>
              <w:marRight w:val="0"/>
              <w:marTop w:val="0"/>
              <w:marBottom w:val="0"/>
              <w:divBdr>
                <w:top w:val="none" w:sz="0" w:space="0" w:color="auto"/>
                <w:left w:val="none" w:sz="0" w:space="0" w:color="auto"/>
                <w:bottom w:val="none" w:sz="0" w:space="0" w:color="auto"/>
                <w:right w:val="none" w:sz="0" w:space="0" w:color="auto"/>
              </w:divBdr>
              <w:divsChild>
                <w:div w:id="1617909975">
                  <w:marLeft w:val="0"/>
                  <w:marRight w:val="0"/>
                  <w:marTop w:val="0"/>
                  <w:marBottom w:val="0"/>
                  <w:divBdr>
                    <w:top w:val="none" w:sz="0" w:space="0" w:color="auto"/>
                    <w:left w:val="none" w:sz="0" w:space="0" w:color="auto"/>
                    <w:bottom w:val="none" w:sz="0" w:space="0" w:color="auto"/>
                    <w:right w:val="none" w:sz="0" w:space="0" w:color="auto"/>
                  </w:divBdr>
                  <w:divsChild>
                    <w:div w:id="568884305">
                      <w:marLeft w:val="0"/>
                      <w:marRight w:val="0"/>
                      <w:marTop w:val="0"/>
                      <w:marBottom w:val="0"/>
                      <w:divBdr>
                        <w:top w:val="none" w:sz="0" w:space="0" w:color="auto"/>
                        <w:left w:val="none" w:sz="0" w:space="0" w:color="auto"/>
                        <w:bottom w:val="none" w:sz="0" w:space="0" w:color="auto"/>
                        <w:right w:val="none" w:sz="0" w:space="0" w:color="auto"/>
                      </w:divBdr>
                      <w:divsChild>
                        <w:div w:id="1989436881">
                          <w:marLeft w:val="0"/>
                          <w:marRight w:val="0"/>
                          <w:marTop w:val="0"/>
                          <w:marBottom w:val="0"/>
                          <w:divBdr>
                            <w:top w:val="none" w:sz="0" w:space="0" w:color="auto"/>
                            <w:left w:val="none" w:sz="0" w:space="0" w:color="auto"/>
                            <w:bottom w:val="none" w:sz="0" w:space="0" w:color="auto"/>
                            <w:right w:val="none" w:sz="0" w:space="0" w:color="auto"/>
                          </w:divBdr>
                          <w:divsChild>
                            <w:div w:id="578564496">
                              <w:marLeft w:val="0"/>
                              <w:marRight w:val="0"/>
                              <w:marTop w:val="0"/>
                              <w:marBottom w:val="0"/>
                              <w:divBdr>
                                <w:top w:val="none" w:sz="0" w:space="0" w:color="auto"/>
                                <w:left w:val="none" w:sz="0" w:space="0" w:color="auto"/>
                                <w:bottom w:val="none" w:sz="0" w:space="0" w:color="auto"/>
                                <w:right w:val="none" w:sz="0" w:space="0" w:color="auto"/>
                              </w:divBdr>
                              <w:divsChild>
                                <w:div w:id="1295258099">
                                  <w:marLeft w:val="0"/>
                                  <w:marRight w:val="0"/>
                                  <w:marTop w:val="0"/>
                                  <w:marBottom w:val="0"/>
                                  <w:divBdr>
                                    <w:top w:val="none" w:sz="0" w:space="0" w:color="auto"/>
                                    <w:left w:val="none" w:sz="0" w:space="0" w:color="auto"/>
                                    <w:bottom w:val="none" w:sz="0" w:space="0" w:color="auto"/>
                                    <w:right w:val="none" w:sz="0" w:space="0" w:color="auto"/>
                                  </w:divBdr>
                                  <w:divsChild>
                                    <w:div w:id="1070811663">
                                      <w:marLeft w:val="0"/>
                                      <w:marRight w:val="-6000"/>
                                      <w:marTop w:val="435"/>
                                      <w:marBottom w:val="0"/>
                                      <w:divBdr>
                                        <w:top w:val="none" w:sz="0" w:space="0" w:color="auto"/>
                                        <w:left w:val="none" w:sz="0" w:space="0" w:color="auto"/>
                                        <w:bottom w:val="none" w:sz="0" w:space="0" w:color="auto"/>
                                        <w:right w:val="none" w:sz="0" w:space="0" w:color="auto"/>
                                      </w:divBdr>
                                      <w:divsChild>
                                        <w:div w:id="717976456">
                                          <w:marLeft w:val="0"/>
                                          <w:marRight w:val="0"/>
                                          <w:marTop w:val="0"/>
                                          <w:marBottom w:val="0"/>
                                          <w:divBdr>
                                            <w:top w:val="none" w:sz="0" w:space="0" w:color="auto"/>
                                            <w:left w:val="none" w:sz="0" w:space="0" w:color="auto"/>
                                            <w:bottom w:val="none" w:sz="0" w:space="0" w:color="auto"/>
                                            <w:right w:val="none" w:sz="0" w:space="0" w:color="auto"/>
                                          </w:divBdr>
                                          <w:divsChild>
                                            <w:div w:id="792789280">
                                              <w:marLeft w:val="0"/>
                                              <w:marRight w:val="0"/>
                                              <w:marTop w:val="0"/>
                                              <w:marBottom w:val="0"/>
                                              <w:divBdr>
                                                <w:top w:val="none" w:sz="0" w:space="0" w:color="auto"/>
                                                <w:left w:val="none" w:sz="0" w:space="0" w:color="auto"/>
                                                <w:bottom w:val="none" w:sz="0" w:space="0" w:color="auto"/>
                                                <w:right w:val="none" w:sz="0" w:space="0" w:color="auto"/>
                                              </w:divBdr>
                                              <w:divsChild>
                                                <w:div w:id="252325532">
                                                  <w:marLeft w:val="0"/>
                                                  <w:marRight w:val="0"/>
                                                  <w:marTop w:val="0"/>
                                                  <w:marBottom w:val="0"/>
                                                  <w:divBdr>
                                                    <w:top w:val="none" w:sz="0" w:space="0" w:color="auto"/>
                                                    <w:left w:val="none" w:sz="0" w:space="0" w:color="auto"/>
                                                    <w:bottom w:val="none" w:sz="0" w:space="0" w:color="auto"/>
                                                    <w:right w:val="none" w:sz="0" w:space="0" w:color="auto"/>
                                                  </w:divBdr>
                                                  <w:divsChild>
                                                    <w:div w:id="1722092728">
                                                      <w:marLeft w:val="0"/>
                                                      <w:marRight w:val="0"/>
                                                      <w:marTop w:val="0"/>
                                                      <w:marBottom w:val="0"/>
                                                      <w:divBdr>
                                                        <w:top w:val="none" w:sz="0" w:space="0" w:color="auto"/>
                                                        <w:left w:val="none" w:sz="0" w:space="0" w:color="auto"/>
                                                        <w:bottom w:val="none" w:sz="0" w:space="0" w:color="auto"/>
                                                        <w:right w:val="none" w:sz="0" w:space="0" w:color="auto"/>
                                                      </w:divBdr>
                                                      <w:divsChild>
                                                        <w:div w:id="1747073089">
                                                          <w:marLeft w:val="0"/>
                                                          <w:marRight w:val="0"/>
                                                          <w:marTop w:val="0"/>
                                                          <w:marBottom w:val="0"/>
                                                          <w:divBdr>
                                                            <w:top w:val="none" w:sz="0" w:space="0" w:color="auto"/>
                                                            <w:left w:val="none" w:sz="0" w:space="0" w:color="auto"/>
                                                            <w:bottom w:val="none" w:sz="0" w:space="0" w:color="auto"/>
                                                            <w:right w:val="none" w:sz="0" w:space="0" w:color="auto"/>
                                                          </w:divBdr>
                                                        </w:div>
                                                        <w:div w:id="260377180">
                                                          <w:marLeft w:val="0"/>
                                                          <w:marRight w:val="0"/>
                                                          <w:marTop w:val="0"/>
                                                          <w:marBottom w:val="0"/>
                                                          <w:divBdr>
                                                            <w:top w:val="none" w:sz="0" w:space="0" w:color="auto"/>
                                                            <w:left w:val="none" w:sz="0" w:space="0" w:color="auto"/>
                                                            <w:bottom w:val="none" w:sz="0" w:space="0" w:color="auto"/>
                                                            <w:right w:val="none" w:sz="0" w:space="0" w:color="auto"/>
                                                          </w:divBdr>
                                                          <w:divsChild>
                                                            <w:div w:id="1096440760">
                                                              <w:marLeft w:val="0"/>
                                                              <w:marRight w:val="0"/>
                                                              <w:marTop w:val="0"/>
                                                              <w:marBottom w:val="0"/>
                                                              <w:divBdr>
                                                                <w:top w:val="none" w:sz="0" w:space="0" w:color="auto"/>
                                                                <w:left w:val="none" w:sz="0" w:space="0" w:color="auto"/>
                                                                <w:bottom w:val="none" w:sz="0" w:space="0" w:color="auto"/>
                                                                <w:right w:val="none" w:sz="0" w:space="0" w:color="auto"/>
                                                              </w:divBdr>
                                                              <w:divsChild>
                                                                <w:div w:id="1150514389">
                                                                  <w:marLeft w:val="0"/>
                                                                  <w:marRight w:val="0"/>
                                                                  <w:marTop w:val="0"/>
                                                                  <w:marBottom w:val="0"/>
                                                                  <w:divBdr>
                                                                    <w:top w:val="none" w:sz="0" w:space="0" w:color="auto"/>
                                                                    <w:left w:val="none" w:sz="0" w:space="0" w:color="auto"/>
                                                                    <w:bottom w:val="none" w:sz="0" w:space="0" w:color="auto"/>
                                                                    <w:right w:val="none" w:sz="0" w:space="0" w:color="auto"/>
                                                                  </w:divBdr>
                                                                </w:div>
                                                              </w:divsChild>
                                                            </w:div>
                                                            <w:div w:id="921598853">
                                                              <w:marLeft w:val="0"/>
                                                              <w:marRight w:val="0"/>
                                                              <w:marTop w:val="0"/>
                                                              <w:marBottom w:val="0"/>
                                                              <w:divBdr>
                                                                <w:top w:val="none" w:sz="0" w:space="0" w:color="auto"/>
                                                                <w:left w:val="none" w:sz="0" w:space="0" w:color="auto"/>
                                                                <w:bottom w:val="none" w:sz="0" w:space="0" w:color="auto"/>
                                                                <w:right w:val="none" w:sz="0" w:space="0" w:color="auto"/>
                                                              </w:divBdr>
                                                            </w:div>
                                                            <w:div w:id="953751514">
                                                              <w:marLeft w:val="0"/>
                                                              <w:marRight w:val="0"/>
                                                              <w:marTop w:val="0"/>
                                                              <w:marBottom w:val="0"/>
                                                              <w:divBdr>
                                                                <w:top w:val="none" w:sz="0" w:space="0" w:color="auto"/>
                                                                <w:left w:val="none" w:sz="0" w:space="0" w:color="auto"/>
                                                                <w:bottom w:val="none" w:sz="0" w:space="0" w:color="auto"/>
                                                                <w:right w:val="none" w:sz="0" w:space="0" w:color="auto"/>
                                                              </w:divBdr>
                                                            </w:div>
                                                          </w:divsChild>
                                                        </w:div>
                                                        <w:div w:id="1891115263">
                                                          <w:marLeft w:val="0"/>
                                                          <w:marRight w:val="0"/>
                                                          <w:marTop w:val="0"/>
                                                          <w:marBottom w:val="0"/>
                                                          <w:divBdr>
                                                            <w:top w:val="none" w:sz="0" w:space="0" w:color="auto"/>
                                                            <w:left w:val="none" w:sz="0" w:space="0" w:color="auto"/>
                                                            <w:bottom w:val="none" w:sz="0" w:space="0" w:color="auto"/>
                                                            <w:right w:val="none" w:sz="0" w:space="0" w:color="auto"/>
                                                          </w:divBdr>
                                                          <w:divsChild>
                                                            <w:div w:id="204690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3737">
                                                      <w:marLeft w:val="0"/>
                                                      <w:marRight w:val="0"/>
                                                      <w:marTop w:val="0"/>
                                                      <w:marBottom w:val="0"/>
                                                      <w:divBdr>
                                                        <w:top w:val="none" w:sz="0" w:space="0" w:color="auto"/>
                                                        <w:left w:val="none" w:sz="0" w:space="0" w:color="auto"/>
                                                        <w:bottom w:val="none" w:sz="0" w:space="0" w:color="auto"/>
                                                        <w:right w:val="none" w:sz="0" w:space="0" w:color="auto"/>
                                                      </w:divBdr>
                                                      <w:divsChild>
                                                        <w:div w:id="1452017423">
                                                          <w:marLeft w:val="0"/>
                                                          <w:marRight w:val="0"/>
                                                          <w:marTop w:val="0"/>
                                                          <w:marBottom w:val="0"/>
                                                          <w:divBdr>
                                                            <w:top w:val="none" w:sz="0" w:space="0" w:color="auto"/>
                                                            <w:left w:val="none" w:sz="0" w:space="0" w:color="auto"/>
                                                            <w:bottom w:val="none" w:sz="0" w:space="0" w:color="auto"/>
                                                            <w:right w:val="none" w:sz="0" w:space="0" w:color="auto"/>
                                                          </w:divBdr>
                                                          <w:divsChild>
                                                            <w:div w:id="1195265465">
                                                              <w:marLeft w:val="0"/>
                                                              <w:marRight w:val="0"/>
                                                              <w:marTop w:val="0"/>
                                                              <w:marBottom w:val="0"/>
                                                              <w:divBdr>
                                                                <w:top w:val="none" w:sz="0" w:space="0" w:color="auto"/>
                                                                <w:left w:val="none" w:sz="0" w:space="0" w:color="auto"/>
                                                                <w:bottom w:val="none" w:sz="0" w:space="0" w:color="auto"/>
                                                                <w:right w:val="none" w:sz="0" w:space="0" w:color="auto"/>
                                                              </w:divBdr>
                                                              <w:divsChild>
                                                                <w:div w:id="32115741">
                                                                  <w:marLeft w:val="0"/>
                                                                  <w:marRight w:val="0"/>
                                                                  <w:marTop w:val="0"/>
                                                                  <w:marBottom w:val="0"/>
                                                                  <w:divBdr>
                                                                    <w:top w:val="none" w:sz="0" w:space="0" w:color="auto"/>
                                                                    <w:left w:val="none" w:sz="0" w:space="0" w:color="auto"/>
                                                                    <w:bottom w:val="none" w:sz="0" w:space="0" w:color="auto"/>
                                                                    <w:right w:val="none" w:sz="0" w:space="0" w:color="auto"/>
                                                                  </w:divBdr>
                                                                  <w:divsChild>
                                                                    <w:div w:id="124368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51645">
                                                          <w:marLeft w:val="0"/>
                                                          <w:marRight w:val="0"/>
                                                          <w:marTop w:val="0"/>
                                                          <w:marBottom w:val="0"/>
                                                          <w:divBdr>
                                                            <w:top w:val="none" w:sz="0" w:space="0" w:color="auto"/>
                                                            <w:left w:val="none" w:sz="0" w:space="0" w:color="auto"/>
                                                            <w:bottom w:val="none" w:sz="0" w:space="0" w:color="auto"/>
                                                            <w:right w:val="none" w:sz="0" w:space="0" w:color="auto"/>
                                                          </w:divBdr>
                                                          <w:divsChild>
                                                            <w:div w:id="984430489">
                                                              <w:marLeft w:val="300"/>
                                                              <w:marRight w:val="300"/>
                                                              <w:marTop w:val="0"/>
                                                              <w:marBottom w:val="0"/>
                                                              <w:divBdr>
                                                                <w:top w:val="none" w:sz="0" w:space="0" w:color="auto"/>
                                                                <w:left w:val="none" w:sz="0" w:space="0" w:color="auto"/>
                                                                <w:bottom w:val="none" w:sz="0" w:space="0" w:color="auto"/>
                                                                <w:right w:val="none" w:sz="0" w:space="0" w:color="auto"/>
                                                              </w:divBdr>
                                                              <w:divsChild>
                                                                <w:div w:id="1070080514">
                                                                  <w:marLeft w:val="0"/>
                                                                  <w:marRight w:val="0"/>
                                                                  <w:marTop w:val="0"/>
                                                                  <w:marBottom w:val="0"/>
                                                                  <w:divBdr>
                                                                    <w:top w:val="none" w:sz="0" w:space="0" w:color="auto"/>
                                                                    <w:left w:val="none" w:sz="0" w:space="0" w:color="auto"/>
                                                                    <w:bottom w:val="none" w:sz="0" w:space="0" w:color="auto"/>
                                                                    <w:right w:val="none" w:sz="0" w:space="0" w:color="auto"/>
                                                                  </w:divBdr>
                                                                  <w:divsChild>
                                                                    <w:div w:id="1530070899">
                                                                      <w:marLeft w:val="0"/>
                                                                      <w:marRight w:val="0"/>
                                                                      <w:marTop w:val="0"/>
                                                                      <w:marBottom w:val="90"/>
                                                                      <w:divBdr>
                                                                        <w:top w:val="none" w:sz="0" w:space="0" w:color="auto"/>
                                                                        <w:left w:val="none" w:sz="0" w:space="0" w:color="auto"/>
                                                                        <w:bottom w:val="single" w:sz="6" w:space="0" w:color="CCCCCC"/>
                                                                        <w:right w:val="single" w:sz="6" w:space="0" w:color="CCCCCC"/>
                                                                      </w:divBdr>
                                                                      <w:divsChild>
                                                                        <w:div w:id="1313372306">
                                                                          <w:marLeft w:val="0"/>
                                                                          <w:marRight w:val="0"/>
                                                                          <w:marTop w:val="0"/>
                                                                          <w:marBottom w:val="0"/>
                                                                          <w:divBdr>
                                                                            <w:top w:val="none" w:sz="0" w:space="0" w:color="auto"/>
                                                                            <w:left w:val="none" w:sz="0" w:space="0" w:color="auto"/>
                                                                            <w:bottom w:val="none" w:sz="0" w:space="0" w:color="auto"/>
                                                                            <w:right w:val="none" w:sz="0" w:space="0" w:color="auto"/>
                                                                          </w:divBdr>
                                                                        </w:div>
                                                                        <w:div w:id="1963655942">
                                                                          <w:marLeft w:val="0"/>
                                                                          <w:marRight w:val="0"/>
                                                                          <w:marTop w:val="0"/>
                                                                          <w:marBottom w:val="0"/>
                                                                          <w:divBdr>
                                                                            <w:top w:val="none" w:sz="0" w:space="0" w:color="auto"/>
                                                                            <w:left w:val="none" w:sz="0" w:space="0" w:color="auto"/>
                                                                            <w:bottom w:val="none" w:sz="0" w:space="0" w:color="auto"/>
                                                                            <w:right w:val="none" w:sz="0" w:space="0" w:color="auto"/>
                                                                          </w:divBdr>
                                                                          <w:divsChild>
                                                                            <w:div w:id="1160971060">
                                                                              <w:marLeft w:val="0"/>
                                                                              <w:marRight w:val="0"/>
                                                                              <w:marTop w:val="0"/>
                                                                              <w:marBottom w:val="0"/>
                                                                              <w:divBdr>
                                                                                <w:top w:val="none" w:sz="0" w:space="0" w:color="auto"/>
                                                                                <w:left w:val="none" w:sz="0" w:space="0" w:color="auto"/>
                                                                                <w:bottom w:val="none" w:sz="0" w:space="0" w:color="auto"/>
                                                                                <w:right w:val="none" w:sz="0" w:space="0" w:color="auto"/>
                                                                              </w:divBdr>
                                                                              <w:divsChild>
                                                                                <w:div w:id="1477450629">
                                                                                  <w:marLeft w:val="0"/>
                                                                                  <w:marRight w:val="0"/>
                                                                                  <w:marTop w:val="0"/>
                                                                                  <w:marBottom w:val="0"/>
                                                                                  <w:divBdr>
                                                                                    <w:top w:val="single" w:sz="6" w:space="2" w:color="AAAAAA"/>
                                                                                    <w:left w:val="single" w:sz="6" w:space="0" w:color="AAAAAA"/>
                                                                                    <w:bottom w:val="single" w:sz="6" w:space="2" w:color="AAAAAA"/>
                                                                                    <w:right w:val="single" w:sz="6" w:space="0" w:color="AAAAAA"/>
                                                                                  </w:divBdr>
                                                                                  <w:divsChild>
                                                                                    <w:div w:id="1941914471">
                                                                                      <w:marLeft w:val="0"/>
                                                                                      <w:marRight w:val="0"/>
                                                                                      <w:marTop w:val="0"/>
                                                                                      <w:marBottom w:val="0"/>
                                                                                      <w:divBdr>
                                                                                        <w:top w:val="none" w:sz="0" w:space="0" w:color="auto"/>
                                                                                        <w:left w:val="none" w:sz="0" w:space="0" w:color="auto"/>
                                                                                        <w:bottom w:val="none" w:sz="0" w:space="0" w:color="auto"/>
                                                                                        <w:right w:val="none" w:sz="0" w:space="0" w:color="auto"/>
                                                                                      </w:divBdr>
                                                                                      <w:divsChild>
                                                                                        <w:div w:id="1577282464">
                                                                                          <w:marLeft w:val="0"/>
                                                                                          <w:marRight w:val="0"/>
                                                                                          <w:marTop w:val="0"/>
                                                                                          <w:marBottom w:val="0"/>
                                                                                          <w:divBdr>
                                                                                            <w:top w:val="none" w:sz="0" w:space="0" w:color="auto"/>
                                                                                            <w:left w:val="none" w:sz="0" w:space="0" w:color="auto"/>
                                                                                            <w:bottom w:val="none" w:sz="0" w:space="0" w:color="auto"/>
                                                                                            <w:right w:val="none" w:sz="0" w:space="0" w:color="auto"/>
                                                                                          </w:divBdr>
                                                                                          <w:divsChild>
                                                                                            <w:div w:id="606161781">
                                                                                              <w:marLeft w:val="0"/>
                                                                                              <w:marRight w:val="0"/>
                                                                                              <w:marTop w:val="0"/>
                                                                                              <w:marBottom w:val="0"/>
                                                                                              <w:divBdr>
                                                                                                <w:top w:val="none" w:sz="0" w:space="0" w:color="auto"/>
                                                                                                <w:left w:val="none" w:sz="0" w:space="0" w:color="auto"/>
                                                                                                <w:bottom w:val="none" w:sz="0" w:space="0" w:color="auto"/>
                                                                                                <w:right w:val="none" w:sz="0" w:space="0" w:color="auto"/>
                                                                                              </w:divBdr>
                                                                                            </w:div>
                                                                                            <w:div w:id="1504123495">
                                                                                              <w:marLeft w:val="0"/>
                                                                                              <w:marRight w:val="0"/>
                                                                                              <w:marTop w:val="0"/>
                                                                                              <w:marBottom w:val="0"/>
                                                                                              <w:divBdr>
                                                                                                <w:top w:val="none" w:sz="0" w:space="0" w:color="auto"/>
                                                                                                <w:left w:val="none" w:sz="0" w:space="0" w:color="auto"/>
                                                                                                <w:bottom w:val="none" w:sz="0" w:space="0" w:color="auto"/>
                                                                                                <w:right w:val="none" w:sz="0" w:space="0" w:color="auto"/>
                                                                                              </w:divBdr>
                                                                                            </w:div>
                                                                                            <w:div w:id="1879510892">
                                                                                              <w:marLeft w:val="0"/>
                                                                                              <w:marRight w:val="0"/>
                                                                                              <w:marTop w:val="0"/>
                                                                                              <w:marBottom w:val="0"/>
                                                                                              <w:divBdr>
                                                                                                <w:top w:val="none" w:sz="0" w:space="0" w:color="auto"/>
                                                                                                <w:left w:val="none" w:sz="0" w:space="0" w:color="auto"/>
                                                                                                <w:bottom w:val="none" w:sz="0" w:space="0" w:color="auto"/>
                                                                                                <w:right w:val="none" w:sz="0" w:space="0" w:color="auto"/>
                                                                                              </w:divBdr>
                                                                                            </w:div>
                                                                                            <w:div w:id="559174361">
                                                                                              <w:marLeft w:val="0"/>
                                                                                              <w:marRight w:val="0"/>
                                                                                              <w:marTop w:val="0"/>
                                                                                              <w:marBottom w:val="0"/>
                                                                                              <w:divBdr>
                                                                                                <w:top w:val="none" w:sz="0" w:space="0" w:color="auto"/>
                                                                                                <w:left w:val="none" w:sz="0" w:space="0" w:color="auto"/>
                                                                                                <w:bottom w:val="none" w:sz="0" w:space="0" w:color="auto"/>
                                                                                                <w:right w:val="none" w:sz="0" w:space="0" w:color="auto"/>
                                                                                              </w:divBdr>
                                                                                            </w:div>
                                                                                            <w:div w:id="2052420826">
                                                                                              <w:marLeft w:val="0"/>
                                                                                              <w:marRight w:val="0"/>
                                                                                              <w:marTop w:val="0"/>
                                                                                              <w:marBottom w:val="0"/>
                                                                                              <w:divBdr>
                                                                                                <w:top w:val="none" w:sz="0" w:space="0" w:color="auto"/>
                                                                                                <w:left w:val="none" w:sz="0" w:space="0" w:color="auto"/>
                                                                                                <w:bottom w:val="none" w:sz="0" w:space="0" w:color="auto"/>
                                                                                                <w:right w:val="none" w:sz="0" w:space="0" w:color="auto"/>
                                                                                              </w:divBdr>
                                                                                            </w:div>
                                                                                            <w:div w:id="2129663147">
                                                                                              <w:marLeft w:val="0"/>
                                                                                              <w:marRight w:val="0"/>
                                                                                              <w:marTop w:val="0"/>
                                                                                              <w:marBottom w:val="0"/>
                                                                                              <w:divBdr>
                                                                                                <w:top w:val="none" w:sz="0" w:space="0" w:color="auto"/>
                                                                                                <w:left w:val="none" w:sz="0" w:space="0" w:color="auto"/>
                                                                                                <w:bottom w:val="none" w:sz="0" w:space="0" w:color="auto"/>
                                                                                                <w:right w:val="none" w:sz="0" w:space="0" w:color="auto"/>
                                                                                              </w:divBdr>
                                                                                            </w:div>
                                                                                            <w:div w:id="1935236774">
                                                                                              <w:marLeft w:val="0"/>
                                                                                              <w:marRight w:val="0"/>
                                                                                              <w:marTop w:val="0"/>
                                                                                              <w:marBottom w:val="0"/>
                                                                                              <w:divBdr>
                                                                                                <w:top w:val="none" w:sz="0" w:space="0" w:color="auto"/>
                                                                                                <w:left w:val="none" w:sz="0" w:space="0" w:color="auto"/>
                                                                                                <w:bottom w:val="none" w:sz="0" w:space="0" w:color="auto"/>
                                                                                                <w:right w:val="none" w:sz="0" w:space="0" w:color="auto"/>
                                                                                              </w:divBdr>
                                                                                            </w:div>
                                                                                            <w:div w:id="546144188">
                                                                                              <w:marLeft w:val="0"/>
                                                                                              <w:marRight w:val="0"/>
                                                                                              <w:marTop w:val="0"/>
                                                                                              <w:marBottom w:val="0"/>
                                                                                              <w:divBdr>
                                                                                                <w:top w:val="none" w:sz="0" w:space="0" w:color="auto"/>
                                                                                                <w:left w:val="none" w:sz="0" w:space="0" w:color="auto"/>
                                                                                                <w:bottom w:val="none" w:sz="0" w:space="0" w:color="auto"/>
                                                                                                <w:right w:val="none" w:sz="0" w:space="0" w:color="auto"/>
                                                                                              </w:divBdr>
                                                                                            </w:div>
                                                                                            <w:div w:id="5137632">
                                                                                              <w:marLeft w:val="0"/>
                                                                                              <w:marRight w:val="0"/>
                                                                                              <w:marTop w:val="0"/>
                                                                                              <w:marBottom w:val="0"/>
                                                                                              <w:divBdr>
                                                                                                <w:top w:val="none" w:sz="0" w:space="0" w:color="auto"/>
                                                                                                <w:left w:val="none" w:sz="0" w:space="0" w:color="auto"/>
                                                                                                <w:bottom w:val="none" w:sz="0" w:space="0" w:color="auto"/>
                                                                                                <w:right w:val="none" w:sz="0" w:space="0" w:color="auto"/>
                                                                                              </w:divBdr>
                                                                                            </w:div>
                                                                                            <w:div w:id="1245605015">
                                                                                              <w:marLeft w:val="0"/>
                                                                                              <w:marRight w:val="0"/>
                                                                                              <w:marTop w:val="0"/>
                                                                                              <w:marBottom w:val="0"/>
                                                                                              <w:divBdr>
                                                                                                <w:top w:val="none" w:sz="0" w:space="0" w:color="auto"/>
                                                                                                <w:left w:val="none" w:sz="0" w:space="0" w:color="auto"/>
                                                                                                <w:bottom w:val="none" w:sz="0" w:space="0" w:color="auto"/>
                                                                                                <w:right w:val="none" w:sz="0" w:space="0" w:color="auto"/>
                                                                                              </w:divBdr>
                                                                                            </w:div>
                                                                                            <w:div w:id="362438194">
                                                                                              <w:marLeft w:val="0"/>
                                                                                              <w:marRight w:val="0"/>
                                                                                              <w:marTop w:val="0"/>
                                                                                              <w:marBottom w:val="0"/>
                                                                                              <w:divBdr>
                                                                                                <w:top w:val="none" w:sz="0" w:space="0" w:color="auto"/>
                                                                                                <w:left w:val="none" w:sz="0" w:space="0" w:color="auto"/>
                                                                                                <w:bottom w:val="none" w:sz="0" w:space="0" w:color="auto"/>
                                                                                                <w:right w:val="none" w:sz="0" w:space="0" w:color="auto"/>
                                                                                              </w:divBdr>
                                                                                            </w:div>
                                                                                            <w:div w:id="1516076049">
                                                                                              <w:marLeft w:val="0"/>
                                                                                              <w:marRight w:val="0"/>
                                                                                              <w:marTop w:val="0"/>
                                                                                              <w:marBottom w:val="0"/>
                                                                                              <w:divBdr>
                                                                                                <w:top w:val="none" w:sz="0" w:space="0" w:color="auto"/>
                                                                                                <w:left w:val="none" w:sz="0" w:space="0" w:color="auto"/>
                                                                                                <w:bottom w:val="none" w:sz="0" w:space="0" w:color="auto"/>
                                                                                                <w:right w:val="none" w:sz="0" w:space="0" w:color="auto"/>
                                                                                              </w:divBdr>
                                                                                            </w:div>
                                                                                            <w:div w:id="843710745">
                                                                                              <w:marLeft w:val="0"/>
                                                                                              <w:marRight w:val="0"/>
                                                                                              <w:marTop w:val="0"/>
                                                                                              <w:marBottom w:val="0"/>
                                                                                              <w:divBdr>
                                                                                                <w:top w:val="none" w:sz="0" w:space="0" w:color="auto"/>
                                                                                                <w:left w:val="none" w:sz="0" w:space="0" w:color="auto"/>
                                                                                                <w:bottom w:val="none" w:sz="0" w:space="0" w:color="auto"/>
                                                                                                <w:right w:val="none" w:sz="0" w:space="0" w:color="auto"/>
                                                                                              </w:divBdr>
                                                                                            </w:div>
                                                                                            <w:div w:id="879828714">
                                                                                              <w:marLeft w:val="0"/>
                                                                                              <w:marRight w:val="0"/>
                                                                                              <w:marTop w:val="0"/>
                                                                                              <w:marBottom w:val="0"/>
                                                                                              <w:divBdr>
                                                                                                <w:top w:val="none" w:sz="0" w:space="0" w:color="auto"/>
                                                                                                <w:left w:val="none" w:sz="0" w:space="0" w:color="auto"/>
                                                                                                <w:bottom w:val="none" w:sz="0" w:space="0" w:color="auto"/>
                                                                                                <w:right w:val="none" w:sz="0" w:space="0" w:color="auto"/>
                                                                                              </w:divBdr>
                                                                                            </w:div>
                                                                                            <w:div w:id="201796420">
                                                                                              <w:marLeft w:val="0"/>
                                                                                              <w:marRight w:val="0"/>
                                                                                              <w:marTop w:val="0"/>
                                                                                              <w:marBottom w:val="0"/>
                                                                                              <w:divBdr>
                                                                                                <w:top w:val="none" w:sz="0" w:space="0" w:color="auto"/>
                                                                                                <w:left w:val="none" w:sz="0" w:space="0" w:color="auto"/>
                                                                                                <w:bottom w:val="none" w:sz="0" w:space="0" w:color="auto"/>
                                                                                                <w:right w:val="none" w:sz="0" w:space="0" w:color="auto"/>
                                                                                              </w:divBdr>
                                                                                            </w:div>
                                                                                            <w:div w:id="1679844969">
                                                                                              <w:marLeft w:val="0"/>
                                                                                              <w:marRight w:val="0"/>
                                                                                              <w:marTop w:val="0"/>
                                                                                              <w:marBottom w:val="0"/>
                                                                                              <w:divBdr>
                                                                                                <w:top w:val="none" w:sz="0" w:space="0" w:color="auto"/>
                                                                                                <w:left w:val="none" w:sz="0" w:space="0" w:color="auto"/>
                                                                                                <w:bottom w:val="none" w:sz="0" w:space="0" w:color="auto"/>
                                                                                                <w:right w:val="none" w:sz="0" w:space="0" w:color="auto"/>
                                                                                              </w:divBdr>
                                                                                            </w:div>
                                                                                            <w:div w:id="1679575969">
                                                                                              <w:marLeft w:val="0"/>
                                                                                              <w:marRight w:val="0"/>
                                                                                              <w:marTop w:val="0"/>
                                                                                              <w:marBottom w:val="0"/>
                                                                                              <w:divBdr>
                                                                                                <w:top w:val="none" w:sz="0" w:space="0" w:color="auto"/>
                                                                                                <w:left w:val="none" w:sz="0" w:space="0" w:color="auto"/>
                                                                                                <w:bottom w:val="none" w:sz="0" w:space="0" w:color="auto"/>
                                                                                                <w:right w:val="none" w:sz="0" w:space="0" w:color="auto"/>
                                                                                              </w:divBdr>
                                                                                            </w:div>
                                                                                            <w:div w:id="1920677417">
                                                                                              <w:marLeft w:val="0"/>
                                                                                              <w:marRight w:val="0"/>
                                                                                              <w:marTop w:val="0"/>
                                                                                              <w:marBottom w:val="0"/>
                                                                                              <w:divBdr>
                                                                                                <w:top w:val="none" w:sz="0" w:space="0" w:color="auto"/>
                                                                                                <w:left w:val="none" w:sz="0" w:space="0" w:color="auto"/>
                                                                                                <w:bottom w:val="none" w:sz="0" w:space="0" w:color="auto"/>
                                                                                                <w:right w:val="none" w:sz="0" w:space="0" w:color="auto"/>
                                                                                              </w:divBdr>
                                                                                            </w:div>
                                                                                            <w:div w:id="1679653091">
                                                                                              <w:marLeft w:val="0"/>
                                                                                              <w:marRight w:val="0"/>
                                                                                              <w:marTop w:val="0"/>
                                                                                              <w:marBottom w:val="0"/>
                                                                                              <w:divBdr>
                                                                                                <w:top w:val="none" w:sz="0" w:space="0" w:color="auto"/>
                                                                                                <w:left w:val="none" w:sz="0" w:space="0" w:color="auto"/>
                                                                                                <w:bottom w:val="none" w:sz="0" w:space="0" w:color="auto"/>
                                                                                                <w:right w:val="none" w:sz="0" w:space="0" w:color="auto"/>
                                                                                              </w:divBdr>
                                                                                            </w:div>
                                                                                            <w:div w:id="962350578">
                                                                                              <w:marLeft w:val="0"/>
                                                                                              <w:marRight w:val="0"/>
                                                                                              <w:marTop w:val="0"/>
                                                                                              <w:marBottom w:val="0"/>
                                                                                              <w:divBdr>
                                                                                                <w:top w:val="none" w:sz="0" w:space="0" w:color="auto"/>
                                                                                                <w:left w:val="none" w:sz="0" w:space="0" w:color="auto"/>
                                                                                                <w:bottom w:val="none" w:sz="0" w:space="0" w:color="auto"/>
                                                                                                <w:right w:val="none" w:sz="0" w:space="0" w:color="auto"/>
                                                                                              </w:divBdr>
                                                                                            </w:div>
                                                                                            <w:div w:id="1689790470">
                                                                                              <w:marLeft w:val="0"/>
                                                                                              <w:marRight w:val="0"/>
                                                                                              <w:marTop w:val="0"/>
                                                                                              <w:marBottom w:val="0"/>
                                                                                              <w:divBdr>
                                                                                                <w:top w:val="none" w:sz="0" w:space="0" w:color="auto"/>
                                                                                                <w:left w:val="none" w:sz="0" w:space="0" w:color="auto"/>
                                                                                                <w:bottom w:val="none" w:sz="0" w:space="0" w:color="auto"/>
                                                                                                <w:right w:val="none" w:sz="0" w:space="0" w:color="auto"/>
                                                                                              </w:divBdr>
                                                                                            </w:div>
                                                                                            <w:div w:id="2133475159">
                                                                                              <w:marLeft w:val="0"/>
                                                                                              <w:marRight w:val="0"/>
                                                                                              <w:marTop w:val="0"/>
                                                                                              <w:marBottom w:val="0"/>
                                                                                              <w:divBdr>
                                                                                                <w:top w:val="none" w:sz="0" w:space="0" w:color="auto"/>
                                                                                                <w:left w:val="none" w:sz="0" w:space="0" w:color="auto"/>
                                                                                                <w:bottom w:val="none" w:sz="0" w:space="0" w:color="auto"/>
                                                                                                <w:right w:val="none" w:sz="0" w:space="0" w:color="auto"/>
                                                                                              </w:divBdr>
                                                                                            </w:div>
                                                                                            <w:div w:id="39668219">
                                                                                              <w:marLeft w:val="0"/>
                                                                                              <w:marRight w:val="0"/>
                                                                                              <w:marTop w:val="0"/>
                                                                                              <w:marBottom w:val="0"/>
                                                                                              <w:divBdr>
                                                                                                <w:top w:val="none" w:sz="0" w:space="0" w:color="auto"/>
                                                                                                <w:left w:val="none" w:sz="0" w:space="0" w:color="auto"/>
                                                                                                <w:bottom w:val="none" w:sz="0" w:space="0" w:color="auto"/>
                                                                                                <w:right w:val="none" w:sz="0" w:space="0" w:color="auto"/>
                                                                                              </w:divBdr>
                                                                                            </w:div>
                                                                                            <w:div w:id="934020818">
                                                                                              <w:marLeft w:val="0"/>
                                                                                              <w:marRight w:val="0"/>
                                                                                              <w:marTop w:val="0"/>
                                                                                              <w:marBottom w:val="0"/>
                                                                                              <w:divBdr>
                                                                                                <w:top w:val="none" w:sz="0" w:space="0" w:color="auto"/>
                                                                                                <w:left w:val="none" w:sz="0" w:space="0" w:color="auto"/>
                                                                                                <w:bottom w:val="none" w:sz="0" w:space="0" w:color="auto"/>
                                                                                                <w:right w:val="none" w:sz="0" w:space="0" w:color="auto"/>
                                                                                              </w:divBdr>
                                                                                            </w:div>
                                                                                            <w:div w:id="528377257">
                                                                                              <w:marLeft w:val="0"/>
                                                                                              <w:marRight w:val="0"/>
                                                                                              <w:marTop w:val="0"/>
                                                                                              <w:marBottom w:val="0"/>
                                                                                              <w:divBdr>
                                                                                                <w:top w:val="none" w:sz="0" w:space="0" w:color="auto"/>
                                                                                                <w:left w:val="none" w:sz="0" w:space="0" w:color="auto"/>
                                                                                                <w:bottom w:val="none" w:sz="0" w:space="0" w:color="auto"/>
                                                                                                <w:right w:val="none" w:sz="0" w:space="0" w:color="auto"/>
                                                                                              </w:divBdr>
                                                                                            </w:div>
                                                                                            <w:div w:id="47001504">
                                                                                              <w:marLeft w:val="0"/>
                                                                                              <w:marRight w:val="0"/>
                                                                                              <w:marTop w:val="0"/>
                                                                                              <w:marBottom w:val="0"/>
                                                                                              <w:divBdr>
                                                                                                <w:top w:val="none" w:sz="0" w:space="0" w:color="auto"/>
                                                                                                <w:left w:val="none" w:sz="0" w:space="0" w:color="auto"/>
                                                                                                <w:bottom w:val="none" w:sz="0" w:space="0" w:color="auto"/>
                                                                                                <w:right w:val="none" w:sz="0" w:space="0" w:color="auto"/>
                                                                                              </w:divBdr>
                                                                                            </w:div>
                                                                                            <w:div w:id="272131950">
                                                                                              <w:marLeft w:val="0"/>
                                                                                              <w:marRight w:val="0"/>
                                                                                              <w:marTop w:val="0"/>
                                                                                              <w:marBottom w:val="0"/>
                                                                                              <w:divBdr>
                                                                                                <w:top w:val="none" w:sz="0" w:space="0" w:color="auto"/>
                                                                                                <w:left w:val="none" w:sz="0" w:space="0" w:color="auto"/>
                                                                                                <w:bottom w:val="none" w:sz="0" w:space="0" w:color="auto"/>
                                                                                                <w:right w:val="none" w:sz="0" w:space="0" w:color="auto"/>
                                                                                              </w:divBdr>
                                                                                            </w:div>
                                                                                            <w:div w:id="130678957">
                                                                                              <w:marLeft w:val="0"/>
                                                                                              <w:marRight w:val="0"/>
                                                                                              <w:marTop w:val="0"/>
                                                                                              <w:marBottom w:val="0"/>
                                                                                              <w:divBdr>
                                                                                                <w:top w:val="none" w:sz="0" w:space="0" w:color="auto"/>
                                                                                                <w:left w:val="none" w:sz="0" w:space="0" w:color="auto"/>
                                                                                                <w:bottom w:val="none" w:sz="0" w:space="0" w:color="auto"/>
                                                                                                <w:right w:val="none" w:sz="0" w:space="0" w:color="auto"/>
                                                                                              </w:divBdr>
                                                                                            </w:div>
                                                                                            <w:div w:id="21416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294863">
                                                                          <w:marLeft w:val="300"/>
                                                                          <w:marRight w:val="300"/>
                                                                          <w:marTop w:val="0"/>
                                                                          <w:marBottom w:val="0"/>
                                                                          <w:divBdr>
                                                                            <w:top w:val="none" w:sz="0" w:space="0" w:color="auto"/>
                                                                            <w:left w:val="none" w:sz="0" w:space="0" w:color="auto"/>
                                                                            <w:bottom w:val="none" w:sz="0" w:space="0" w:color="auto"/>
                                                                            <w:right w:val="none" w:sz="0" w:space="0" w:color="auto"/>
                                                                          </w:divBdr>
                                                                          <w:divsChild>
                                                                            <w:div w:id="1675720905">
                                                                              <w:marLeft w:val="0"/>
                                                                              <w:marRight w:val="0"/>
                                                                              <w:marTop w:val="0"/>
                                                                              <w:marBottom w:val="0"/>
                                                                              <w:divBdr>
                                                                                <w:top w:val="none" w:sz="0" w:space="0" w:color="auto"/>
                                                                                <w:left w:val="none" w:sz="0" w:space="0" w:color="auto"/>
                                                                                <w:bottom w:val="none" w:sz="0" w:space="0" w:color="auto"/>
                                                                                <w:right w:val="none" w:sz="0" w:space="0" w:color="auto"/>
                                                                              </w:divBdr>
                                                                              <w:divsChild>
                                                                                <w:div w:id="217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0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872</Words>
  <Characters>4972</Characters>
  <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