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11" w:rsidRPr="00A579CA" w:rsidRDefault="00A579CA" w:rsidP="00A579CA">
      <w:r>
        <w:rPr>
          <w:rFonts w:ascii="Arial" w:hAnsi="Arial" w:cs="Arial"/>
          <w:noProof/>
          <w:color w:val="111111"/>
          <w:sz w:val="21"/>
          <w:szCs w:val="21"/>
        </w:rPr>
        <w:t xml:space="preserve"> </w:t>
      </w:r>
      <w:r w:rsidR="001A1D11"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inline distT="0" distB="0" distL="0" distR="0" wp14:anchorId="76F16996" wp14:editId="310B767B">
                <wp:extent cx="304800" cy="304800"/>
                <wp:effectExtent l="0" t="0" r="0" b="0"/>
                <wp:docPr id="74" name="AutoShape 111" descr="https://lms.grantham.edu/bbcswebdav/pid-3090319-dt-content-rid-10674303_1/xid-10674303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E3C69" id="AutoShape 111" o:spid="_x0000_s1026" alt="https://lms.grantham.edu/bbcswebdav/pid-3090319-dt-content-rid-10674303_1/xid-10674303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rBeD7wAgAAG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A1D11" w:rsidRDefault="001A1D11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inline distT="0" distB="0" distL="0" distR="0" wp14:anchorId="266C9774" wp14:editId="41F798E2">
                <wp:extent cx="304800" cy="304800"/>
                <wp:effectExtent l="0" t="0" r="0" b="0"/>
                <wp:docPr id="73" name="AutoShape 112" descr="https://lms.grantham.edu/bbcswebdav/pid-3090319-dt-content-rid-10674304_1/xid-10674304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3D7B7" id="AutoShape 112" o:spid="_x0000_s1026" alt="https://lms.grantham.edu/bbcswebdav/pid-3090319-dt-content-rid-10674304_1/xid-10674304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ZtK2s8QIAABs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A579CA" w:rsidRDefault="00A579CA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</w:p>
    <w:p w:rsidR="00A579CA" w:rsidRDefault="00A579CA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1) Subtract – What can I omit or take away from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2) Repeat – How can I echo, restate or duplicate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3) Combine – What else can I connect to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4) Add – How can I expand or augment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5) Transfer – How can it be relocated or dislocated?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6) Animate – How can I mobilize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7) Empathize – How can I relate to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8) Superimpose – How can overlap or overlay to create a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t>new</w:t>
      </w:r>
      <w:proofErr w:type="gramEnd"/>
      <w:r w:rsidRPr="00A579CA">
        <w:rPr>
          <w:rFonts w:ascii="Arial" w:hAnsi="Arial" w:cs="Arial"/>
          <w:color w:val="111111"/>
          <w:sz w:val="21"/>
          <w:szCs w:val="21"/>
        </w:rPr>
        <w:t xml:space="preserve">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9) Substitute – What could I switch with or in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10) Change Scale – How can I change the size?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11) Fragment – How can I split it up?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12) Isolate – How can I crop or focus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13) Distort – How can I misshape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14) Contradict – How can I use reversal to change it?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15) Disguise – How can I hide or mask it into another frame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t>of</w:t>
      </w:r>
      <w:proofErr w:type="gramEnd"/>
      <w:r w:rsidRPr="00A579CA">
        <w:rPr>
          <w:rFonts w:ascii="Arial" w:hAnsi="Arial" w:cs="Arial"/>
          <w:color w:val="111111"/>
          <w:sz w:val="21"/>
          <w:szCs w:val="21"/>
        </w:rPr>
        <w:t xml:space="preserve"> reference?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 xml:space="preserve">16) Parody – How can I make fun of it? </w:t>
      </w: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t>i.e</w:t>
      </w:r>
      <w:proofErr w:type="gramEnd"/>
      <w:r w:rsidRPr="00A579CA">
        <w:rPr>
          <w:rFonts w:ascii="Arial" w:hAnsi="Arial" w:cs="Arial"/>
          <w:color w:val="111111"/>
          <w:sz w:val="21"/>
          <w:szCs w:val="21"/>
        </w:rPr>
        <w:t>. comic, joke,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lastRenderedPageBreak/>
        <w:t>irony</w:t>
      </w:r>
      <w:proofErr w:type="gramEnd"/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17) Prevaricate – How can I present this to be interpreted as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t>something</w:t>
      </w:r>
      <w:proofErr w:type="gramEnd"/>
      <w:r w:rsidRPr="00A579CA">
        <w:rPr>
          <w:rFonts w:ascii="Arial" w:hAnsi="Arial" w:cs="Arial"/>
          <w:color w:val="111111"/>
          <w:sz w:val="21"/>
          <w:szCs w:val="21"/>
        </w:rPr>
        <w:t xml:space="preserve"> else?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18) Metamorphose – How can I change it? i.e., color, size,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t>foundation</w:t>
      </w:r>
      <w:proofErr w:type="gramEnd"/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19) Hybridize – What would you get if you crossed this with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t>that</w:t>
      </w:r>
      <w:proofErr w:type="gramEnd"/>
      <w:r w:rsidRPr="00A579CA">
        <w:rPr>
          <w:rFonts w:ascii="Arial" w:hAnsi="Arial" w:cs="Arial"/>
          <w:color w:val="111111"/>
          <w:sz w:val="21"/>
          <w:szCs w:val="21"/>
        </w:rPr>
        <w:t>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20) Mythologize – How can I transform this into an iconic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t>figure</w:t>
      </w:r>
      <w:proofErr w:type="gramEnd"/>
      <w:r w:rsidRPr="00A579CA">
        <w:rPr>
          <w:rFonts w:ascii="Arial" w:hAnsi="Arial" w:cs="Arial"/>
          <w:color w:val="111111"/>
          <w:sz w:val="21"/>
          <w:szCs w:val="21"/>
        </w:rPr>
        <w:t>?</w:t>
      </w:r>
    </w:p>
    <w:p w:rsidR="00A579CA" w:rsidRPr="00A579CA" w:rsidRDefault="00A579CA" w:rsidP="00A579CA">
      <w:pPr>
        <w:pStyle w:val="NormalWeb"/>
        <w:shd w:val="clear" w:color="auto" w:fill="FFFFFF"/>
        <w:spacing w:after="24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 w:rsidRPr="00A579CA">
        <w:rPr>
          <w:rFonts w:ascii="Arial" w:hAnsi="Arial" w:cs="Arial"/>
          <w:color w:val="111111"/>
          <w:sz w:val="21"/>
          <w:szCs w:val="21"/>
        </w:rPr>
        <w:t>21) Fantasize – What if this was supersized? What if</w:t>
      </w:r>
    </w:p>
    <w:p w:rsidR="00A579CA" w:rsidRDefault="00A579CA" w:rsidP="00A579CA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proofErr w:type="gramStart"/>
      <w:r w:rsidRPr="00A579CA">
        <w:rPr>
          <w:rFonts w:ascii="Arial" w:hAnsi="Arial" w:cs="Arial"/>
          <w:color w:val="111111"/>
          <w:sz w:val="21"/>
          <w:szCs w:val="21"/>
        </w:rPr>
        <w:t>logistics</w:t>
      </w:r>
      <w:proofErr w:type="gramEnd"/>
      <w:r w:rsidRPr="00A579CA">
        <w:rPr>
          <w:rFonts w:ascii="Arial" w:hAnsi="Arial" w:cs="Arial"/>
          <w:color w:val="111111"/>
          <w:sz w:val="21"/>
          <w:szCs w:val="21"/>
        </w:rPr>
        <w:t xml:space="preserve"> was life or death?</w:t>
      </w:r>
      <w:bookmarkStart w:id="0" w:name="_GoBack"/>
      <w:bookmarkEnd w:id="0"/>
    </w:p>
    <w:p w:rsidR="001A1D11" w:rsidRDefault="001A1D11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inline distT="0" distB="0" distL="0" distR="0" wp14:anchorId="2EFB0FA3" wp14:editId="115F5A07">
                <wp:extent cx="304800" cy="304800"/>
                <wp:effectExtent l="0" t="0" r="0" b="0"/>
                <wp:docPr id="72" name="AutoShape 113" descr="https://lms.grantham.edu/bbcswebdav/pid-3090319-dt-content-rid-10674305_1/xid-10674305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F7713" id="AutoShape 113" o:spid="_x0000_s1026" alt="https://lms.grantham.edu/bbcswebdav/pid-3090319-dt-content-rid-10674305_1/xid-10674305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LvYkd8QIAABs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1A1D11" w:rsidRDefault="001A1D11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inline distT="0" distB="0" distL="0" distR="0" wp14:anchorId="7093B987" wp14:editId="11623B62">
                <wp:extent cx="304800" cy="304800"/>
                <wp:effectExtent l="0" t="0" r="0" b="0"/>
                <wp:docPr id="71" name="AutoShape 114" descr="https://lms.grantham.edu/bbcswebdav/pid-3090319-dt-content-rid-10674306_1/xid-10674306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ABB4E" id="AutoShape 114" o:spid="_x0000_s1026" alt="https://lms.grantham.edu/bbcswebdav/pid-3090319-dt-content-rid-10674306_1/xid-10674306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PlXybwAgAAG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A1D11" w:rsidRDefault="001A1D11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inline distT="0" distB="0" distL="0" distR="0" wp14:anchorId="6E415DA9" wp14:editId="379C619E">
                <wp:extent cx="304800" cy="304800"/>
                <wp:effectExtent l="0" t="0" r="0" b="0"/>
                <wp:docPr id="70" name="AutoShape 115" descr="https://lms.grantham.edu/bbcswebdav/pid-3090319-dt-content-rid-10674307_1/xid-10674307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94111" id="AutoShape 115" o:spid="_x0000_s1026" alt="https://lms.grantham.edu/bbcswebdav/pid-3090319-dt-content-rid-10674307_1/xid-10674307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h7HuX8QIAABs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1A1D11" w:rsidRDefault="001A1D11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inline distT="0" distB="0" distL="0" distR="0" wp14:anchorId="5CB312B4" wp14:editId="748F67D1">
                <wp:extent cx="304800" cy="304800"/>
                <wp:effectExtent l="0" t="0" r="0" b="0"/>
                <wp:docPr id="69" name="AutoShape 116" descr="https://lms.grantham.edu/bbcswebdav/pid-3090319-dt-content-rid-10674308_1/xid-10674308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DF68B" id="AutoShape 116" o:spid="_x0000_s1026" alt="https://lms.grantham.edu/bbcswebdav/pid-3090319-dt-content-rid-10674308_1/xid-10674308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N79GT8QIAABs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1A1D11" w:rsidRDefault="001A1D11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inline distT="0" distB="0" distL="0" distR="0" wp14:anchorId="5CE17C66" wp14:editId="062DBBFB">
                <wp:extent cx="304800" cy="304800"/>
                <wp:effectExtent l="0" t="0" r="0" b="0"/>
                <wp:docPr id="68" name="AutoShape 117" descr="https://lms.grantham.edu/bbcswebdav/pid-3090319-dt-content-rid-10674309_1/xid-1067430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C3BF7" id="AutoShape 117" o:spid="_x0000_s1026" alt="https://lms.grantham.edu/bbcswebdav/pid-3090319-dt-content-rid-10674309_1/xid-1067430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/m9SLwAgAAG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A1D11" w:rsidRDefault="001A1D11" w:rsidP="001A1D1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inline distT="0" distB="0" distL="0" distR="0" wp14:anchorId="516E3C4E" wp14:editId="4CC3F398">
                <wp:extent cx="304800" cy="304800"/>
                <wp:effectExtent l="0" t="0" r="0" b="0"/>
                <wp:docPr id="67" name="AutoShape 118" descr="https://lms.grantham.edu/bbcswebdav/pid-3090319-dt-content-rid-10674310_1/xid-10674310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AB284" id="AutoShape 118" o:spid="_x0000_s1026" alt="https://lms.grantham.edu/bbcswebdav/pid-3090319-dt-content-rid-10674310_1/xid-10674310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8puS58QIAABs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1A1D11" w:rsidRDefault="001A1D11" w:rsidP="001A1D11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Your completed assignment should be written primarily in first person and should be 500-750 words in length. If you use sources in your writing, be sure to identify them. If you use any direct language from a source, be sure to place those words in quotation marks.</w:t>
      </w:r>
    </w:p>
    <w:p w:rsidR="001A1D11" w:rsidRDefault="001A1D11"/>
    <w:sectPr w:rsidR="001A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11"/>
    <w:rsid w:val="001A1D11"/>
    <w:rsid w:val="009E4423"/>
    <w:rsid w:val="00A579CA"/>
    <w:rsid w:val="00D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FBDFC-0EAF-4EDE-907A-8126473F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1D11"/>
  </w:style>
  <w:style w:type="character" w:styleId="Hyperlink">
    <w:name w:val="Hyperlink"/>
    <w:basedOn w:val="DefaultParagraphFont"/>
    <w:uiPriority w:val="99"/>
    <w:unhideWhenUsed/>
    <w:rsid w:val="001A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Smith</dc:creator>
  <cp:keywords/>
  <dc:description/>
  <cp:lastModifiedBy>Fran Smith</cp:lastModifiedBy>
  <cp:revision>1</cp:revision>
  <dcterms:created xsi:type="dcterms:W3CDTF">2017-01-10T02:25:00Z</dcterms:created>
  <dcterms:modified xsi:type="dcterms:W3CDTF">2017-01-10T03:49:00Z</dcterms:modified>
</cp:coreProperties>
</file>