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7EFFC" w14:textId="77777777" w:rsidR="00780194" w:rsidRPr="00780194" w:rsidRDefault="00780194" w:rsidP="00780194">
      <w:pPr>
        <w:tabs>
          <w:tab w:val="left" w:pos="360"/>
        </w:tabs>
        <w:suppressAutoHyphens/>
        <w:autoSpaceDE w:val="0"/>
        <w:autoSpaceDN w:val="0"/>
        <w:adjustRightInd w:val="0"/>
        <w:spacing w:after="180" w:line="480" w:lineRule="atLeast"/>
        <w:textAlignment w:val="center"/>
        <w:rPr>
          <w:rFonts w:ascii="Calibri" w:hAnsi="Calibri" w:cs="Calibri"/>
          <w:b/>
          <w:bCs/>
          <w:color w:val="F16521"/>
          <w:sz w:val="48"/>
          <w:szCs w:val="48"/>
        </w:rPr>
      </w:pPr>
      <w:r w:rsidRPr="00780194">
        <w:rPr>
          <w:rFonts w:ascii="Calibri" w:hAnsi="Calibri" w:cs="Calibri"/>
          <w:b/>
          <w:bCs/>
          <w:color w:val="F16521"/>
          <w:sz w:val="48"/>
          <w:szCs w:val="48"/>
        </w:rPr>
        <w:t>Stoichiometry of a Precipitation Reaction</w:t>
      </w:r>
    </w:p>
    <w:p w14:paraId="170E6839" w14:textId="77777777" w:rsidR="00780194" w:rsidRPr="00780194" w:rsidRDefault="00780194" w:rsidP="00780194">
      <w:pPr>
        <w:tabs>
          <w:tab w:val="left" w:pos="360"/>
        </w:tabs>
        <w:suppressAutoHyphens/>
        <w:autoSpaceDE w:val="0"/>
        <w:autoSpaceDN w:val="0"/>
        <w:adjustRightInd w:val="0"/>
        <w:spacing w:after="180" w:line="280" w:lineRule="atLeast"/>
        <w:jc w:val="both"/>
        <w:textAlignment w:val="center"/>
        <w:rPr>
          <w:rFonts w:ascii="Calibri" w:hAnsi="Calibri" w:cs="Calibri"/>
          <w:b/>
          <w:bCs/>
          <w:color w:val="F16521"/>
          <w:sz w:val="26"/>
          <w:szCs w:val="26"/>
        </w:rPr>
      </w:pPr>
      <w:r w:rsidRPr="00780194">
        <w:rPr>
          <w:rFonts w:ascii="Calibri" w:hAnsi="Calibri" w:cs="Calibri"/>
          <w:b/>
          <w:bCs/>
          <w:color w:val="F16521"/>
          <w:sz w:val="26"/>
          <w:szCs w:val="26"/>
        </w:rPr>
        <w:t>Hands-On Labs, Inc.</w:t>
      </w:r>
      <w:r w:rsidRPr="00780194">
        <w:rPr>
          <w:rFonts w:ascii="Calibri" w:hAnsi="Calibri" w:cs="Calibri"/>
          <w:b/>
          <w:bCs/>
          <w:color w:val="F16521"/>
          <w:sz w:val="26"/>
          <w:szCs w:val="26"/>
        </w:rPr>
        <w:tab/>
      </w:r>
      <w:r w:rsidRPr="00780194">
        <w:rPr>
          <w:rFonts w:ascii="Calibri" w:hAnsi="Calibri" w:cs="Calibri"/>
          <w:b/>
          <w:bCs/>
          <w:color w:val="F16521"/>
          <w:sz w:val="26"/>
          <w:szCs w:val="26"/>
        </w:rPr>
        <w:br/>
        <w:t>Version 42-0201-00-02</w:t>
      </w:r>
    </w:p>
    <w:p w14:paraId="1EC105BC" w14:textId="77777777" w:rsidR="00780194" w:rsidRPr="00780194" w:rsidRDefault="00780194" w:rsidP="00780194">
      <w:pPr>
        <w:pBdr>
          <w:bottom w:val="single" w:sz="4" w:space="2" w:color="000000"/>
        </w:pBdr>
        <w:tabs>
          <w:tab w:val="left" w:pos="360"/>
        </w:tabs>
        <w:suppressAutoHyphens/>
        <w:autoSpaceDE w:val="0"/>
        <w:autoSpaceDN w:val="0"/>
        <w:adjustRightInd w:val="0"/>
        <w:spacing w:after="180" w:line="360" w:lineRule="atLeast"/>
        <w:textAlignment w:val="center"/>
        <w:rPr>
          <w:rFonts w:ascii="Minion Pro" w:hAnsi="Minion Pro" w:cs="Minion Pro"/>
          <w:b/>
          <w:bCs/>
          <w:color w:val="000000"/>
          <w:sz w:val="32"/>
          <w:szCs w:val="32"/>
        </w:rPr>
      </w:pPr>
      <w:r w:rsidRPr="00780194">
        <w:rPr>
          <w:rFonts w:ascii="Minion Pro" w:hAnsi="Minion Pro" w:cs="Minion Pro"/>
          <w:b/>
          <w:bCs/>
          <w:color w:val="000000"/>
          <w:sz w:val="32"/>
          <w:szCs w:val="32"/>
        </w:rPr>
        <w:t>Lab Report Assistant</w:t>
      </w:r>
    </w:p>
    <w:p w14:paraId="6E05CB85" w14:textId="77777777" w:rsidR="00780194" w:rsidRPr="00780194" w:rsidRDefault="00780194" w:rsidP="00780194">
      <w:pPr>
        <w:tabs>
          <w:tab w:val="left" w:pos="360"/>
        </w:tabs>
        <w:suppressAutoHyphens/>
        <w:autoSpaceDE w:val="0"/>
        <w:autoSpaceDN w:val="0"/>
        <w:adjustRightInd w:val="0"/>
        <w:spacing w:after="180" w:line="280" w:lineRule="atLeast"/>
        <w:jc w:val="both"/>
        <w:textAlignment w:val="center"/>
        <w:rPr>
          <w:rFonts w:ascii="Calibri" w:hAnsi="Calibri" w:cs="Calibri"/>
          <w:b/>
          <w:bCs/>
          <w:color w:val="000000"/>
          <w:sz w:val="32"/>
          <w:szCs w:val="32"/>
        </w:rPr>
      </w:pPr>
      <w:r w:rsidRPr="00780194">
        <w:rPr>
          <w:rFonts w:ascii="Calibri" w:hAnsi="Calibri" w:cs="Calibri"/>
          <w:color w:val="000000"/>
          <w:sz w:val="24"/>
          <w:szCs w:val="24"/>
        </w:rPr>
        <w:t>This document is not meant to be a substitute for a formal laboratory report. The Lab Report Assistant is simply a summary of the experiment’s questions, diagrams if needed, and data tables that should be addressed in a formal lab report. The intent is to facilitate students’ writing of lab reports by providing this information in an editable file which can be sent to an instructor.</w:t>
      </w:r>
    </w:p>
    <w:p w14:paraId="6F5D9F6E" w14:textId="77777777" w:rsidR="00780194" w:rsidRPr="00780194" w:rsidRDefault="00780194" w:rsidP="00780194">
      <w:pPr>
        <w:tabs>
          <w:tab w:val="left" w:pos="360"/>
        </w:tabs>
        <w:suppressAutoHyphens/>
        <w:autoSpaceDE w:val="0"/>
        <w:autoSpaceDN w:val="0"/>
        <w:adjustRightInd w:val="0"/>
        <w:spacing w:after="180" w:line="280" w:lineRule="atLeast"/>
        <w:jc w:val="both"/>
        <w:textAlignment w:val="center"/>
        <w:rPr>
          <w:rFonts w:ascii="Calibri" w:hAnsi="Calibri" w:cs="Calibri"/>
          <w:color w:val="000000"/>
          <w:sz w:val="24"/>
          <w:szCs w:val="24"/>
        </w:rPr>
      </w:pPr>
    </w:p>
    <w:p w14:paraId="75BA3160" w14:textId="77777777" w:rsidR="00780194" w:rsidRPr="00780194" w:rsidRDefault="00780194" w:rsidP="00780194">
      <w:pPr>
        <w:tabs>
          <w:tab w:val="left" w:pos="360"/>
        </w:tabs>
        <w:suppressAutoHyphens/>
        <w:autoSpaceDE w:val="0"/>
        <w:autoSpaceDN w:val="0"/>
        <w:adjustRightInd w:val="0"/>
        <w:spacing w:after="180" w:line="440" w:lineRule="atLeast"/>
        <w:textAlignment w:val="center"/>
        <w:rPr>
          <w:rFonts w:ascii="Calibri" w:hAnsi="Calibri" w:cs="Calibri"/>
          <w:b/>
          <w:bCs/>
          <w:color w:val="F16521"/>
          <w:sz w:val="44"/>
          <w:szCs w:val="44"/>
        </w:rPr>
      </w:pPr>
      <w:r w:rsidRPr="00780194">
        <w:rPr>
          <w:rFonts w:ascii="Calibri" w:hAnsi="Calibri" w:cs="Calibri"/>
          <w:b/>
          <w:bCs/>
          <w:color w:val="F16521"/>
          <w:sz w:val="44"/>
          <w:szCs w:val="44"/>
        </w:rPr>
        <w:t>Exercise 1: Stoichiometry and a Precipitation Reaction</w:t>
      </w:r>
    </w:p>
    <w:p w14:paraId="030517CE" w14:textId="756EEAE9" w:rsidR="00780194" w:rsidRPr="00780194" w:rsidRDefault="00780194" w:rsidP="00780194">
      <w:pPr>
        <w:autoSpaceDE w:val="0"/>
        <w:autoSpaceDN w:val="0"/>
        <w:adjustRightInd w:val="0"/>
        <w:spacing w:after="120" w:line="288" w:lineRule="auto"/>
        <w:textAlignment w:val="center"/>
        <w:rPr>
          <w:rFonts w:ascii="Calibri" w:hAnsi="Calibri" w:cs="Calibri"/>
          <w:color w:val="000000"/>
          <w:sz w:val="24"/>
          <w:szCs w:val="24"/>
        </w:rPr>
      </w:pPr>
      <w:r w:rsidRPr="00780194">
        <w:rPr>
          <w:rFonts w:ascii="Calibri" w:hAnsi="Calibri" w:cs="Calibri"/>
          <w:b/>
          <w:bCs/>
          <w:color w:val="000000"/>
          <w:sz w:val="24"/>
          <w:szCs w:val="24"/>
        </w:rPr>
        <w:t>Data Table 1.</w:t>
      </w:r>
      <w:r w:rsidRPr="00780194">
        <w:rPr>
          <w:rFonts w:ascii="Calibri" w:hAnsi="Calibri" w:cs="Calibri"/>
          <w:color w:val="000000"/>
          <w:sz w:val="24"/>
          <w:szCs w:val="24"/>
        </w:rPr>
        <w:t xml:space="preserve"> Stoichiometry Values</w:t>
      </w:r>
      <w:r>
        <w:rPr>
          <w:rFonts w:ascii="Calibri" w:hAnsi="Calibri" w:cs="Calibri"/>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2645"/>
      </w:tblGrid>
      <w:tr w:rsidR="00183B3E" w:rsidRPr="00296351" w14:paraId="03AE6176" w14:textId="77777777" w:rsidTr="00577952">
        <w:trPr>
          <w:jc w:val="center"/>
        </w:trPr>
        <w:tc>
          <w:tcPr>
            <w:tcW w:w="3630" w:type="dxa"/>
            <w:shd w:val="clear" w:color="auto" w:fill="auto"/>
            <w:vAlign w:val="center"/>
          </w:tcPr>
          <w:p w14:paraId="24494053" w14:textId="77777777" w:rsidR="00183B3E" w:rsidRPr="00296351" w:rsidRDefault="00183B3E" w:rsidP="00183B3E">
            <w:pPr>
              <w:overflowPunct w:val="0"/>
              <w:autoSpaceDE w:val="0"/>
              <w:autoSpaceDN w:val="0"/>
              <w:adjustRightInd w:val="0"/>
              <w:spacing w:after="0" w:line="240" w:lineRule="auto"/>
              <w:jc w:val="center"/>
              <w:textAlignment w:val="baseline"/>
              <w:rPr>
                <w:rFonts w:eastAsia="Times New Roman" w:cs="Times New Roman"/>
                <w:sz w:val="24"/>
                <w:szCs w:val="24"/>
              </w:rPr>
            </w:pPr>
            <w:r w:rsidRPr="00296351">
              <w:rPr>
                <w:rFonts w:eastAsia="Times New Roman" w:cs="Times New Roman"/>
                <w:b/>
                <w:sz w:val="24"/>
                <w:szCs w:val="24"/>
              </w:rPr>
              <w:t>Initial:</w:t>
            </w:r>
            <w:r w:rsidRPr="00296351">
              <w:rPr>
                <w:rFonts w:eastAsia="Times New Roman" w:cs="Times New Roman"/>
                <w:sz w:val="24"/>
                <w:szCs w:val="24"/>
              </w:rPr>
              <w:t xml:space="preserve"> CaCl</w:t>
            </w:r>
            <w:r w:rsidRPr="00296351">
              <w:rPr>
                <w:rFonts w:eastAsia="Times New Roman" w:cs="Times New Roman"/>
                <w:sz w:val="24"/>
                <w:szCs w:val="24"/>
                <w:vertAlign w:val="subscript"/>
              </w:rPr>
              <w:t>2</w:t>
            </w:r>
            <w:r w:rsidRPr="00296351">
              <w:rPr>
                <w:rFonts w:eastAsia="Times New Roman" w:cs="Times New Roman"/>
                <w:sz w:val="24"/>
                <w:szCs w:val="24"/>
              </w:rPr>
              <w:t>•2H</w:t>
            </w:r>
            <w:r w:rsidRPr="00296351">
              <w:rPr>
                <w:rFonts w:eastAsia="Times New Roman" w:cs="Times New Roman"/>
                <w:sz w:val="24"/>
                <w:szCs w:val="24"/>
                <w:vertAlign w:val="subscript"/>
              </w:rPr>
              <w:t>2</w:t>
            </w:r>
            <w:r w:rsidRPr="00296351">
              <w:rPr>
                <w:rFonts w:eastAsia="Times New Roman" w:cs="Times New Roman"/>
                <w:sz w:val="24"/>
                <w:szCs w:val="24"/>
              </w:rPr>
              <w:t>O (g)</w:t>
            </w:r>
          </w:p>
        </w:tc>
        <w:tc>
          <w:tcPr>
            <w:tcW w:w="2645" w:type="dxa"/>
            <w:shd w:val="clear" w:color="auto" w:fill="auto"/>
          </w:tcPr>
          <w:p w14:paraId="29357AA2" w14:textId="0E3B0E14" w:rsidR="00183B3E" w:rsidRPr="00183B3E" w:rsidRDefault="00183B3E" w:rsidP="00183B3E">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183B3E">
              <w:rPr>
                <w:rFonts w:ascii="Times New Roman" w:hAnsi="Times New Roman" w:cs="Times New Roman"/>
                <w:color w:val="FF0000"/>
                <w:sz w:val="24"/>
                <w:szCs w:val="24"/>
              </w:rPr>
              <w:t>1.0 g</w:t>
            </w:r>
          </w:p>
        </w:tc>
      </w:tr>
      <w:tr w:rsidR="00183B3E" w:rsidRPr="00296351" w14:paraId="0F82B26D" w14:textId="77777777" w:rsidTr="00577952">
        <w:trPr>
          <w:jc w:val="center"/>
        </w:trPr>
        <w:tc>
          <w:tcPr>
            <w:tcW w:w="3630" w:type="dxa"/>
            <w:shd w:val="clear" w:color="auto" w:fill="auto"/>
            <w:vAlign w:val="center"/>
          </w:tcPr>
          <w:p w14:paraId="53DD9FB7" w14:textId="77777777" w:rsidR="00183B3E" w:rsidRPr="00296351" w:rsidRDefault="00183B3E" w:rsidP="00183B3E">
            <w:pPr>
              <w:overflowPunct w:val="0"/>
              <w:autoSpaceDE w:val="0"/>
              <w:autoSpaceDN w:val="0"/>
              <w:adjustRightInd w:val="0"/>
              <w:spacing w:after="0" w:line="240" w:lineRule="auto"/>
              <w:jc w:val="center"/>
              <w:textAlignment w:val="baseline"/>
              <w:rPr>
                <w:rFonts w:eastAsia="Times New Roman" w:cs="Times New Roman"/>
                <w:sz w:val="24"/>
                <w:szCs w:val="24"/>
              </w:rPr>
            </w:pPr>
            <w:r w:rsidRPr="00296351">
              <w:rPr>
                <w:rFonts w:eastAsia="Times New Roman" w:cs="Times New Roman"/>
                <w:b/>
                <w:sz w:val="24"/>
                <w:szCs w:val="24"/>
              </w:rPr>
              <w:t>Initial:</w:t>
            </w:r>
            <w:r w:rsidRPr="00296351">
              <w:rPr>
                <w:rFonts w:eastAsia="Times New Roman" w:cs="Times New Roman"/>
                <w:sz w:val="24"/>
                <w:szCs w:val="24"/>
              </w:rPr>
              <w:t xml:space="preserve"> CaCl</w:t>
            </w:r>
            <w:r w:rsidRPr="00296351">
              <w:rPr>
                <w:rFonts w:eastAsia="Times New Roman" w:cs="Times New Roman"/>
                <w:sz w:val="24"/>
                <w:szCs w:val="24"/>
                <w:vertAlign w:val="subscript"/>
              </w:rPr>
              <w:t>2</w:t>
            </w:r>
            <w:r w:rsidRPr="00296351">
              <w:rPr>
                <w:rFonts w:eastAsia="Times New Roman" w:cs="Times New Roman"/>
                <w:sz w:val="24"/>
                <w:szCs w:val="24"/>
              </w:rPr>
              <w:t>•2H</w:t>
            </w:r>
            <w:r w:rsidRPr="00296351">
              <w:rPr>
                <w:rFonts w:eastAsia="Times New Roman" w:cs="Times New Roman"/>
                <w:sz w:val="24"/>
                <w:szCs w:val="24"/>
                <w:vertAlign w:val="subscript"/>
              </w:rPr>
              <w:t>2</w:t>
            </w:r>
            <w:r w:rsidRPr="00296351">
              <w:rPr>
                <w:rFonts w:eastAsia="Times New Roman" w:cs="Times New Roman"/>
                <w:sz w:val="24"/>
                <w:szCs w:val="24"/>
              </w:rPr>
              <w:t>O (moles)</w:t>
            </w:r>
          </w:p>
        </w:tc>
        <w:tc>
          <w:tcPr>
            <w:tcW w:w="2645" w:type="dxa"/>
            <w:shd w:val="clear" w:color="auto" w:fill="auto"/>
          </w:tcPr>
          <w:p w14:paraId="784523FE" w14:textId="0A97D808" w:rsidR="00183B3E" w:rsidRPr="00183B3E" w:rsidRDefault="00183B3E" w:rsidP="00183B3E">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183B3E">
              <w:rPr>
                <w:rFonts w:ascii="Times New Roman" w:hAnsi="Times New Roman" w:cs="Times New Roman"/>
                <w:color w:val="FF0000"/>
                <w:sz w:val="24"/>
                <w:szCs w:val="24"/>
              </w:rPr>
              <w:t xml:space="preserve">0.0068 </w:t>
            </w:r>
            <w:proofErr w:type="spellStart"/>
            <w:r w:rsidRPr="00183B3E">
              <w:rPr>
                <w:rFonts w:ascii="Times New Roman" w:hAnsi="Times New Roman" w:cs="Times New Roman"/>
                <w:color w:val="FF0000"/>
                <w:sz w:val="24"/>
                <w:szCs w:val="24"/>
              </w:rPr>
              <w:t>mol</w:t>
            </w:r>
            <w:proofErr w:type="spellEnd"/>
          </w:p>
        </w:tc>
      </w:tr>
      <w:tr w:rsidR="00183B3E" w:rsidRPr="00296351" w14:paraId="2EE93BCA" w14:textId="77777777" w:rsidTr="00577952">
        <w:trPr>
          <w:jc w:val="center"/>
        </w:trPr>
        <w:tc>
          <w:tcPr>
            <w:tcW w:w="3630" w:type="dxa"/>
            <w:shd w:val="clear" w:color="auto" w:fill="auto"/>
            <w:vAlign w:val="center"/>
          </w:tcPr>
          <w:p w14:paraId="2403A97C" w14:textId="77777777" w:rsidR="00183B3E" w:rsidRPr="00296351" w:rsidRDefault="00183B3E" w:rsidP="00183B3E">
            <w:pPr>
              <w:overflowPunct w:val="0"/>
              <w:autoSpaceDE w:val="0"/>
              <w:autoSpaceDN w:val="0"/>
              <w:adjustRightInd w:val="0"/>
              <w:spacing w:after="0" w:line="240" w:lineRule="auto"/>
              <w:jc w:val="center"/>
              <w:textAlignment w:val="baseline"/>
              <w:rPr>
                <w:rFonts w:eastAsia="Times New Roman" w:cs="Times New Roman"/>
                <w:sz w:val="24"/>
                <w:szCs w:val="24"/>
              </w:rPr>
            </w:pPr>
            <w:r w:rsidRPr="00296351">
              <w:rPr>
                <w:rFonts w:eastAsia="Times New Roman" w:cs="Times New Roman"/>
                <w:b/>
                <w:sz w:val="24"/>
                <w:szCs w:val="24"/>
              </w:rPr>
              <w:t>Initial:</w:t>
            </w:r>
            <w:r w:rsidRPr="00296351">
              <w:rPr>
                <w:rFonts w:eastAsia="Times New Roman" w:cs="Times New Roman"/>
                <w:sz w:val="24"/>
                <w:szCs w:val="24"/>
              </w:rPr>
              <w:t xml:space="preserve"> CaCl</w:t>
            </w:r>
            <w:r w:rsidRPr="00296351">
              <w:rPr>
                <w:rFonts w:eastAsia="Times New Roman" w:cs="Times New Roman"/>
                <w:sz w:val="24"/>
                <w:szCs w:val="24"/>
                <w:vertAlign w:val="subscript"/>
              </w:rPr>
              <w:t>2</w:t>
            </w:r>
            <w:r w:rsidRPr="00296351">
              <w:rPr>
                <w:rFonts w:eastAsia="Times New Roman" w:cs="Times New Roman"/>
                <w:sz w:val="24"/>
                <w:szCs w:val="24"/>
              </w:rPr>
              <w:t xml:space="preserve"> (moles)</w:t>
            </w:r>
          </w:p>
        </w:tc>
        <w:tc>
          <w:tcPr>
            <w:tcW w:w="2645" w:type="dxa"/>
            <w:shd w:val="clear" w:color="auto" w:fill="auto"/>
          </w:tcPr>
          <w:p w14:paraId="3B89C221" w14:textId="7E47584F" w:rsidR="00183B3E" w:rsidRPr="00183B3E" w:rsidRDefault="00183B3E" w:rsidP="00183B3E">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183B3E">
              <w:rPr>
                <w:rFonts w:ascii="Times New Roman" w:hAnsi="Times New Roman" w:cs="Times New Roman"/>
                <w:color w:val="FF0000"/>
                <w:sz w:val="24"/>
                <w:szCs w:val="24"/>
              </w:rPr>
              <w:t xml:space="preserve">0.0068 </w:t>
            </w:r>
            <w:proofErr w:type="spellStart"/>
            <w:r w:rsidRPr="00183B3E">
              <w:rPr>
                <w:rFonts w:ascii="Times New Roman" w:hAnsi="Times New Roman" w:cs="Times New Roman"/>
                <w:color w:val="FF0000"/>
                <w:sz w:val="24"/>
                <w:szCs w:val="24"/>
              </w:rPr>
              <w:t>mol</w:t>
            </w:r>
            <w:proofErr w:type="spellEnd"/>
          </w:p>
        </w:tc>
      </w:tr>
      <w:tr w:rsidR="00183B3E" w:rsidRPr="00296351" w14:paraId="43133D92" w14:textId="77777777" w:rsidTr="00577952">
        <w:trPr>
          <w:jc w:val="center"/>
        </w:trPr>
        <w:tc>
          <w:tcPr>
            <w:tcW w:w="3630" w:type="dxa"/>
            <w:shd w:val="clear" w:color="auto" w:fill="auto"/>
            <w:vAlign w:val="center"/>
          </w:tcPr>
          <w:p w14:paraId="44A77904" w14:textId="77777777" w:rsidR="00183B3E" w:rsidRPr="00296351" w:rsidRDefault="00183B3E" w:rsidP="00183B3E">
            <w:pPr>
              <w:overflowPunct w:val="0"/>
              <w:autoSpaceDE w:val="0"/>
              <w:autoSpaceDN w:val="0"/>
              <w:adjustRightInd w:val="0"/>
              <w:spacing w:after="0" w:line="240" w:lineRule="auto"/>
              <w:jc w:val="center"/>
              <w:textAlignment w:val="baseline"/>
              <w:rPr>
                <w:rFonts w:eastAsia="Times New Roman" w:cs="Times New Roman"/>
                <w:sz w:val="24"/>
                <w:szCs w:val="24"/>
              </w:rPr>
            </w:pPr>
            <w:r w:rsidRPr="00296351">
              <w:rPr>
                <w:rFonts w:eastAsia="Times New Roman" w:cs="Times New Roman"/>
                <w:b/>
                <w:sz w:val="24"/>
                <w:szCs w:val="24"/>
              </w:rPr>
              <w:t>Initial:</w:t>
            </w:r>
            <w:r w:rsidRPr="00296351">
              <w:rPr>
                <w:rFonts w:eastAsia="Times New Roman" w:cs="Times New Roman"/>
                <w:sz w:val="24"/>
                <w:szCs w:val="24"/>
              </w:rPr>
              <w:t xml:space="preserve"> Na</w:t>
            </w:r>
            <w:r w:rsidRPr="00296351">
              <w:rPr>
                <w:rFonts w:eastAsia="Times New Roman" w:cs="Times New Roman"/>
                <w:sz w:val="24"/>
                <w:szCs w:val="24"/>
                <w:vertAlign w:val="subscript"/>
              </w:rPr>
              <w:t>2</w:t>
            </w:r>
            <w:r w:rsidRPr="00296351">
              <w:rPr>
                <w:rFonts w:eastAsia="Times New Roman" w:cs="Times New Roman"/>
                <w:sz w:val="24"/>
                <w:szCs w:val="24"/>
              </w:rPr>
              <w:t>CO</w:t>
            </w:r>
            <w:r w:rsidRPr="00296351">
              <w:rPr>
                <w:rFonts w:eastAsia="Times New Roman" w:cs="Times New Roman"/>
                <w:sz w:val="24"/>
                <w:szCs w:val="24"/>
                <w:vertAlign w:val="subscript"/>
              </w:rPr>
              <w:t>3</w:t>
            </w:r>
            <w:r w:rsidRPr="00296351">
              <w:rPr>
                <w:rFonts w:eastAsia="Times New Roman" w:cs="Times New Roman"/>
                <w:sz w:val="24"/>
                <w:szCs w:val="24"/>
              </w:rPr>
              <w:t xml:space="preserve"> (moles)</w:t>
            </w:r>
          </w:p>
        </w:tc>
        <w:tc>
          <w:tcPr>
            <w:tcW w:w="2645" w:type="dxa"/>
            <w:shd w:val="clear" w:color="auto" w:fill="auto"/>
          </w:tcPr>
          <w:p w14:paraId="67DA76FA" w14:textId="1213D1C0" w:rsidR="00183B3E" w:rsidRPr="00183B3E" w:rsidRDefault="00183B3E" w:rsidP="00183B3E">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183B3E">
              <w:rPr>
                <w:rFonts w:ascii="Times New Roman" w:hAnsi="Times New Roman" w:cs="Times New Roman"/>
                <w:color w:val="FF0000"/>
                <w:sz w:val="24"/>
                <w:szCs w:val="24"/>
              </w:rPr>
              <w:t xml:space="preserve">0.0068 </w:t>
            </w:r>
            <w:proofErr w:type="spellStart"/>
            <w:r w:rsidRPr="00183B3E">
              <w:rPr>
                <w:rFonts w:ascii="Times New Roman" w:hAnsi="Times New Roman" w:cs="Times New Roman"/>
                <w:color w:val="FF0000"/>
                <w:sz w:val="24"/>
                <w:szCs w:val="24"/>
              </w:rPr>
              <w:t>mol</w:t>
            </w:r>
            <w:proofErr w:type="spellEnd"/>
          </w:p>
        </w:tc>
      </w:tr>
      <w:tr w:rsidR="00183B3E" w:rsidRPr="00296351" w14:paraId="139E8541" w14:textId="77777777" w:rsidTr="00577952">
        <w:trPr>
          <w:jc w:val="center"/>
        </w:trPr>
        <w:tc>
          <w:tcPr>
            <w:tcW w:w="3630" w:type="dxa"/>
            <w:shd w:val="clear" w:color="auto" w:fill="auto"/>
            <w:vAlign w:val="center"/>
          </w:tcPr>
          <w:p w14:paraId="542DE154" w14:textId="77777777" w:rsidR="00183B3E" w:rsidRPr="00296351" w:rsidRDefault="00183B3E" w:rsidP="00183B3E">
            <w:pPr>
              <w:overflowPunct w:val="0"/>
              <w:autoSpaceDE w:val="0"/>
              <w:autoSpaceDN w:val="0"/>
              <w:adjustRightInd w:val="0"/>
              <w:spacing w:after="0" w:line="240" w:lineRule="auto"/>
              <w:jc w:val="center"/>
              <w:textAlignment w:val="baseline"/>
              <w:rPr>
                <w:rFonts w:eastAsia="Times New Roman" w:cs="Times New Roman"/>
                <w:sz w:val="24"/>
                <w:szCs w:val="24"/>
              </w:rPr>
            </w:pPr>
            <w:r w:rsidRPr="00296351">
              <w:rPr>
                <w:rFonts w:eastAsia="Times New Roman" w:cs="Times New Roman"/>
                <w:b/>
                <w:sz w:val="24"/>
                <w:szCs w:val="24"/>
              </w:rPr>
              <w:t>Initial:</w:t>
            </w:r>
            <w:r w:rsidRPr="00296351">
              <w:rPr>
                <w:rFonts w:eastAsia="Times New Roman" w:cs="Times New Roman"/>
                <w:sz w:val="24"/>
                <w:szCs w:val="24"/>
              </w:rPr>
              <w:t xml:space="preserve"> Na</w:t>
            </w:r>
            <w:r w:rsidRPr="00296351">
              <w:rPr>
                <w:rFonts w:eastAsia="Times New Roman" w:cs="Times New Roman"/>
                <w:sz w:val="24"/>
                <w:szCs w:val="24"/>
                <w:vertAlign w:val="subscript"/>
              </w:rPr>
              <w:t>2</w:t>
            </w:r>
            <w:r w:rsidRPr="00296351">
              <w:rPr>
                <w:rFonts w:eastAsia="Times New Roman" w:cs="Times New Roman"/>
                <w:sz w:val="24"/>
                <w:szCs w:val="24"/>
              </w:rPr>
              <w:t>CO</w:t>
            </w:r>
            <w:r w:rsidRPr="00296351">
              <w:rPr>
                <w:rFonts w:eastAsia="Times New Roman" w:cs="Times New Roman"/>
                <w:sz w:val="24"/>
                <w:szCs w:val="24"/>
                <w:vertAlign w:val="subscript"/>
              </w:rPr>
              <w:t>3</w:t>
            </w:r>
            <w:r w:rsidRPr="00296351">
              <w:rPr>
                <w:rFonts w:eastAsia="Times New Roman" w:cs="Times New Roman"/>
                <w:sz w:val="24"/>
                <w:szCs w:val="24"/>
              </w:rPr>
              <w:t xml:space="preserve"> (g)</w:t>
            </w:r>
          </w:p>
        </w:tc>
        <w:tc>
          <w:tcPr>
            <w:tcW w:w="2645" w:type="dxa"/>
            <w:shd w:val="clear" w:color="auto" w:fill="auto"/>
          </w:tcPr>
          <w:p w14:paraId="7F2A44CE" w14:textId="1D6280C1" w:rsidR="00183B3E" w:rsidRPr="00183B3E" w:rsidRDefault="00183B3E" w:rsidP="00183B3E">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183B3E">
              <w:rPr>
                <w:rFonts w:ascii="Times New Roman" w:hAnsi="Times New Roman" w:cs="Times New Roman"/>
                <w:color w:val="FF0000"/>
                <w:sz w:val="24"/>
                <w:szCs w:val="24"/>
              </w:rPr>
              <w:t>0.8 g</w:t>
            </w:r>
          </w:p>
        </w:tc>
      </w:tr>
      <w:tr w:rsidR="00183B3E" w:rsidRPr="00296351" w14:paraId="53D0AF60" w14:textId="77777777" w:rsidTr="00577952">
        <w:trPr>
          <w:jc w:val="center"/>
        </w:trPr>
        <w:tc>
          <w:tcPr>
            <w:tcW w:w="3630" w:type="dxa"/>
            <w:shd w:val="clear" w:color="auto" w:fill="auto"/>
            <w:vAlign w:val="center"/>
          </w:tcPr>
          <w:p w14:paraId="436AD02D" w14:textId="77777777" w:rsidR="00183B3E" w:rsidRPr="00296351" w:rsidRDefault="00183B3E" w:rsidP="00183B3E">
            <w:pPr>
              <w:overflowPunct w:val="0"/>
              <w:autoSpaceDE w:val="0"/>
              <w:autoSpaceDN w:val="0"/>
              <w:adjustRightInd w:val="0"/>
              <w:spacing w:after="0" w:line="240" w:lineRule="auto"/>
              <w:jc w:val="center"/>
              <w:textAlignment w:val="baseline"/>
              <w:rPr>
                <w:rFonts w:eastAsia="Times New Roman" w:cs="Times New Roman"/>
                <w:sz w:val="24"/>
                <w:szCs w:val="24"/>
              </w:rPr>
            </w:pPr>
            <w:r w:rsidRPr="00296351">
              <w:rPr>
                <w:rFonts w:eastAsia="Times New Roman" w:cs="Times New Roman"/>
                <w:b/>
                <w:sz w:val="24"/>
                <w:szCs w:val="24"/>
              </w:rPr>
              <w:t>Theoretical:</w:t>
            </w:r>
            <w:r w:rsidRPr="00296351">
              <w:rPr>
                <w:rFonts w:eastAsia="Times New Roman" w:cs="Times New Roman"/>
                <w:sz w:val="24"/>
                <w:szCs w:val="24"/>
              </w:rPr>
              <w:t xml:space="preserve"> CaCO</w:t>
            </w:r>
            <w:r w:rsidRPr="00296351">
              <w:rPr>
                <w:rFonts w:eastAsia="Times New Roman" w:cs="Times New Roman"/>
                <w:sz w:val="24"/>
                <w:szCs w:val="24"/>
                <w:vertAlign w:val="subscript"/>
              </w:rPr>
              <w:t>3</w:t>
            </w:r>
            <w:r w:rsidRPr="00296351">
              <w:rPr>
                <w:rFonts w:eastAsia="Times New Roman" w:cs="Times New Roman"/>
                <w:sz w:val="24"/>
                <w:szCs w:val="24"/>
              </w:rPr>
              <w:t xml:space="preserve"> (g)</w:t>
            </w:r>
          </w:p>
        </w:tc>
        <w:tc>
          <w:tcPr>
            <w:tcW w:w="2645" w:type="dxa"/>
            <w:shd w:val="clear" w:color="auto" w:fill="auto"/>
          </w:tcPr>
          <w:p w14:paraId="73C125B6" w14:textId="66F222F5" w:rsidR="00183B3E" w:rsidRPr="00183B3E" w:rsidRDefault="00183B3E" w:rsidP="00183B3E">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183B3E">
              <w:rPr>
                <w:rFonts w:ascii="Times New Roman" w:hAnsi="Times New Roman" w:cs="Times New Roman"/>
                <w:color w:val="FF0000"/>
                <w:sz w:val="24"/>
                <w:szCs w:val="24"/>
              </w:rPr>
              <w:t>0.68 g</w:t>
            </w:r>
          </w:p>
        </w:tc>
      </w:tr>
      <w:tr w:rsidR="00183B3E" w:rsidRPr="00296351" w14:paraId="09BC149A" w14:textId="77777777" w:rsidTr="00577952">
        <w:trPr>
          <w:jc w:val="center"/>
        </w:trPr>
        <w:tc>
          <w:tcPr>
            <w:tcW w:w="3630" w:type="dxa"/>
            <w:shd w:val="clear" w:color="auto" w:fill="auto"/>
            <w:vAlign w:val="center"/>
          </w:tcPr>
          <w:p w14:paraId="07E4E440" w14:textId="77777777" w:rsidR="00183B3E" w:rsidRPr="00296351" w:rsidRDefault="00183B3E" w:rsidP="00183B3E">
            <w:pPr>
              <w:overflowPunct w:val="0"/>
              <w:autoSpaceDE w:val="0"/>
              <w:autoSpaceDN w:val="0"/>
              <w:adjustRightInd w:val="0"/>
              <w:spacing w:after="0" w:line="240" w:lineRule="auto"/>
              <w:jc w:val="center"/>
              <w:textAlignment w:val="baseline"/>
              <w:rPr>
                <w:rFonts w:eastAsia="Times New Roman" w:cs="Times New Roman"/>
                <w:sz w:val="24"/>
                <w:szCs w:val="24"/>
              </w:rPr>
            </w:pPr>
            <w:r w:rsidRPr="00296351">
              <w:rPr>
                <w:rFonts w:eastAsia="Times New Roman" w:cs="Times New Roman"/>
                <w:sz w:val="24"/>
                <w:szCs w:val="24"/>
              </w:rPr>
              <w:t>Mass of Filter paper (g)</w:t>
            </w:r>
          </w:p>
        </w:tc>
        <w:tc>
          <w:tcPr>
            <w:tcW w:w="2645" w:type="dxa"/>
            <w:shd w:val="clear" w:color="auto" w:fill="auto"/>
          </w:tcPr>
          <w:p w14:paraId="73150DB7" w14:textId="72340FB4" w:rsidR="00183B3E" w:rsidRPr="00183B3E" w:rsidRDefault="00183B3E" w:rsidP="00183B3E">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183B3E">
              <w:rPr>
                <w:rFonts w:ascii="Times New Roman" w:hAnsi="Times New Roman" w:cs="Times New Roman"/>
                <w:color w:val="FF0000"/>
                <w:sz w:val="24"/>
                <w:szCs w:val="24"/>
              </w:rPr>
              <w:t>0.9 g</w:t>
            </w:r>
          </w:p>
        </w:tc>
      </w:tr>
      <w:tr w:rsidR="00183B3E" w:rsidRPr="00296351" w14:paraId="45D6ABAE" w14:textId="77777777" w:rsidTr="00577952">
        <w:trPr>
          <w:jc w:val="center"/>
        </w:trPr>
        <w:tc>
          <w:tcPr>
            <w:tcW w:w="3630" w:type="dxa"/>
            <w:shd w:val="clear" w:color="auto" w:fill="auto"/>
            <w:vAlign w:val="center"/>
          </w:tcPr>
          <w:p w14:paraId="0F6F19D0" w14:textId="77777777" w:rsidR="00183B3E" w:rsidRPr="00296351" w:rsidRDefault="00183B3E" w:rsidP="00183B3E">
            <w:pPr>
              <w:overflowPunct w:val="0"/>
              <w:autoSpaceDE w:val="0"/>
              <w:autoSpaceDN w:val="0"/>
              <w:adjustRightInd w:val="0"/>
              <w:spacing w:after="0" w:line="240" w:lineRule="auto"/>
              <w:jc w:val="center"/>
              <w:textAlignment w:val="baseline"/>
              <w:rPr>
                <w:rFonts w:eastAsia="Times New Roman" w:cs="Times New Roman"/>
                <w:sz w:val="24"/>
                <w:szCs w:val="24"/>
              </w:rPr>
            </w:pPr>
            <w:r w:rsidRPr="00296351">
              <w:rPr>
                <w:rFonts w:eastAsia="Times New Roman" w:cs="Times New Roman"/>
                <w:sz w:val="24"/>
                <w:szCs w:val="24"/>
              </w:rPr>
              <w:t>Mass of Filter Paper + CaCO</w:t>
            </w:r>
            <w:r w:rsidRPr="00296351">
              <w:rPr>
                <w:rFonts w:eastAsia="Times New Roman" w:cs="Times New Roman"/>
                <w:sz w:val="24"/>
                <w:szCs w:val="24"/>
                <w:vertAlign w:val="subscript"/>
              </w:rPr>
              <w:t>3</w:t>
            </w:r>
            <w:r w:rsidRPr="00296351">
              <w:rPr>
                <w:rFonts w:eastAsia="Times New Roman" w:cs="Times New Roman"/>
                <w:sz w:val="24"/>
                <w:szCs w:val="24"/>
              </w:rPr>
              <w:t xml:space="preserve"> (g)</w:t>
            </w:r>
          </w:p>
        </w:tc>
        <w:tc>
          <w:tcPr>
            <w:tcW w:w="2645" w:type="dxa"/>
            <w:shd w:val="clear" w:color="auto" w:fill="auto"/>
          </w:tcPr>
          <w:p w14:paraId="343DE714" w14:textId="524B7283" w:rsidR="00183B3E" w:rsidRPr="00183B3E" w:rsidRDefault="00183B3E" w:rsidP="00183B3E">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183B3E">
              <w:rPr>
                <w:rFonts w:ascii="Times New Roman" w:hAnsi="Times New Roman" w:cs="Times New Roman"/>
                <w:color w:val="FF0000"/>
                <w:sz w:val="24"/>
                <w:szCs w:val="24"/>
              </w:rPr>
              <w:t>1.5 g</w:t>
            </w:r>
          </w:p>
        </w:tc>
      </w:tr>
      <w:tr w:rsidR="00183B3E" w:rsidRPr="00296351" w14:paraId="2FA70607" w14:textId="77777777" w:rsidTr="00577952">
        <w:trPr>
          <w:jc w:val="center"/>
        </w:trPr>
        <w:tc>
          <w:tcPr>
            <w:tcW w:w="3630" w:type="dxa"/>
            <w:shd w:val="clear" w:color="auto" w:fill="auto"/>
            <w:vAlign w:val="center"/>
          </w:tcPr>
          <w:p w14:paraId="5784FBA4" w14:textId="77777777" w:rsidR="00183B3E" w:rsidRPr="00296351" w:rsidRDefault="00183B3E" w:rsidP="00183B3E">
            <w:pPr>
              <w:overflowPunct w:val="0"/>
              <w:autoSpaceDE w:val="0"/>
              <w:autoSpaceDN w:val="0"/>
              <w:adjustRightInd w:val="0"/>
              <w:spacing w:after="0" w:line="240" w:lineRule="auto"/>
              <w:jc w:val="center"/>
              <w:textAlignment w:val="baseline"/>
              <w:rPr>
                <w:rFonts w:eastAsia="Times New Roman" w:cs="Times New Roman"/>
                <w:sz w:val="24"/>
                <w:szCs w:val="24"/>
              </w:rPr>
            </w:pPr>
            <w:r w:rsidRPr="00296351">
              <w:rPr>
                <w:rFonts w:eastAsia="Times New Roman" w:cs="Times New Roman"/>
                <w:b/>
                <w:sz w:val="24"/>
                <w:szCs w:val="24"/>
              </w:rPr>
              <w:t>Actual:</w:t>
            </w:r>
            <w:r w:rsidRPr="00296351">
              <w:rPr>
                <w:rFonts w:eastAsia="Times New Roman" w:cs="Times New Roman"/>
                <w:sz w:val="24"/>
                <w:szCs w:val="24"/>
              </w:rPr>
              <w:t xml:space="preserve"> CaCO</w:t>
            </w:r>
            <w:r w:rsidRPr="00296351">
              <w:rPr>
                <w:rFonts w:eastAsia="Times New Roman" w:cs="Times New Roman"/>
                <w:sz w:val="24"/>
                <w:szCs w:val="24"/>
                <w:vertAlign w:val="subscript"/>
              </w:rPr>
              <w:t>3</w:t>
            </w:r>
            <w:r w:rsidRPr="00296351">
              <w:rPr>
                <w:rFonts w:eastAsia="Times New Roman" w:cs="Times New Roman"/>
                <w:sz w:val="24"/>
                <w:szCs w:val="24"/>
              </w:rPr>
              <w:t xml:space="preserve"> (g)</w:t>
            </w:r>
          </w:p>
        </w:tc>
        <w:tc>
          <w:tcPr>
            <w:tcW w:w="2645" w:type="dxa"/>
            <w:shd w:val="clear" w:color="auto" w:fill="auto"/>
          </w:tcPr>
          <w:p w14:paraId="23B69CB8" w14:textId="3374EAD3" w:rsidR="00183B3E" w:rsidRPr="00183B3E" w:rsidRDefault="00183B3E" w:rsidP="00183B3E">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183B3E">
              <w:rPr>
                <w:rFonts w:ascii="Times New Roman" w:hAnsi="Times New Roman" w:cs="Times New Roman"/>
                <w:color w:val="FF0000"/>
                <w:sz w:val="24"/>
                <w:szCs w:val="24"/>
              </w:rPr>
              <w:t>0.6 g</w:t>
            </w:r>
          </w:p>
        </w:tc>
      </w:tr>
      <w:tr w:rsidR="00183B3E" w:rsidRPr="00296351" w14:paraId="26BC6C88" w14:textId="77777777" w:rsidTr="00577952">
        <w:trPr>
          <w:jc w:val="center"/>
        </w:trPr>
        <w:tc>
          <w:tcPr>
            <w:tcW w:w="3630" w:type="dxa"/>
            <w:shd w:val="clear" w:color="auto" w:fill="auto"/>
            <w:vAlign w:val="center"/>
          </w:tcPr>
          <w:p w14:paraId="359F0373" w14:textId="77777777" w:rsidR="00183B3E" w:rsidRPr="00296351" w:rsidRDefault="00183B3E" w:rsidP="00183B3E">
            <w:pPr>
              <w:overflowPunct w:val="0"/>
              <w:autoSpaceDE w:val="0"/>
              <w:autoSpaceDN w:val="0"/>
              <w:adjustRightInd w:val="0"/>
              <w:spacing w:after="0" w:line="240" w:lineRule="auto"/>
              <w:jc w:val="center"/>
              <w:textAlignment w:val="baseline"/>
              <w:rPr>
                <w:rFonts w:eastAsia="Times New Roman" w:cs="Times New Roman"/>
                <w:b/>
                <w:sz w:val="24"/>
                <w:szCs w:val="24"/>
              </w:rPr>
            </w:pPr>
            <w:r w:rsidRPr="00296351">
              <w:rPr>
                <w:rFonts w:eastAsia="Times New Roman" w:cs="Times New Roman"/>
                <w:b/>
                <w:sz w:val="24"/>
                <w:szCs w:val="24"/>
              </w:rPr>
              <w:t>% Yield:</w:t>
            </w:r>
          </w:p>
        </w:tc>
        <w:tc>
          <w:tcPr>
            <w:tcW w:w="2645" w:type="dxa"/>
            <w:shd w:val="clear" w:color="auto" w:fill="auto"/>
          </w:tcPr>
          <w:p w14:paraId="30542281" w14:textId="16BC93E5" w:rsidR="00183B3E" w:rsidRPr="00183B3E" w:rsidRDefault="000E1497" w:rsidP="00183B3E">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86</w:t>
            </w:r>
            <w:r w:rsidR="00183B3E" w:rsidRPr="00183B3E">
              <w:rPr>
                <w:rFonts w:ascii="Times New Roman" w:hAnsi="Times New Roman" w:cs="Times New Roman"/>
                <w:color w:val="FF0000"/>
                <w:sz w:val="24"/>
                <w:szCs w:val="24"/>
              </w:rPr>
              <w:t>%</w:t>
            </w:r>
          </w:p>
        </w:tc>
      </w:tr>
    </w:tbl>
    <w:p w14:paraId="259C63B1" w14:textId="77777777" w:rsidR="005305F1" w:rsidRPr="00296351" w:rsidRDefault="005305F1" w:rsidP="005305F1">
      <w:pPr>
        <w:spacing w:after="120" w:line="240" w:lineRule="auto"/>
        <w:rPr>
          <w:rFonts w:eastAsia="Times New Roman" w:cs="Times New Roman"/>
          <w:sz w:val="24"/>
          <w:szCs w:val="24"/>
        </w:rPr>
      </w:pPr>
    </w:p>
    <w:p w14:paraId="4A9A4E7B" w14:textId="1CC1A4BE" w:rsidR="00780194" w:rsidRDefault="00780194" w:rsidP="00780194">
      <w:pPr>
        <w:pStyle w:val="H2-SectionTitle-16ptMinionProUnderline"/>
      </w:pPr>
      <w:r>
        <w:t>Questions</w:t>
      </w:r>
    </w:p>
    <w:p w14:paraId="26EEBAE1" w14:textId="2BFE050C" w:rsidR="005305F1" w:rsidRDefault="005305F1" w:rsidP="00307E35">
      <w:pPr>
        <w:pStyle w:val="ListParagraph"/>
        <w:numPr>
          <w:ilvl w:val="0"/>
          <w:numId w:val="13"/>
        </w:numPr>
        <w:spacing w:after="120" w:line="240" w:lineRule="auto"/>
        <w:ind w:left="446" w:hanging="446"/>
        <w:contextualSpacing w:val="0"/>
        <w:rPr>
          <w:rFonts w:eastAsia="Times New Roman" w:cs="Times New Roman"/>
          <w:sz w:val="24"/>
          <w:szCs w:val="24"/>
        </w:rPr>
      </w:pPr>
      <w:r w:rsidRPr="00780194">
        <w:rPr>
          <w:rFonts w:eastAsia="Times New Roman" w:cs="Times New Roman"/>
          <w:sz w:val="24"/>
          <w:szCs w:val="24"/>
        </w:rPr>
        <w:t>A perfect percent yield would be 100%. Based on your results, describe your degree of accuracy and suggest possible sources of error.</w:t>
      </w:r>
    </w:p>
    <w:p w14:paraId="30CA6228" w14:textId="77777777" w:rsidR="000E1497" w:rsidRDefault="000E1497" w:rsidP="000E1497">
      <w:pPr>
        <w:pStyle w:val="ListParagraph"/>
        <w:spacing w:after="120" w:line="240" w:lineRule="auto"/>
        <w:ind w:left="446"/>
        <w:contextualSpacing w:val="0"/>
        <w:rPr>
          <w:rFonts w:eastAsia="Times New Roman" w:cs="Times New Roman"/>
          <w:sz w:val="24"/>
          <w:szCs w:val="24"/>
        </w:rPr>
      </w:pPr>
    </w:p>
    <w:p w14:paraId="5B82800C" w14:textId="3AA2C04E" w:rsidR="000E1497" w:rsidRPr="000E1497" w:rsidRDefault="000E1497" w:rsidP="000E1497">
      <w:pPr>
        <w:pStyle w:val="ListParagraph"/>
        <w:spacing w:after="120" w:line="240" w:lineRule="auto"/>
        <w:ind w:left="446"/>
        <w:contextualSpacing w:val="0"/>
        <w:rPr>
          <w:rFonts w:ascii="Times New Roman" w:eastAsia="Times New Roman" w:hAnsi="Times New Roman" w:cs="Times New Roman"/>
          <w:color w:val="FF0000"/>
          <w:sz w:val="24"/>
          <w:szCs w:val="24"/>
        </w:rPr>
      </w:pPr>
      <w:r w:rsidRPr="000E1497">
        <w:rPr>
          <w:rFonts w:ascii="Times New Roman" w:eastAsia="Times New Roman" w:hAnsi="Times New Roman" w:cs="Times New Roman"/>
          <w:color w:val="FF0000"/>
          <w:sz w:val="24"/>
          <w:szCs w:val="24"/>
        </w:rPr>
        <w:t>My percent yield was 86 percent. It was not the optimal 100 percent, but it was on the higher range. It could be possible that I could have had a higher percent yield had the scale not have gone only to the tenth place. My theoretical yield was 0.68 g. But because the scale only went to the tenths place I cannot speak with certainty that the weight of my product was only 0.6 g. It's possible that it could have been 0.68 g but I will never know that. There could have been other sources of error such as not calculating correctly or not weighing correctly.</w:t>
      </w:r>
    </w:p>
    <w:p w14:paraId="76706ED2" w14:textId="77777777" w:rsidR="005305F1" w:rsidRDefault="005305F1" w:rsidP="00307E35">
      <w:pPr>
        <w:numPr>
          <w:ilvl w:val="0"/>
          <w:numId w:val="13"/>
        </w:numPr>
        <w:spacing w:after="120" w:line="240" w:lineRule="auto"/>
        <w:ind w:left="446" w:hanging="446"/>
        <w:rPr>
          <w:rFonts w:eastAsia="Times New Roman" w:cs="Times New Roman"/>
          <w:sz w:val="24"/>
          <w:szCs w:val="24"/>
        </w:rPr>
      </w:pPr>
      <w:r w:rsidRPr="00296351">
        <w:rPr>
          <w:rFonts w:eastAsia="Times New Roman" w:cs="Times New Roman"/>
          <w:sz w:val="24"/>
          <w:szCs w:val="24"/>
        </w:rPr>
        <w:lastRenderedPageBreak/>
        <w:t>What impact would adding twice as much Na</w:t>
      </w:r>
      <w:r w:rsidRPr="00296351">
        <w:rPr>
          <w:rFonts w:eastAsia="Times New Roman" w:cs="Times New Roman"/>
          <w:sz w:val="24"/>
          <w:szCs w:val="24"/>
          <w:vertAlign w:val="subscript"/>
        </w:rPr>
        <w:t>2</w:t>
      </w:r>
      <w:r w:rsidRPr="00296351">
        <w:rPr>
          <w:rFonts w:eastAsia="Times New Roman" w:cs="Times New Roman"/>
          <w:sz w:val="24"/>
          <w:szCs w:val="24"/>
        </w:rPr>
        <w:t>CO</w:t>
      </w:r>
      <w:r w:rsidRPr="00296351">
        <w:rPr>
          <w:rFonts w:eastAsia="Times New Roman" w:cs="Times New Roman"/>
          <w:sz w:val="24"/>
          <w:szCs w:val="24"/>
          <w:vertAlign w:val="subscript"/>
        </w:rPr>
        <w:t>3</w:t>
      </w:r>
      <w:r w:rsidRPr="00296351">
        <w:rPr>
          <w:rFonts w:eastAsia="Times New Roman" w:cs="Times New Roman"/>
          <w:sz w:val="24"/>
          <w:szCs w:val="24"/>
        </w:rPr>
        <w:t xml:space="preserve"> than required for stoichiometric quantities have on the quantity of product produced? </w:t>
      </w:r>
    </w:p>
    <w:p w14:paraId="10B83486" w14:textId="19764D1A" w:rsidR="000E1497" w:rsidRDefault="000E1497" w:rsidP="000E1497">
      <w:pPr>
        <w:spacing w:after="120" w:line="240" w:lineRule="auto"/>
        <w:ind w:left="446"/>
        <w:rPr>
          <w:rFonts w:ascii="Times New Roman" w:eastAsia="Times New Roman" w:hAnsi="Times New Roman" w:cs="Times New Roman"/>
          <w:color w:val="FF0000"/>
          <w:sz w:val="24"/>
          <w:szCs w:val="24"/>
        </w:rPr>
      </w:pPr>
      <w:r w:rsidRPr="000E1497">
        <w:rPr>
          <w:rFonts w:ascii="Times New Roman" w:eastAsia="Times New Roman" w:hAnsi="Times New Roman" w:cs="Times New Roman"/>
          <w:color w:val="FF0000"/>
          <w:sz w:val="24"/>
          <w:szCs w:val="24"/>
        </w:rPr>
        <w:t>Excess product of CaCO3 would be produced because there wouldn't be enough CaCl2 to react with Na2CO3. The purpose of stoichiometric quantities is to know the correct amount or close to the correct amount of each reactant in order to produce a product that is close to the theoretical amount and therefore have a higher percent yield.</w:t>
      </w:r>
    </w:p>
    <w:p w14:paraId="6A78A121" w14:textId="77777777" w:rsidR="000E1497" w:rsidRPr="000E1497" w:rsidRDefault="000E1497" w:rsidP="000E1497">
      <w:pPr>
        <w:spacing w:after="120" w:line="240" w:lineRule="auto"/>
        <w:rPr>
          <w:rFonts w:ascii="Times New Roman" w:eastAsia="Times New Roman" w:hAnsi="Times New Roman" w:cs="Times New Roman"/>
          <w:color w:val="FF0000"/>
          <w:sz w:val="24"/>
          <w:szCs w:val="24"/>
        </w:rPr>
      </w:pPr>
    </w:p>
    <w:p w14:paraId="2490F529" w14:textId="77777777" w:rsidR="005305F1" w:rsidRDefault="005305F1" w:rsidP="00307E35">
      <w:pPr>
        <w:numPr>
          <w:ilvl w:val="0"/>
          <w:numId w:val="13"/>
        </w:numPr>
        <w:spacing w:after="120" w:line="240" w:lineRule="auto"/>
        <w:ind w:left="446" w:hanging="446"/>
        <w:rPr>
          <w:rFonts w:eastAsia="Times New Roman" w:cs="Times New Roman"/>
          <w:sz w:val="24"/>
          <w:szCs w:val="24"/>
        </w:rPr>
      </w:pPr>
      <w:r w:rsidRPr="00296351">
        <w:rPr>
          <w:rFonts w:eastAsia="Times New Roman" w:cs="Times New Roman"/>
          <w:sz w:val="24"/>
          <w:szCs w:val="24"/>
        </w:rPr>
        <w:t>Determine the quantity (g) of pure CaCl</w:t>
      </w:r>
      <w:r w:rsidRPr="00296351">
        <w:rPr>
          <w:rFonts w:eastAsia="Times New Roman" w:cs="Times New Roman"/>
          <w:sz w:val="24"/>
          <w:szCs w:val="24"/>
          <w:vertAlign w:val="subscript"/>
        </w:rPr>
        <w:t>2</w:t>
      </w:r>
      <w:r w:rsidRPr="00296351">
        <w:rPr>
          <w:rFonts w:eastAsia="Times New Roman" w:cs="Times New Roman"/>
          <w:sz w:val="24"/>
          <w:szCs w:val="24"/>
        </w:rPr>
        <w:t xml:space="preserve"> in 7.5 g of CaCl</w:t>
      </w:r>
      <w:r w:rsidRPr="00296351">
        <w:rPr>
          <w:rFonts w:eastAsia="Times New Roman" w:cs="Times New Roman"/>
          <w:sz w:val="24"/>
          <w:szCs w:val="24"/>
          <w:vertAlign w:val="subscript"/>
        </w:rPr>
        <w:t>2</w:t>
      </w:r>
      <w:r w:rsidRPr="00296351">
        <w:rPr>
          <w:rFonts w:eastAsia="Times New Roman" w:cs="Times New Roman"/>
          <w:sz w:val="24"/>
          <w:szCs w:val="24"/>
        </w:rPr>
        <w:t>•9H</w:t>
      </w:r>
      <w:r w:rsidRPr="00296351">
        <w:rPr>
          <w:rFonts w:eastAsia="Times New Roman" w:cs="Times New Roman"/>
          <w:sz w:val="24"/>
          <w:szCs w:val="24"/>
          <w:vertAlign w:val="subscript"/>
        </w:rPr>
        <w:t>2</w:t>
      </w:r>
      <w:r w:rsidRPr="00296351">
        <w:rPr>
          <w:rFonts w:eastAsia="Times New Roman" w:cs="Times New Roman"/>
          <w:sz w:val="24"/>
          <w:szCs w:val="24"/>
        </w:rPr>
        <w:t>O.</w:t>
      </w:r>
    </w:p>
    <w:p w14:paraId="36B64BA0" w14:textId="77777777" w:rsidR="000E1497" w:rsidRDefault="000E1497" w:rsidP="000E1497">
      <w:pPr>
        <w:spacing w:after="120" w:line="240" w:lineRule="auto"/>
        <w:ind w:left="446"/>
        <w:rPr>
          <w:rFonts w:eastAsia="Times New Roman" w:cs="Times New Roman"/>
          <w:sz w:val="24"/>
          <w:szCs w:val="24"/>
        </w:rPr>
      </w:pPr>
    </w:p>
    <w:p w14:paraId="5F2452F9" w14:textId="50B584C7" w:rsidR="000E1497" w:rsidRDefault="00D0638D" w:rsidP="000E1497">
      <w:pPr>
        <w:spacing w:after="120" w:line="240" w:lineRule="auto"/>
        <w:ind w:left="446"/>
        <w:rPr>
          <w:rFonts w:ascii="Times New Roman" w:eastAsia="Times New Roman" w:hAnsi="Times New Roman" w:cs="Times New Roman"/>
          <w:color w:val="FF0000"/>
          <w:sz w:val="24"/>
          <w:szCs w:val="24"/>
          <w:lang w:val="es-ES"/>
        </w:rPr>
      </w:pPr>
      <m:oMathPara>
        <m:oMath>
          <m:r>
            <w:rPr>
              <w:rFonts w:ascii="Cambria Math" w:eastAsia="Times New Roman" w:hAnsi="Cambria Math" w:cs="Times New Roman"/>
              <w:color w:val="FF0000"/>
              <w:sz w:val="24"/>
              <w:szCs w:val="24"/>
              <w:lang w:val="es-ES"/>
            </w:rPr>
            <m:t>7.5 g CaCl2•9H2O x (1 mol CaCl2•9H2O / 273.16 g CaCl2•9H2O) x (1 mol CaCl2</m:t>
          </m:r>
          <m:r>
            <w:rPr>
              <w:rFonts w:ascii="Cambria Math" w:eastAsia="Times New Roman" w:hAnsi="Cambria Math" w:cs="Times New Roman"/>
              <w:color w:val="FF0000"/>
              <w:sz w:val="24"/>
              <w:szCs w:val="24"/>
              <w:lang w:val="es-ES"/>
            </w:rPr>
            <m:t>/</m:t>
          </m:r>
          <m:r>
            <w:rPr>
              <w:rFonts w:ascii="Cambria Math" w:eastAsia="Times New Roman" w:hAnsi="Cambria Math" w:cs="Times New Roman"/>
              <w:color w:val="FF0000"/>
              <w:sz w:val="24"/>
              <w:szCs w:val="24"/>
              <w:lang w:val="es-ES"/>
            </w:rPr>
            <m:t>1 mol CaCl2•9H2O) x 110.98 g CaCl2 / 1 mol CaCl2) = 3.0 g CaCl2</m:t>
          </m:r>
          <m:r>
            <w:rPr>
              <w:rFonts w:ascii="Cambria Math" w:eastAsia="Times New Roman" w:hAnsi="Cambria Math" w:cs="Times New Roman"/>
              <w:color w:val="FF0000"/>
              <w:sz w:val="24"/>
              <w:szCs w:val="24"/>
              <w:lang w:val="es-ES"/>
            </w:rPr>
            <m:t xml:space="preserve"> </m:t>
          </m:r>
        </m:oMath>
      </m:oMathPara>
    </w:p>
    <w:p w14:paraId="0A800C13" w14:textId="77777777" w:rsidR="000E1497" w:rsidRPr="000E1497" w:rsidRDefault="000E1497" w:rsidP="000E1497">
      <w:pPr>
        <w:spacing w:after="120" w:line="240" w:lineRule="auto"/>
        <w:ind w:left="446"/>
        <w:rPr>
          <w:rFonts w:ascii="Times New Roman" w:eastAsia="Times New Roman" w:hAnsi="Times New Roman" w:cs="Times New Roman"/>
          <w:color w:val="FF0000"/>
          <w:sz w:val="24"/>
          <w:szCs w:val="24"/>
          <w:lang w:val="es-ES"/>
        </w:rPr>
      </w:pPr>
    </w:p>
    <w:p w14:paraId="0BD34271" w14:textId="77777777" w:rsidR="00307E35" w:rsidRDefault="005305F1" w:rsidP="00307E35">
      <w:pPr>
        <w:numPr>
          <w:ilvl w:val="0"/>
          <w:numId w:val="13"/>
        </w:numPr>
        <w:spacing w:after="120" w:line="240" w:lineRule="auto"/>
        <w:ind w:left="446" w:hanging="446"/>
        <w:rPr>
          <w:rFonts w:eastAsia="Times New Roman" w:cs="Times New Roman"/>
          <w:sz w:val="24"/>
          <w:szCs w:val="24"/>
        </w:rPr>
      </w:pPr>
      <w:r w:rsidRPr="00296351">
        <w:rPr>
          <w:rFonts w:eastAsia="Times New Roman" w:cs="Times New Roman"/>
          <w:sz w:val="24"/>
          <w:szCs w:val="24"/>
        </w:rPr>
        <w:t>Determine the quantity (g) of pure MgSO</w:t>
      </w:r>
      <w:r w:rsidRPr="00296351">
        <w:rPr>
          <w:rFonts w:eastAsia="Times New Roman" w:cs="Times New Roman"/>
          <w:sz w:val="24"/>
          <w:szCs w:val="24"/>
          <w:vertAlign w:val="subscript"/>
        </w:rPr>
        <w:t>4</w:t>
      </w:r>
      <w:r w:rsidRPr="00296351">
        <w:rPr>
          <w:rFonts w:eastAsia="Times New Roman" w:cs="Times New Roman"/>
          <w:sz w:val="24"/>
          <w:szCs w:val="24"/>
        </w:rPr>
        <w:t xml:space="preserve"> in 2.4 g of MgSO</w:t>
      </w:r>
      <w:r w:rsidRPr="00296351">
        <w:rPr>
          <w:rFonts w:eastAsia="Times New Roman" w:cs="Times New Roman"/>
          <w:sz w:val="24"/>
          <w:szCs w:val="24"/>
          <w:vertAlign w:val="subscript"/>
        </w:rPr>
        <w:t>4</w:t>
      </w:r>
      <w:r w:rsidRPr="00296351">
        <w:rPr>
          <w:rFonts w:eastAsia="Times New Roman" w:cs="Times New Roman"/>
          <w:sz w:val="24"/>
          <w:szCs w:val="24"/>
        </w:rPr>
        <w:t>•7H</w:t>
      </w:r>
      <w:r w:rsidRPr="00296351">
        <w:rPr>
          <w:rFonts w:eastAsia="Times New Roman" w:cs="Times New Roman"/>
          <w:sz w:val="24"/>
          <w:szCs w:val="24"/>
          <w:vertAlign w:val="subscript"/>
        </w:rPr>
        <w:t>2</w:t>
      </w:r>
      <w:r>
        <w:rPr>
          <w:rFonts w:eastAsia="Times New Roman" w:cs="Times New Roman"/>
          <w:sz w:val="24"/>
          <w:szCs w:val="24"/>
        </w:rPr>
        <w:t>O.</w:t>
      </w:r>
    </w:p>
    <w:p w14:paraId="317BA611" w14:textId="77777777" w:rsidR="000E1497" w:rsidRDefault="000E1497" w:rsidP="000E1497">
      <w:pPr>
        <w:spacing w:after="120" w:line="240" w:lineRule="auto"/>
        <w:ind w:left="446"/>
        <w:rPr>
          <w:rFonts w:eastAsia="Times New Roman" w:cs="Times New Roman"/>
          <w:sz w:val="24"/>
          <w:szCs w:val="24"/>
        </w:rPr>
      </w:pPr>
    </w:p>
    <w:p w14:paraId="6D5BEB4C" w14:textId="0DAB09E8" w:rsidR="000E1497" w:rsidRDefault="000E1497" w:rsidP="000E1497">
      <w:pPr>
        <w:spacing w:after="120" w:line="240" w:lineRule="auto"/>
        <w:ind w:left="446"/>
        <w:rPr>
          <w:rFonts w:ascii="Times New Roman" w:eastAsia="Times New Roman" w:hAnsi="Times New Roman" w:cs="Times New Roman"/>
          <w:color w:val="FF0000"/>
          <w:sz w:val="24"/>
          <w:szCs w:val="24"/>
        </w:rPr>
      </w:pPr>
      <m:oMathPara>
        <m:oMath>
          <m:r>
            <w:rPr>
              <w:rFonts w:ascii="Cambria Math" w:eastAsia="Times New Roman" w:hAnsi="Cambria Math" w:cs="Times New Roman"/>
              <w:color w:val="FF0000"/>
              <w:sz w:val="24"/>
              <w:szCs w:val="24"/>
            </w:rPr>
            <m:t>4g MgSO4•7H2O x (1 mol MgSO4•7H2O /  246.51 g MgSO4•7H2O) x (1 mol MgSO4 / 1 mol MgSO4•7H2O) x  (120.37 g MgSO4 / 1 mol MgSO4) = 1.2 g MgSO4</m:t>
          </m:r>
        </m:oMath>
      </m:oMathPara>
    </w:p>
    <w:p w14:paraId="6F9EAC5F" w14:textId="77777777" w:rsidR="000E1497" w:rsidRPr="000E1497" w:rsidRDefault="000E1497" w:rsidP="000E1497">
      <w:pPr>
        <w:spacing w:after="120" w:line="240" w:lineRule="auto"/>
        <w:ind w:left="446"/>
        <w:rPr>
          <w:rFonts w:ascii="Times New Roman" w:eastAsia="Times New Roman" w:hAnsi="Times New Roman" w:cs="Times New Roman"/>
          <w:color w:val="FF0000"/>
          <w:sz w:val="24"/>
          <w:szCs w:val="24"/>
        </w:rPr>
      </w:pPr>
    </w:p>
    <w:p w14:paraId="331EBC54" w14:textId="42A8A0CC" w:rsidR="00484F93" w:rsidRPr="000E1497" w:rsidRDefault="005305F1" w:rsidP="00307E35">
      <w:pPr>
        <w:numPr>
          <w:ilvl w:val="0"/>
          <w:numId w:val="13"/>
        </w:numPr>
        <w:spacing w:after="120" w:line="240" w:lineRule="auto"/>
        <w:ind w:left="446" w:hanging="446"/>
        <w:rPr>
          <w:rFonts w:eastAsia="Times New Roman" w:cs="Times New Roman"/>
          <w:sz w:val="24"/>
          <w:szCs w:val="24"/>
        </w:rPr>
      </w:pPr>
      <w:r w:rsidRPr="00307E35">
        <w:rPr>
          <w:rFonts w:eastAsia="Times New Roman" w:cs="Times New Roman"/>
          <w:sz w:val="24"/>
          <w:szCs w:val="24"/>
        </w:rPr>
        <w:t>Conservation of mass was discussed in the background. Describe how conservation of mass (actual, not theoretical) could be checked in the experiment performed.</w:t>
      </w:r>
      <w:r w:rsidRPr="00307E35">
        <w:rPr>
          <w:rFonts w:eastAsia="Times New Roman" w:cs="Arial"/>
          <w:sz w:val="24"/>
          <w:szCs w:val="24"/>
        </w:rPr>
        <w:t xml:space="preserve"> </w:t>
      </w:r>
    </w:p>
    <w:p w14:paraId="35479C51" w14:textId="77777777" w:rsidR="000E1497" w:rsidRDefault="000E1497" w:rsidP="000E1497">
      <w:pPr>
        <w:spacing w:after="120" w:line="240" w:lineRule="auto"/>
        <w:ind w:left="446"/>
        <w:rPr>
          <w:rFonts w:eastAsia="Times New Roman" w:cs="Arial"/>
          <w:sz w:val="24"/>
          <w:szCs w:val="24"/>
        </w:rPr>
      </w:pPr>
    </w:p>
    <w:p w14:paraId="1744A72B" w14:textId="1A3255A0" w:rsidR="000E1497" w:rsidRPr="000E1497" w:rsidRDefault="000E1497" w:rsidP="000E1497">
      <w:pPr>
        <w:spacing w:after="120" w:line="240" w:lineRule="auto"/>
        <w:ind w:left="446"/>
        <w:rPr>
          <w:rFonts w:ascii="Times New Roman" w:eastAsia="Times New Roman" w:hAnsi="Times New Roman" w:cs="Times New Roman"/>
          <w:color w:val="FF0000"/>
          <w:sz w:val="24"/>
          <w:szCs w:val="24"/>
        </w:rPr>
      </w:pPr>
      <w:r w:rsidRPr="000E1497">
        <w:rPr>
          <w:rFonts w:ascii="Times New Roman" w:eastAsia="Times New Roman" w:hAnsi="Times New Roman" w:cs="Times New Roman"/>
          <w:color w:val="FF0000"/>
          <w:sz w:val="24"/>
          <w:szCs w:val="24"/>
        </w:rPr>
        <w:t xml:space="preserve">According to the background, </w:t>
      </w:r>
      <w:r w:rsidR="00D0638D">
        <w:rPr>
          <w:rFonts w:ascii="Times New Roman" w:eastAsia="Times New Roman" w:hAnsi="Times New Roman" w:cs="Times New Roman"/>
          <w:color w:val="FF0000"/>
          <w:sz w:val="24"/>
          <w:szCs w:val="24"/>
        </w:rPr>
        <w:t>our established</w:t>
      </w:r>
      <w:r w:rsidRPr="000E1497">
        <w:rPr>
          <w:rFonts w:ascii="Times New Roman" w:eastAsia="Times New Roman" w:hAnsi="Times New Roman" w:cs="Times New Roman"/>
          <w:color w:val="FF0000"/>
          <w:sz w:val="24"/>
          <w:szCs w:val="24"/>
        </w:rPr>
        <w:t xml:space="preserve"> total mass of the reactants sho</w:t>
      </w:r>
      <w:r w:rsidR="00D0638D">
        <w:rPr>
          <w:rFonts w:ascii="Times New Roman" w:eastAsia="Times New Roman" w:hAnsi="Times New Roman" w:cs="Times New Roman"/>
          <w:color w:val="FF0000"/>
          <w:sz w:val="24"/>
          <w:szCs w:val="24"/>
        </w:rPr>
        <w:t xml:space="preserve">uld equal the total mass of our on hand </w:t>
      </w:r>
      <w:r w:rsidRPr="000E1497">
        <w:rPr>
          <w:rFonts w:ascii="Times New Roman" w:eastAsia="Times New Roman" w:hAnsi="Times New Roman" w:cs="Times New Roman"/>
          <w:color w:val="FF0000"/>
          <w:sz w:val="24"/>
          <w:szCs w:val="24"/>
        </w:rPr>
        <w:t xml:space="preserve">products. </w:t>
      </w:r>
      <w:r w:rsidR="00D0638D">
        <w:rPr>
          <w:rFonts w:ascii="Times New Roman" w:eastAsia="Times New Roman" w:hAnsi="Times New Roman" w:cs="Times New Roman"/>
          <w:color w:val="FF0000"/>
          <w:sz w:val="24"/>
          <w:szCs w:val="24"/>
        </w:rPr>
        <w:t>Thus w</w:t>
      </w:r>
      <w:r w:rsidRPr="000E1497">
        <w:rPr>
          <w:rFonts w:ascii="Times New Roman" w:eastAsia="Times New Roman" w:hAnsi="Times New Roman" w:cs="Times New Roman"/>
          <w:color w:val="FF0000"/>
          <w:sz w:val="24"/>
          <w:szCs w:val="24"/>
        </w:rPr>
        <w:t xml:space="preserve">e should expect a slightly smaller amount of product since in practical experimentation a system is seldom completely closed. The conservation of mass could be checked in </w:t>
      </w:r>
      <w:r w:rsidR="00D0638D">
        <w:rPr>
          <w:rFonts w:ascii="Times New Roman" w:eastAsia="Times New Roman" w:hAnsi="Times New Roman" w:cs="Times New Roman"/>
          <w:color w:val="FF0000"/>
          <w:sz w:val="24"/>
          <w:szCs w:val="24"/>
        </w:rPr>
        <w:t>our</w:t>
      </w:r>
      <w:r w:rsidRPr="000E1497">
        <w:rPr>
          <w:rFonts w:ascii="Times New Roman" w:eastAsia="Times New Roman" w:hAnsi="Times New Roman" w:cs="Times New Roman"/>
          <w:color w:val="FF0000"/>
          <w:sz w:val="24"/>
          <w:szCs w:val="24"/>
        </w:rPr>
        <w:t xml:space="preserve"> experi</w:t>
      </w:r>
      <w:bookmarkStart w:id="0" w:name="_GoBack"/>
      <w:bookmarkEnd w:id="0"/>
      <w:r w:rsidRPr="000E1497">
        <w:rPr>
          <w:rFonts w:ascii="Times New Roman" w:eastAsia="Times New Roman" w:hAnsi="Times New Roman" w:cs="Times New Roman"/>
          <w:color w:val="FF0000"/>
          <w:sz w:val="24"/>
          <w:szCs w:val="24"/>
        </w:rPr>
        <w:t xml:space="preserve">ment by weighing the reactants and weighing </w:t>
      </w:r>
      <w:r w:rsidR="00D0638D">
        <w:rPr>
          <w:rFonts w:ascii="Times New Roman" w:eastAsia="Times New Roman" w:hAnsi="Times New Roman" w:cs="Times New Roman"/>
          <w:color w:val="FF0000"/>
          <w:sz w:val="24"/>
          <w:szCs w:val="24"/>
        </w:rPr>
        <w:t>our</w:t>
      </w:r>
      <w:r w:rsidRPr="000E1497">
        <w:rPr>
          <w:rFonts w:ascii="Times New Roman" w:eastAsia="Times New Roman" w:hAnsi="Times New Roman" w:cs="Times New Roman"/>
          <w:color w:val="FF0000"/>
          <w:sz w:val="24"/>
          <w:szCs w:val="24"/>
        </w:rPr>
        <w:t xml:space="preserve"> product. The total mass of the reactants should be slightly larger than the weight of the product.</w:t>
      </w:r>
    </w:p>
    <w:sectPr w:rsidR="000E1497" w:rsidRPr="000E1497" w:rsidSect="004B0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3E09"/>
    <w:multiLevelType w:val="hybridMultilevel"/>
    <w:tmpl w:val="03CE69BC"/>
    <w:lvl w:ilvl="0" w:tplc="B46AD12A">
      <w:start w:val="1"/>
      <w:numFmt w:val="upperLetter"/>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2825AB"/>
    <w:multiLevelType w:val="hybridMultilevel"/>
    <w:tmpl w:val="060A0D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342309"/>
    <w:multiLevelType w:val="hybridMultilevel"/>
    <w:tmpl w:val="03CE69BC"/>
    <w:lvl w:ilvl="0" w:tplc="B46AD12A">
      <w:start w:val="1"/>
      <w:numFmt w:val="upperLetter"/>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5F3A74"/>
    <w:multiLevelType w:val="hybridMultilevel"/>
    <w:tmpl w:val="EBB40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1802C8"/>
    <w:multiLevelType w:val="hybridMultilevel"/>
    <w:tmpl w:val="A57C0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C90C52"/>
    <w:multiLevelType w:val="hybridMultilevel"/>
    <w:tmpl w:val="060A0D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977072"/>
    <w:multiLevelType w:val="hybridMultilevel"/>
    <w:tmpl w:val="37B0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4926CD"/>
    <w:multiLevelType w:val="hybridMultilevel"/>
    <w:tmpl w:val="8858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36B41"/>
    <w:multiLevelType w:val="hybridMultilevel"/>
    <w:tmpl w:val="55BC7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98604F"/>
    <w:multiLevelType w:val="hybridMultilevel"/>
    <w:tmpl w:val="D1C4C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D05E0A"/>
    <w:multiLevelType w:val="multilevel"/>
    <w:tmpl w:val="E4C4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C01134"/>
    <w:multiLevelType w:val="hybridMultilevel"/>
    <w:tmpl w:val="CDEA38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C15BD3"/>
    <w:multiLevelType w:val="hybridMultilevel"/>
    <w:tmpl w:val="2F229F8A"/>
    <w:lvl w:ilvl="0" w:tplc="EE90A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6"/>
  </w:num>
  <w:num w:numId="3">
    <w:abstractNumId w:val="7"/>
  </w:num>
  <w:num w:numId="4">
    <w:abstractNumId w:val="5"/>
  </w:num>
  <w:num w:numId="5">
    <w:abstractNumId w:val="12"/>
  </w:num>
  <w:num w:numId="6">
    <w:abstractNumId w:val="1"/>
  </w:num>
  <w:num w:numId="7">
    <w:abstractNumId w:val="9"/>
  </w:num>
  <w:num w:numId="8">
    <w:abstractNumId w:val="11"/>
  </w:num>
  <w:num w:numId="9">
    <w:abstractNumId w:val="0"/>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4B"/>
    <w:rsid w:val="00044D99"/>
    <w:rsid w:val="000A670D"/>
    <w:rsid w:val="000E1497"/>
    <w:rsid w:val="00156E9D"/>
    <w:rsid w:val="00173C95"/>
    <w:rsid w:val="00183B3E"/>
    <w:rsid w:val="001B2642"/>
    <w:rsid w:val="002A0E9A"/>
    <w:rsid w:val="002B5D15"/>
    <w:rsid w:val="00307E35"/>
    <w:rsid w:val="003442B2"/>
    <w:rsid w:val="00392859"/>
    <w:rsid w:val="003F1342"/>
    <w:rsid w:val="004127D9"/>
    <w:rsid w:val="0043034B"/>
    <w:rsid w:val="004432A3"/>
    <w:rsid w:val="00484F93"/>
    <w:rsid w:val="004B0C69"/>
    <w:rsid w:val="004E4A97"/>
    <w:rsid w:val="005305F1"/>
    <w:rsid w:val="0057129A"/>
    <w:rsid w:val="005C2136"/>
    <w:rsid w:val="00673624"/>
    <w:rsid w:val="00692DC3"/>
    <w:rsid w:val="00693604"/>
    <w:rsid w:val="006A038F"/>
    <w:rsid w:val="006E59AE"/>
    <w:rsid w:val="0076491B"/>
    <w:rsid w:val="007736C9"/>
    <w:rsid w:val="00780194"/>
    <w:rsid w:val="007A5F99"/>
    <w:rsid w:val="008F73CC"/>
    <w:rsid w:val="00932416"/>
    <w:rsid w:val="0096097F"/>
    <w:rsid w:val="009F3CCF"/>
    <w:rsid w:val="00A92020"/>
    <w:rsid w:val="00AC460D"/>
    <w:rsid w:val="00B1108F"/>
    <w:rsid w:val="00B80CA6"/>
    <w:rsid w:val="00BD536B"/>
    <w:rsid w:val="00BE5DED"/>
    <w:rsid w:val="00C11D45"/>
    <w:rsid w:val="00C339EA"/>
    <w:rsid w:val="00C52411"/>
    <w:rsid w:val="00C805BC"/>
    <w:rsid w:val="00C8731E"/>
    <w:rsid w:val="00D0638D"/>
    <w:rsid w:val="00D250DE"/>
    <w:rsid w:val="00D86132"/>
    <w:rsid w:val="00E569DA"/>
    <w:rsid w:val="00E61CF3"/>
    <w:rsid w:val="00E923C9"/>
    <w:rsid w:val="00EB11DB"/>
    <w:rsid w:val="00EC5F0F"/>
    <w:rsid w:val="00ED4E13"/>
    <w:rsid w:val="00F22AE0"/>
    <w:rsid w:val="00F33140"/>
    <w:rsid w:val="00F40C42"/>
    <w:rsid w:val="00F42170"/>
    <w:rsid w:val="00FC5DEF"/>
    <w:rsid w:val="00FE1E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DB93"/>
  <w15:docId w15:val="{72BF325F-BF66-411D-A765-8EC29EAA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34B"/>
    <w:pPr>
      <w:ind w:left="720"/>
      <w:contextualSpacing/>
    </w:pPr>
  </w:style>
  <w:style w:type="table" w:styleId="TableGrid">
    <w:name w:val="Table Grid"/>
    <w:basedOn w:val="TableNormal"/>
    <w:uiPriority w:val="59"/>
    <w:rsid w:val="00484F9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9DA"/>
    <w:rPr>
      <w:rFonts w:ascii="Tahoma" w:hAnsi="Tahoma" w:cs="Tahoma"/>
      <w:sz w:val="16"/>
      <w:szCs w:val="16"/>
    </w:rPr>
  </w:style>
  <w:style w:type="paragraph" w:styleId="NormalWeb">
    <w:name w:val="Normal (Web)"/>
    <w:basedOn w:val="Normal"/>
    <w:link w:val="NormalWebChar"/>
    <w:rsid w:val="00AC460D"/>
    <w:pPr>
      <w:spacing w:before="100" w:beforeAutospacing="1" w:after="100" w:afterAutospacing="1" w:line="240" w:lineRule="auto"/>
      <w:jc w:val="both"/>
    </w:pPr>
    <w:rPr>
      <w:rFonts w:ascii="Arial" w:eastAsia="Times New Roman" w:hAnsi="Arial" w:cs="Times New Roman"/>
      <w:sz w:val="24"/>
      <w:szCs w:val="24"/>
    </w:rPr>
  </w:style>
  <w:style w:type="character" w:customStyle="1" w:styleId="NormalWebChar">
    <w:name w:val="Normal (Web) Char"/>
    <w:link w:val="NormalWeb"/>
    <w:rsid w:val="00AC460D"/>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33140"/>
    <w:rPr>
      <w:sz w:val="16"/>
      <w:szCs w:val="16"/>
    </w:rPr>
  </w:style>
  <w:style w:type="paragraph" w:styleId="CommentText">
    <w:name w:val="annotation text"/>
    <w:basedOn w:val="Normal"/>
    <w:link w:val="CommentTextChar"/>
    <w:uiPriority w:val="99"/>
    <w:semiHidden/>
    <w:unhideWhenUsed/>
    <w:rsid w:val="00F33140"/>
    <w:pPr>
      <w:spacing w:line="240" w:lineRule="auto"/>
    </w:pPr>
    <w:rPr>
      <w:sz w:val="20"/>
      <w:szCs w:val="20"/>
    </w:rPr>
  </w:style>
  <w:style w:type="character" w:customStyle="1" w:styleId="CommentTextChar">
    <w:name w:val="Comment Text Char"/>
    <w:basedOn w:val="DefaultParagraphFont"/>
    <w:link w:val="CommentText"/>
    <w:uiPriority w:val="99"/>
    <w:semiHidden/>
    <w:rsid w:val="00F33140"/>
    <w:rPr>
      <w:sz w:val="20"/>
      <w:szCs w:val="20"/>
    </w:rPr>
  </w:style>
  <w:style w:type="paragraph" w:styleId="CommentSubject">
    <w:name w:val="annotation subject"/>
    <w:basedOn w:val="CommentText"/>
    <w:next w:val="CommentText"/>
    <w:link w:val="CommentSubjectChar"/>
    <w:uiPriority w:val="99"/>
    <w:semiHidden/>
    <w:unhideWhenUsed/>
    <w:rsid w:val="00F33140"/>
    <w:rPr>
      <w:b/>
      <w:bCs/>
    </w:rPr>
  </w:style>
  <w:style w:type="character" w:customStyle="1" w:styleId="CommentSubjectChar">
    <w:name w:val="Comment Subject Char"/>
    <w:basedOn w:val="CommentTextChar"/>
    <w:link w:val="CommentSubject"/>
    <w:uiPriority w:val="99"/>
    <w:semiHidden/>
    <w:rsid w:val="00F33140"/>
    <w:rPr>
      <w:b/>
      <w:bCs/>
      <w:sz w:val="20"/>
      <w:szCs w:val="20"/>
    </w:rPr>
  </w:style>
  <w:style w:type="paragraph" w:styleId="BodyText">
    <w:name w:val="Body Text"/>
    <w:basedOn w:val="Normal"/>
    <w:link w:val="BodyTextChar"/>
    <w:uiPriority w:val="99"/>
    <w:rsid w:val="00780194"/>
    <w:pPr>
      <w:tabs>
        <w:tab w:val="left" w:pos="360"/>
      </w:tabs>
      <w:suppressAutoHyphens/>
      <w:autoSpaceDE w:val="0"/>
      <w:autoSpaceDN w:val="0"/>
      <w:adjustRightInd w:val="0"/>
      <w:spacing w:after="180" w:line="280" w:lineRule="atLeast"/>
      <w:jc w:val="both"/>
      <w:textAlignment w:val="center"/>
    </w:pPr>
    <w:rPr>
      <w:rFonts w:ascii="Calibri" w:hAnsi="Calibri" w:cs="Calibri"/>
      <w:color w:val="000000"/>
      <w:sz w:val="24"/>
      <w:szCs w:val="24"/>
    </w:rPr>
  </w:style>
  <w:style w:type="character" w:customStyle="1" w:styleId="BodyTextChar">
    <w:name w:val="Body Text Char"/>
    <w:basedOn w:val="DefaultParagraphFont"/>
    <w:link w:val="BodyText"/>
    <w:uiPriority w:val="99"/>
    <w:rsid w:val="00780194"/>
    <w:rPr>
      <w:rFonts w:ascii="Calibri" w:hAnsi="Calibri" w:cs="Calibri"/>
      <w:color w:val="000000"/>
      <w:sz w:val="24"/>
      <w:szCs w:val="24"/>
    </w:rPr>
  </w:style>
  <w:style w:type="paragraph" w:customStyle="1" w:styleId="ExpTitle-Name24ptCalibriColorcopy">
    <w:name w:val="Exp Title-Name 24pt Calibri Color copy"/>
    <w:basedOn w:val="BodyText"/>
    <w:uiPriority w:val="99"/>
    <w:rsid w:val="00780194"/>
    <w:pPr>
      <w:spacing w:line="480" w:lineRule="atLeast"/>
      <w:jc w:val="left"/>
    </w:pPr>
    <w:rPr>
      <w:b/>
      <w:bCs/>
      <w:color w:val="F16521"/>
      <w:sz w:val="48"/>
      <w:szCs w:val="48"/>
    </w:rPr>
  </w:style>
  <w:style w:type="paragraph" w:customStyle="1" w:styleId="H3-SectionSubTitle13ptCalibriColor">
    <w:name w:val="H3-SectionSubTitle 13pt Calibri Color"/>
    <w:basedOn w:val="BodyText"/>
    <w:uiPriority w:val="99"/>
    <w:rsid w:val="00780194"/>
    <w:rPr>
      <w:b/>
      <w:bCs/>
      <w:color w:val="F16521"/>
      <w:sz w:val="26"/>
      <w:szCs w:val="26"/>
    </w:rPr>
  </w:style>
  <w:style w:type="paragraph" w:customStyle="1" w:styleId="H2-SectionTitle-16ptMinionProUnderline">
    <w:name w:val="H2-SectionTitle-16pt MinionPro Underline"/>
    <w:basedOn w:val="Normal"/>
    <w:next w:val="Normal"/>
    <w:uiPriority w:val="99"/>
    <w:rsid w:val="00780194"/>
    <w:pPr>
      <w:pBdr>
        <w:bottom w:val="single" w:sz="4" w:space="2" w:color="000000"/>
      </w:pBdr>
      <w:tabs>
        <w:tab w:val="left" w:pos="360"/>
      </w:tabs>
      <w:suppressAutoHyphens/>
      <w:autoSpaceDE w:val="0"/>
      <w:autoSpaceDN w:val="0"/>
      <w:adjustRightInd w:val="0"/>
      <w:spacing w:after="180" w:line="360" w:lineRule="atLeast"/>
      <w:textAlignment w:val="center"/>
    </w:pPr>
    <w:rPr>
      <w:rFonts w:ascii="Minion Pro" w:hAnsi="Minion Pro" w:cs="Minion Pro"/>
      <w:b/>
      <w:bCs/>
      <w:color w:val="000000"/>
      <w:sz w:val="32"/>
      <w:szCs w:val="32"/>
    </w:rPr>
  </w:style>
  <w:style w:type="paragraph" w:customStyle="1" w:styleId="H1-ExerciseTitle-Name22ptCalibriColorcopy2">
    <w:name w:val="H1-Exercise Title-Name 22pt Calibri Color copy 2"/>
    <w:basedOn w:val="BodyText"/>
    <w:uiPriority w:val="99"/>
    <w:rsid w:val="00780194"/>
    <w:pPr>
      <w:spacing w:line="440" w:lineRule="atLeast"/>
    </w:pPr>
    <w:rPr>
      <w:b/>
      <w:bCs/>
      <w:color w:val="F16521"/>
      <w:sz w:val="44"/>
      <w:szCs w:val="44"/>
    </w:rPr>
  </w:style>
  <w:style w:type="paragraph" w:customStyle="1" w:styleId="AnswersforKEY">
    <w:name w:val="Answers for KEY"/>
    <w:basedOn w:val="Normal"/>
    <w:uiPriority w:val="99"/>
    <w:rsid w:val="00C8731E"/>
    <w:pPr>
      <w:tabs>
        <w:tab w:val="left" w:pos="360"/>
      </w:tabs>
      <w:suppressAutoHyphens/>
      <w:autoSpaceDE w:val="0"/>
      <w:autoSpaceDN w:val="0"/>
      <w:adjustRightInd w:val="0"/>
      <w:spacing w:after="180" w:line="280" w:lineRule="atLeast"/>
      <w:jc w:val="both"/>
      <w:textAlignment w:val="center"/>
    </w:pPr>
    <w:rPr>
      <w:rFonts w:ascii="Calibri" w:hAnsi="Calibri" w:cs="Calibri"/>
      <w:color w:val="BF202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6724">
      <w:bodyDiv w:val="1"/>
      <w:marLeft w:val="0"/>
      <w:marRight w:val="0"/>
      <w:marTop w:val="0"/>
      <w:marBottom w:val="0"/>
      <w:divBdr>
        <w:top w:val="none" w:sz="0" w:space="0" w:color="auto"/>
        <w:left w:val="none" w:sz="0" w:space="0" w:color="auto"/>
        <w:bottom w:val="none" w:sz="0" w:space="0" w:color="auto"/>
        <w:right w:val="none" w:sz="0" w:space="0" w:color="auto"/>
      </w:divBdr>
      <w:divsChild>
        <w:div w:id="552231966">
          <w:marLeft w:val="0"/>
          <w:marRight w:val="0"/>
          <w:marTop w:val="0"/>
          <w:marBottom w:val="0"/>
          <w:divBdr>
            <w:top w:val="none" w:sz="0" w:space="0" w:color="auto"/>
            <w:left w:val="none" w:sz="0" w:space="0" w:color="auto"/>
            <w:bottom w:val="none" w:sz="0" w:space="0" w:color="auto"/>
            <w:right w:val="none" w:sz="0" w:space="0" w:color="auto"/>
          </w:divBdr>
        </w:div>
      </w:divsChild>
    </w:div>
    <w:div w:id="306790324">
      <w:bodyDiv w:val="1"/>
      <w:marLeft w:val="0"/>
      <w:marRight w:val="0"/>
      <w:marTop w:val="0"/>
      <w:marBottom w:val="0"/>
      <w:divBdr>
        <w:top w:val="none" w:sz="0" w:space="0" w:color="auto"/>
        <w:left w:val="none" w:sz="0" w:space="0" w:color="auto"/>
        <w:bottom w:val="none" w:sz="0" w:space="0" w:color="auto"/>
        <w:right w:val="none" w:sz="0" w:space="0" w:color="auto"/>
      </w:divBdr>
    </w:div>
    <w:div w:id="323945094">
      <w:bodyDiv w:val="1"/>
      <w:marLeft w:val="0"/>
      <w:marRight w:val="0"/>
      <w:marTop w:val="0"/>
      <w:marBottom w:val="0"/>
      <w:divBdr>
        <w:top w:val="none" w:sz="0" w:space="0" w:color="auto"/>
        <w:left w:val="none" w:sz="0" w:space="0" w:color="auto"/>
        <w:bottom w:val="none" w:sz="0" w:space="0" w:color="auto"/>
        <w:right w:val="none" w:sz="0" w:space="0" w:color="auto"/>
      </w:divBdr>
      <w:divsChild>
        <w:div w:id="1284001664">
          <w:marLeft w:val="0"/>
          <w:marRight w:val="0"/>
          <w:marTop w:val="0"/>
          <w:marBottom w:val="0"/>
          <w:divBdr>
            <w:top w:val="none" w:sz="0" w:space="0" w:color="auto"/>
            <w:left w:val="none" w:sz="0" w:space="0" w:color="auto"/>
            <w:bottom w:val="none" w:sz="0" w:space="0" w:color="auto"/>
            <w:right w:val="none" w:sz="0" w:space="0" w:color="auto"/>
          </w:divBdr>
          <w:divsChild>
            <w:div w:id="783503394">
              <w:marLeft w:val="0"/>
              <w:marRight w:val="0"/>
              <w:marTop w:val="0"/>
              <w:marBottom w:val="0"/>
              <w:divBdr>
                <w:top w:val="none" w:sz="0" w:space="0" w:color="auto"/>
                <w:left w:val="none" w:sz="0" w:space="0" w:color="auto"/>
                <w:bottom w:val="none" w:sz="0" w:space="0" w:color="auto"/>
                <w:right w:val="none" w:sz="0" w:space="0" w:color="auto"/>
              </w:divBdr>
            </w:div>
            <w:div w:id="1363433711">
              <w:marLeft w:val="0"/>
              <w:marRight w:val="0"/>
              <w:marTop w:val="0"/>
              <w:marBottom w:val="0"/>
              <w:divBdr>
                <w:top w:val="none" w:sz="0" w:space="0" w:color="auto"/>
                <w:left w:val="none" w:sz="0" w:space="0" w:color="auto"/>
                <w:bottom w:val="none" w:sz="0" w:space="0" w:color="auto"/>
                <w:right w:val="none" w:sz="0" w:space="0" w:color="auto"/>
              </w:divBdr>
            </w:div>
            <w:div w:id="1905723162">
              <w:marLeft w:val="0"/>
              <w:marRight w:val="0"/>
              <w:marTop w:val="0"/>
              <w:marBottom w:val="0"/>
              <w:divBdr>
                <w:top w:val="none" w:sz="0" w:space="0" w:color="auto"/>
                <w:left w:val="none" w:sz="0" w:space="0" w:color="auto"/>
                <w:bottom w:val="none" w:sz="0" w:space="0" w:color="auto"/>
                <w:right w:val="none" w:sz="0" w:space="0" w:color="auto"/>
              </w:divBdr>
            </w:div>
            <w:div w:id="19188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766">
      <w:bodyDiv w:val="1"/>
      <w:marLeft w:val="0"/>
      <w:marRight w:val="0"/>
      <w:marTop w:val="0"/>
      <w:marBottom w:val="0"/>
      <w:divBdr>
        <w:top w:val="none" w:sz="0" w:space="0" w:color="auto"/>
        <w:left w:val="none" w:sz="0" w:space="0" w:color="auto"/>
        <w:bottom w:val="none" w:sz="0" w:space="0" w:color="auto"/>
        <w:right w:val="none" w:sz="0" w:space="0" w:color="auto"/>
      </w:divBdr>
    </w:div>
    <w:div w:id="854418787">
      <w:bodyDiv w:val="1"/>
      <w:marLeft w:val="0"/>
      <w:marRight w:val="0"/>
      <w:marTop w:val="0"/>
      <w:marBottom w:val="0"/>
      <w:divBdr>
        <w:top w:val="none" w:sz="0" w:space="0" w:color="auto"/>
        <w:left w:val="none" w:sz="0" w:space="0" w:color="auto"/>
        <w:bottom w:val="none" w:sz="0" w:space="0" w:color="auto"/>
        <w:right w:val="none" w:sz="0" w:space="0" w:color="auto"/>
      </w:divBdr>
    </w:div>
    <w:div w:id="1165242469">
      <w:bodyDiv w:val="1"/>
      <w:marLeft w:val="0"/>
      <w:marRight w:val="0"/>
      <w:marTop w:val="0"/>
      <w:marBottom w:val="0"/>
      <w:divBdr>
        <w:top w:val="none" w:sz="0" w:space="0" w:color="auto"/>
        <w:left w:val="none" w:sz="0" w:space="0" w:color="auto"/>
        <w:bottom w:val="none" w:sz="0" w:space="0" w:color="auto"/>
        <w:right w:val="none" w:sz="0" w:space="0" w:color="auto"/>
      </w:divBdr>
    </w:div>
    <w:div w:id="1188834533">
      <w:bodyDiv w:val="1"/>
      <w:marLeft w:val="0"/>
      <w:marRight w:val="0"/>
      <w:marTop w:val="0"/>
      <w:marBottom w:val="0"/>
      <w:divBdr>
        <w:top w:val="none" w:sz="0" w:space="0" w:color="auto"/>
        <w:left w:val="none" w:sz="0" w:space="0" w:color="auto"/>
        <w:bottom w:val="none" w:sz="0" w:space="0" w:color="auto"/>
        <w:right w:val="none" w:sz="0" w:space="0" w:color="auto"/>
      </w:divBdr>
    </w:div>
    <w:div w:id="1528375366">
      <w:bodyDiv w:val="1"/>
      <w:marLeft w:val="0"/>
      <w:marRight w:val="0"/>
      <w:marTop w:val="0"/>
      <w:marBottom w:val="0"/>
      <w:divBdr>
        <w:top w:val="none" w:sz="0" w:space="0" w:color="auto"/>
        <w:left w:val="none" w:sz="0" w:space="0" w:color="auto"/>
        <w:bottom w:val="none" w:sz="0" w:space="0" w:color="auto"/>
        <w:right w:val="none" w:sz="0" w:space="0" w:color="auto"/>
      </w:divBdr>
    </w:div>
    <w:div w:id="1547714914">
      <w:bodyDiv w:val="1"/>
      <w:marLeft w:val="0"/>
      <w:marRight w:val="0"/>
      <w:marTop w:val="0"/>
      <w:marBottom w:val="0"/>
      <w:divBdr>
        <w:top w:val="none" w:sz="0" w:space="0" w:color="auto"/>
        <w:left w:val="none" w:sz="0" w:space="0" w:color="auto"/>
        <w:bottom w:val="none" w:sz="0" w:space="0" w:color="auto"/>
        <w:right w:val="none" w:sz="0" w:space="0" w:color="auto"/>
      </w:divBdr>
    </w:div>
    <w:div w:id="2068913442">
      <w:bodyDiv w:val="1"/>
      <w:marLeft w:val="0"/>
      <w:marRight w:val="0"/>
      <w:marTop w:val="0"/>
      <w:marBottom w:val="0"/>
      <w:divBdr>
        <w:top w:val="none" w:sz="0" w:space="0" w:color="auto"/>
        <w:left w:val="none" w:sz="0" w:space="0" w:color="auto"/>
        <w:bottom w:val="none" w:sz="0" w:space="0" w:color="auto"/>
        <w:right w:val="none" w:sz="0" w:space="0" w:color="auto"/>
      </w:divBdr>
      <w:divsChild>
        <w:div w:id="34270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2148C-EF90-4009-9F43-5D3ECB12C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2559</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Kilby</dc:creator>
  <cp:lastModifiedBy>Ryan Kilby</cp:lastModifiedBy>
  <cp:revision>4</cp:revision>
  <dcterms:created xsi:type="dcterms:W3CDTF">2017-05-27T23:12:00Z</dcterms:created>
  <dcterms:modified xsi:type="dcterms:W3CDTF">2017-05-27T23:12:00Z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