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6E" w:rsidRDefault="00B55317">
      <w:r>
        <w:t>Textbook:</w:t>
      </w:r>
    </w:p>
    <w:p w:rsidR="00B55317" w:rsidRDefault="00B55317" w:rsidP="00B55317">
      <w:pPr>
        <w:spacing w:before="120"/>
        <w:ind w:left="1440" w:hanging="720"/>
      </w:pPr>
      <w:r>
        <w:t xml:space="preserve">Worth, M. J. (2017). </w:t>
      </w:r>
      <w:bookmarkStart w:id="0" w:name="_GoBack"/>
      <w:r>
        <w:rPr>
          <w:i/>
          <w:iCs/>
        </w:rPr>
        <w:t xml:space="preserve">Nonprofit management: Principles and practice </w:t>
      </w:r>
      <w:r>
        <w:rPr>
          <w:iCs/>
        </w:rPr>
        <w:t xml:space="preserve">(4th </w:t>
      </w:r>
      <w:proofErr w:type="gramStart"/>
      <w:r>
        <w:rPr>
          <w:iCs/>
        </w:rPr>
        <w:t>ed</w:t>
      </w:r>
      <w:proofErr w:type="gramEnd"/>
      <w:r>
        <w:rPr>
          <w:iCs/>
        </w:rPr>
        <w:t>.)</w:t>
      </w:r>
      <w:bookmarkEnd w:id="0"/>
      <w:r>
        <w:t>. Thousand Oaks, CA: Sage Publications. ISBN: 9781483375991.</w:t>
      </w:r>
    </w:p>
    <w:p w:rsidR="00B55317" w:rsidRDefault="00B55317"/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65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Presentation: Raising Funds to Support the Nonprofit Organization</w:t>
      </w:r>
      <w:r w:rsidRPr="00DD65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(iTunes)</w:t>
      </w:r>
    </w:p>
    <w:p w:rsidR="00DD656E" w:rsidRDefault="00B55317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4" w:history="1">
        <w:r w:rsidR="00DD656E" w:rsidRPr="00370B4F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https://itunes.apple.com/us/course/id568142433</w:t>
        </w:r>
      </w:hyperlink>
    </w:p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656E" w:rsidRDefault="00B55317" w:rsidP="00DD656E">
      <w:pPr>
        <w:pStyle w:val="Heading3"/>
      </w:pPr>
      <w:hyperlink r:id="rId5" w:tgtFrame="_blank" w:history="1">
        <w:r w:rsidR="00DD656E">
          <w:rPr>
            <w:rStyle w:val="Hyperlink"/>
            <w:color w:val="000000"/>
          </w:rPr>
          <w:t xml:space="preserve">Website: Call </w:t>
        </w:r>
        <w:proofErr w:type="gramStart"/>
        <w:r w:rsidR="00DD656E">
          <w:rPr>
            <w:rStyle w:val="Hyperlink"/>
            <w:color w:val="000000"/>
          </w:rPr>
          <w:t>For</w:t>
        </w:r>
        <w:proofErr w:type="gramEnd"/>
        <w:r w:rsidR="00DD656E">
          <w:rPr>
            <w:rStyle w:val="Hyperlink"/>
            <w:color w:val="000000"/>
          </w:rPr>
          <w:t xml:space="preserve"> Greater Accountability Within the Nonprofit Sector</w:t>
        </w:r>
      </w:hyperlink>
      <w:r w:rsidR="00DD656E">
        <w:t xml:space="preserve"> </w:t>
      </w:r>
    </w:p>
    <w:p w:rsidR="00DD656E" w:rsidRDefault="00B55317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="00DD656E" w:rsidRPr="00370B4F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http://search.proquest.com.ezproxy.liberty.edu/docview/213989491?accountid=12085</w:t>
        </w:r>
      </w:hyperlink>
    </w:p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656E" w:rsidRDefault="00B55317" w:rsidP="00DD656E">
      <w:pPr>
        <w:pStyle w:val="Heading3"/>
      </w:pPr>
      <w:hyperlink r:id="rId7" w:tgtFrame="_blank" w:history="1">
        <w:r w:rsidR="00DD656E">
          <w:rPr>
            <w:rStyle w:val="Hyperlink"/>
            <w:color w:val="000000"/>
          </w:rPr>
          <w:t>Website: Association of Fundraising Professionals</w:t>
        </w:r>
      </w:hyperlink>
      <w:r w:rsidR="00DD656E">
        <w:t xml:space="preserve"> </w:t>
      </w:r>
    </w:p>
    <w:p w:rsidR="00DD656E" w:rsidRDefault="00B55317" w:rsidP="00DD656E">
      <w:hyperlink r:id="rId8" w:history="1">
        <w:r w:rsidR="00DD656E" w:rsidRPr="00370B4F">
          <w:rPr>
            <w:rStyle w:val="Hyperlink"/>
          </w:rPr>
          <w:t>http://www.afpnet.org/</w:t>
        </w:r>
      </w:hyperlink>
    </w:p>
    <w:p w:rsidR="00DD656E" w:rsidRDefault="00DD656E" w:rsidP="00DD656E"/>
    <w:p w:rsidR="00DD656E" w:rsidRDefault="00B55317" w:rsidP="00DD656E">
      <w:pPr>
        <w:pStyle w:val="Heading3"/>
      </w:pPr>
      <w:hyperlink r:id="rId9" w:tgtFrame="_blank" w:history="1">
        <w:r w:rsidR="00DD656E">
          <w:rPr>
            <w:rStyle w:val="Hyperlink"/>
            <w:color w:val="000000"/>
          </w:rPr>
          <w:t>Website: Council on Foundations</w:t>
        </w:r>
      </w:hyperlink>
      <w:r w:rsidR="00DD656E">
        <w:t xml:space="preserve"> </w:t>
      </w:r>
    </w:p>
    <w:p w:rsidR="00DD656E" w:rsidRDefault="00B55317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0" w:history="1">
        <w:r w:rsidR="00DD656E" w:rsidRPr="00370B4F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https://www.cof.org/</w:t>
        </w:r>
      </w:hyperlink>
    </w:p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656E" w:rsidRDefault="00B55317" w:rsidP="00DD656E">
      <w:pPr>
        <w:pStyle w:val="Heading3"/>
      </w:pPr>
      <w:hyperlink r:id="rId11" w:tgtFrame="_blank" w:history="1">
        <w:r w:rsidR="00DD656E">
          <w:rPr>
            <w:rStyle w:val="Hyperlink"/>
            <w:color w:val="000000"/>
          </w:rPr>
          <w:t>Website: Planned Giving Design Center</w:t>
        </w:r>
      </w:hyperlink>
      <w:r w:rsidR="00DD656E">
        <w:t xml:space="preserve"> </w:t>
      </w:r>
    </w:p>
    <w:p w:rsidR="00DD656E" w:rsidRDefault="00B55317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2" w:history="1">
        <w:r w:rsidR="00DD656E" w:rsidRPr="00370B4F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http://www.pgdc.com/</w:t>
        </w:r>
      </w:hyperlink>
    </w:p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656E" w:rsidRPr="00DD656E" w:rsidRDefault="00DD656E" w:rsidP="00DD65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DD656E" w:rsidRPr="00DD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6E"/>
    <w:rsid w:val="00B55317"/>
    <w:rsid w:val="00DD656E"/>
    <w:rsid w:val="00E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2AA3-C1E0-4E1B-A9F6-E49272A1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56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D656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s://www.cof.org/"/>
  <Relationship Id="rId11" Type="http://schemas.openxmlformats.org/officeDocument/2006/relationships/hyperlink" TargetMode="External" Target="http://www.pgdc.com"/>
  <Relationship Id="rId12" Type="http://schemas.openxmlformats.org/officeDocument/2006/relationships/hyperlink" TargetMode="External" Target="http://www.pgdc.com/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itunes.apple.com/us/course/id568142433"/>
  <Relationship Id="rId5" Type="http://schemas.openxmlformats.org/officeDocument/2006/relationships/hyperlink" TargetMode="External" Target="http://ezproxy.liberty.edu/login?url=http://search.proquest.com/docview/213989491?accountid=12085"/>
  <Relationship Id="rId6" Type="http://schemas.openxmlformats.org/officeDocument/2006/relationships/hyperlink" TargetMode="External" Target="http://search.proquest.com.ezproxy.liberty.edu/docview/213989491?accountid=12085"/>
  <Relationship Id="rId7" Type="http://schemas.openxmlformats.org/officeDocument/2006/relationships/hyperlink" TargetMode="External" Target="http://www.afpnet.org/"/>
  <Relationship Id="rId8" Type="http://schemas.openxmlformats.org/officeDocument/2006/relationships/hyperlink" TargetMode="External" Target="http://www.afpnet.org/"/>
  <Relationship Id="rId9" Type="http://schemas.openxmlformats.org/officeDocument/2006/relationships/hyperlink" TargetMode="External" Target="http://www.cof.org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173</Words>
  <Characters>990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